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D413CC">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30"/>
          <w:szCs w:val="30"/>
        </w:rPr>
      </w:pPr>
      <w:r>
        <w:rPr>
          <w:b/>
          <w:bCs/>
          <w:color w:val="000000"/>
          <w:sz w:val="30"/>
          <w:szCs w:val="30"/>
        </w:rPr>
        <w:t xml:space="preserve">            </w:t>
      </w:r>
      <w:r>
        <w:rPr>
          <w:b/>
          <w:bCs/>
          <w:color w:val="000000"/>
          <w:sz w:val="30"/>
          <w:szCs w:val="30"/>
        </w:rPr>
        <w:t xml:space="preserve">Living a Christian Life and Church Life under the Government of God           </w:t>
      </w:r>
    </w:p>
    <w:p w:rsidR="00000000" w:rsidRDefault="00D413CC">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Morning Watch                                            For the Economy of God - Week 4                                          Mar. 24-30, 2025</w:t>
      </w:r>
      <w:r>
        <w:rPr>
          <w:b/>
          <w:bCs/>
          <w:color w:val="000000"/>
          <w:sz w:val="24"/>
          <w:szCs w:val="24"/>
        </w:rPr>
        <w:t xml:space="preserve">  </w:t>
      </w:r>
      <w:r>
        <w:rPr>
          <w:b/>
          <w:bCs/>
          <w:color w:val="000000"/>
          <w:sz w:val="30"/>
          <w:szCs w:val="30"/>
        </w:rPr>
        <w:t xml:space="preserve">                 </w:t>
      </w:r>
      <w:r>
        <w:rPr>
          <w:b/>
          <w:bCs/>
          <w:color w:val="000000"/>
          <w:sz w:val="30"/>
          <w:szCs w:val="30"/>
        </w:rPr>
        <w:t xml:space="preserve">                      </w:t>
      </w:r>
      <w:r>
        <w:rPr>
          <w:rFonts w:eastAsia="Arial Narrow"/>
          <w:b/>
          <w:bCs/>
          <w:color w:val="000000"/>
          <w:sz w:val="30"/>
          <w:szCs w:val="30"/>
        </w:rPr>
        <w:t xml:space="preserve">                                </w:t>
      </w:r>
    </w:p>
    <w:p w:rsidR="00000000" w:rsidRDefault="00D413CC">
      <w:pPr>
        <w:pStyle w:val="Standard"/>
        <w:widowControl w:val="0"/>
        <w:spacing w:line="72" w:lineRule="exact"/>
        <w:jc w:val="both"/>
        <w:rPr>
          <w:rFonts w:ascii="Arial Narrow" w:eastAsia="Arial Narrow" w:hAnsi="Arial Narrow" w:cs="Arial Narrow"/>
          <w:b/>
          <w:bCs/>
          <w:sz w:val="30"/>
          <w:szCs w:val="30"/>
        </w:rPr>
      </w:pPr>
    </w:p>
    <w:p w:rsidR="00000000" w:rsidRDefault="00D413CC">
      <w:pPr>
        <w:sectPr w:rsidR="00000000">
          <w:pgSz w:w="15840" w:h="12240" w:orient="landscape"/>
          <w:pgMar w:top="432" w:right="403" w:bottom="288" w:left="403" w:header="720" w:footer="720" w:gutter="0"/>
          <w:cols w:space="720"/>
          <w:docGrid w:linePitch="360"/>
        </w:sectPr>
      </w:pPr>
    </w:p>
    <w:p w:rsidR="00000000" w:rsidRDefault="00D413CC">
      <w:pPr>
        <w:keepLines/>
        <w:spacing w:line="204"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Becoming a Reproduction of Christ and Experiencing Christ as the </w:t>
      </w:r>
    </w:p>
    <w:p w:rsidR="00000000" w:rsidRDefault="00D413CC">
      <w:pPr>
        <w:keepLines/>
        <w:spacing w:line="204" w:lineRule="auto"/>
        <w:jc w:val="center"/>
        <w:rPr>
          <w:b/>
          <w:bCs/>
          <w:sz w:val="26"/>
          <w:szCs w:val="26"/>
        </w:rPr>
      </w:pPr>
      <w:r>
        <w:rPr>
          <w:rFonts w:ascii="Times New Roman" w:eastAsia="Times New Roman" w:hAnsi="Times New Roman" w:cs="Times New Roman"/>
          <w:b/>
          <w:bCs/>
          <w:sz w:val="26"/>
          <w:szCs w:val="26"/>
        </w:rPr>
        <w:t>Shepherd of Our Souls</w:t>
      </w:r>
    </w:p>
    <w:p w:rsidR="00000000" w:rsidRDefault="00D413CC">
      <w:pPr>
        <w:pStyle w:val="Standard"/>
        <w:spacing w:line="58" w:lineRule="exact"/>
        <w:jc w:val="both"/>
        <w:rPr>
          <w:b/>
          <w:bCs/>
          <w:sz w:val="23"/>
          <w:szCs w:val="23"/>
        </w:rPr>
      </w:pPr>
      <w:r>
        <w:rPr>
          <w:b/>
          <w:bCs/>
          <w:sz w:val="26"/>
          <w:szCs w:val="26"/>
        </w:rPr>
        <w:t xml:space="preserve">  </w:t>
      </w:r>
    </w:p>
    <w:p w:rsidR="00000000" w:rsidRDefault="00D413CC">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3"/>
          <w:szCs w:val="23"/>
          <w:u w:val="single"/>
          <w:lang w:bidi="he-IL"/>
        </w:rPr>
      </w:pPr>
      <w:r>
        <w:rPr>
          <w:rFonts w:eastAsia="Times New Roman" w:cs="Times New Roman"/>
          <w:b/>
          <w:bCs/>
          <w:sz w:val="23"/>
          <w:szCs w:val="23"/>
        </w:rPr>
        <w:t xml:space="preserve"> </w:t>
      </w:r>
      <w:r>
        <w:rPr>
          <w:rFonts w:cs="Times New Roman"/>
          <w:b/>
          <w:bCs/>
          <w:sz w:val="23"/>
          <w:szCs w:val="23"/>
        </w:rPr>
        <w:t xml:space="preserve">Monday </w:t>
      </w:r>
      <w:r>
        <w:rPr>
          <w:rStyle w:val="s1"/>
          <w:rFonts w:eastAsia="Times New Roman" w:cs="Times New Roman"/>
          <w:b/>
          <w:bCs/>
          <w:iCs/>
          <w:color w:val="000000"/>
          <w:sz w:val="23"/>
          <w:szCs w:val="23"/>
          <w:lang w:bidi="he-IL"/>
        </w:rPr>
        <w:t>3/24</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 Pet. 2:</w:t>
      </w:r>
      <w:r>
        <w:rPr>
          <w:rStyle w:val="s1"/>
          <w:rFonts w:ascii="Times New Roman" w:eastAsia="Times New Roman" w:hAnsi="Times New Roman" w:cs="Times New Roman"/>
          <w:b/>
          <w:bCs/>
          <w:iCs/>
          <w:color w:val="000000"/>
          <w:sz w:val="23"/>
          <w:szCs w:val="23"/>
          <w:u w:val="single"/>
          <w:lang w:bidi="he-IL"/>
        </w:rPr>
        <w:t>21-23</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21 </w:t>
      </w:r>
      <w:r>
        <w:rPr>
          <w:rStyle w:val="s1"/>
          <w:rFonts w:ascii="Times New Roman" w:eastAsia="Times New Roman" w:hAnsi="Times New Roman" w:cs="Times New Roman"/>
          <w:iCs/>
          <w:color w:val="000000"/>
          <w:sz w:val="23"/>
          <w:szCs w:val="23"/>
          <w:lang w:bidi="he-IL"/>
        </w:rPr>
        <w:t>For to this you were called, because Christ also suffered on your be</w:t>
      </w:r>
      <w:r>
        <w:rPr>
          <w:rStyle w:val="s1"/>
          <w:rFonts w:ascii="Times New Roman" w:eastAsia="Times New Roman" w:hAnsi="Times New Roman" w:cs="Times New Roman"/>
          <w:iCs/>
          <w:color w:val="000000"/>
          <w:sz w:val="23"/>
          <w:szCs w:val="23"/>
          <w:lang w:bidi="he-IL"/>
        </w:rPr>
        <w:t>half, leaving you a model so that you may follow in His steps;</w:t>
      </w:r>
      <w:r>
        <w:rPr>
          <w:rStyle w:val="s1"/>
          <w:rFonts w:ascii="Times New Roman" w:eastAsia="Times New Roman" w:hAnsi="Times New Roman" w:cs="Times New Roman"/>
          <w:iCs/>
          <w:color w:val="000000"/>
          <w:sz w:val="23"/>
          <w:szCs w:val="23"/>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22 </w:t>
      </w:r>
      <w:r>
        <w:rPr>
          <w:rStyle w:val="s1"/>
          <w:rFonts w:ascii="Times New Roman" w:eastAsia="Times New Roman" w:hAnsi="Times New Roman" w:cs="Times New Roman"/>
          <w:iCs/>
          <w:color w:val="000000"/>
          <w:sz w:val="23"/>
          <w:szCs w:val="23"/>
          <w:lang w:bidi="he-IL"/>
        </w:rPr>
        <w:t>Who committed no sin, nor was guile found in His mouth;</w:t>
      </w:r>
      <w:r>
        <w:rPr>
          <w:rStyle w:val="s1"/>
          <w:rFonts w:ascii="Times New Roman" w:eastAsia="Times New Roman" w:hAnsi="Times New Roman" w:cs="Times New Roman"/>
          <w:iCs/>
          <w:color w:val="000000"/>
          <w:sz w:val="23"/>
          <w:szCs w:val="23"/>
          <w:lang w:bidi="he-IL"/>
        </w:rPr>
        <w:t xml:space="preserve"> </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23 </w:t>
      </w:r>
      <w:r>
        <w:rPr>
          <w:rStyle w:val="s1"/>
          <w:rFonts w:ascii="Times New Roman" w:eastAsia="Times New Roman" w:hAnsi="Times New Roman" w:cs="Times New Roman"/>
          <w:iCs/>
          <w:color w:val="000000"/>
          <w:sz w:val="23"/>
          <w:szCs w:val="23"/>
          <w:lang w:bidi="he-IL"/>
        </w:rPr>
        <w:t>Who being reviled did not revile in return; suffering, He did not threaten but kept committing all to Him who judges righteously;</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Eph. 4:20-21</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20 </w:t>
      </w:r>
      <w:r>
        <w:rPr>
          <w:rStyle w:val="s1"/>
          <w:rFonts w:ascii="Times New Roman" w:eastAsia="Times New Roman" w:hAnsi="Times New Roman" w:cs="Times New Roman"/>
          <w:iCs/>
          <w:color w:val="000000"/>
          <w:sz w:val="23"/>
          <w:szCs w:val="23"/>
          <w:lang w:bidi="he-IL"/>
        </w:rPr>
        <w:t>But you did not so learn Christ,</w:t>
      </w:r>
      <w:r>
        <w:rPr>
          <w:rStyle w:val="s1"/>
          <w:rFonts w:ascii="Times New Roman" w:eastAsia="Times New Roman" w:hAnsi="Times New Roman" w:cs="Times New Roman"/>
          <w:iCs/>
          <w:color w:val="000000"/>
          <w:sz w:val="23"/>
          <w:szCs w:val="23"/>
          <w:lang w:bidi="he-IL"/>
        </w:rPr>
        <w:t xml:space="preserve"> </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21 </w:t>
      </w:r>
      <w:r>
        <w:rPr>
          <w:rStyle w:val="s1"/>
          <w:rFonts w:ascii="Times New Roman" w:eastAsia="Times New Roman" w:hAnsi="Times New Roman" w:cs="Times New Roman"/>
          <w:iCs/>
          <w:color w:val="000000"/>
          <w:sz w:val="23"/>
          <w:szCs w:val="23"/>
          <w:lang w:bidi="he-IL"/>
        </w:rPr>
        <w:t>If indeed you have heard Him and have been taught in Him as the reality is in Jesus,</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8:29</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29 </w:t>
      </w:r>
      <w:r>
        <w:rPr>
          <w:rStyle w:val="s1"/>
          <w:rFonts w:ascii="Times New Roman" w:eastAsia="Times New Roman" w:hAnsi="Times New Roman" w:cs="Times New Roman"/>
          <w:bCs/>
          <w:iCs/>
          <w:color w:val="000000"/>
          <w:sz w:val="23"/>
          <w:szCs w:val="23"/>
          <w:lang w:bidi="he-IL"/>
        </w:rPr>
        <w:t>Because those whom He foreknew, He also predestinated to be conformed to the image o</w:t>
      </w:r>
      <w:r>
        <w:rPr>
          <w:rStyle w:val="s1"/>
          <w:rFonts w:ascii="Times New Roman" w:eastAsia="Times New Roman" w:hAnsi="Times New Roman" w:cs="Times New Roman"/>
          <w:bCs/>
          <w:iCs/>
          <w:color w:val="000000"/>
          <w:sz w:val="23"/>
          <w:szCs w:val="23"/>
          <w:lang w:bidi="he-IL"/>
        </w:rPr>
        <w:t>f His Son, that He might be the Firstborn among many brothers;</w:t>
      </w:r>
      <w:r>
        <w:rPr>
          <w:rStyle w:val="s1"/>
          <w:rFonts w:ascii="Times New Roman" w:eastAsia="Times New Roman" w:hAnsi="Times New Roman" w:cs="Times New Roman"/>
          <w:b/>
          <w:bCs/>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2 Cor. 3:18</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18 </w:t>
      </w:r>
      <w:r>
        <w:rPr>
          <w:rStyle w:val="s1"/>
          <w:rFonts w:ascii="Times New Roman" w:eastAsia="Times New Roman" w:hAnsi="Times New Roman" w:cs="Times New Roman"/>
          <w:iCs/>
          <w:color w:val="000000"/>
          <w:sz w:val="23"/>
          <w:szCs w:val="23"/>
          <w:lang w:bidi="he-IL"/>
        </w:rPr>
        <w:t>But we all with unveiled face, beholding and reflecting like a mirror the glory of the Lord, are being transformed into the same image from glory to glory, even as from</w:t>
      </w:r>
      <w:r>
        <w:rPr>
          <w:rStyle w:val="s1"/>
          <w:rFonts w:ascii="Times New Roman" w:eastAsia="Times New Roman" w:hAnsi="Times New Roman" w:cs="Times New Roman"/>
          <w:iCs/>
          <w:color w:val="000000"/>
          <w:sz w:val="23"/>
          <w:szCs w:val="23"/>
          <w:lang w:bidi="he-IL"/>
        </w:rPr>
        <w:t xml:space="preserve"> the Lord Spirit.</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3:15</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15 </w:t>
      </w:r>
      <w:r>
        <w:rPr>
          <w:rStyle w:val="s1"/>
          <w:rFonts w:ascii="Times New Roman" w:eastAsia="Times New Roman" w:hAnsi="Times New Roman" w:cs="Times New Roman"/>
          <w:iCs/>
          <w:color w:val="000000"/>
          <w:sz w:val="23"/>
          <w:szCs w:val="23"/>
          <w:lang w:bidi="he-IL"/>
        </w:rPr>
        <w:t>That every one who believes into Him may have eternal life.</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Eph. 3:8</w:t>
      </w:r>
    </w:p>
    <w:p w:rsidR="00000000" w:rsidRDefault="00D413CC">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8 </w:t>
      </w:r>
      <w:r>
        <w:rPr>
          <w:rStyle w:val="s1"/>
          <w:rFonts w:ascii="Times New Roman" w:eastAsia="Times New Roman" w:hAnsi="Times New Roman" w:cs="Times New Roman"/>
          <w:iCs/>
          <w:color w:val="000000"/>
          <w:sz w:val="23"/>
          <w:szCs w:val="23"/>
          <w:lang w:bidi="he-IL"/>
        </w:rPr>
        <w:t>To me, less than the least of all saints, was this grace given to announce to the Gentiles the unsearchable riches of Christ as the go</w:t>
      </w:r>
      <w:r>
        <w:rPr>
          <w:rStyle w:val="s1"/>
          <w:rFonts w:ascii="Times New Roman" w:eastAsia="Times New Roman" w:hAnsi="Times New Roman" w:cs="Times New Roman"/>
          <w:iCs/>
          <w:color w:val="000000"/>
          <w:sz w:val="23"/>
          <w:szCs w:val="23"/>
          <w:lang w:bidi="he-IL"/>
        </w:rPr>
        <w:t>spel</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HWMR The Government of God for the Economy of God – Week 4,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000000" w:rsidRDefault="00D413C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bookmarkStart w:id="36" w:name="__DdeLink__710_3299793174327455024319311"/>
      <w:bookmarkStart w:id="37" w:name="__DdeLink__664_1554230408327455024319311"/>
      <w:bookmarkStart w:id="38" w:name="__DdeLink__959_2205146682327455024319311"/>
      <w:r>
        <w:rPr>
          <w:rStyle w:val="s1"/>
          <w:rFonts w:ascii="Times New Roman" w:eastAsia="Times New Roman" w:hAnsi="Times New Roman" w:cs="Times New Roman"/>
          <w:b/>
          <w:bCs/>
          <w:iCs/>
          <w:color w:val="000000"/>
          <w:sz w:val="23"/>
          <w:szCs w:val="23"/>
          <w:u w:val="single"/>
          <w:lang w:bidi="he-IL"/>
        </w:rPr>
        <w:t xml:space="preserve">        </w:t>
      </w:r>
    </w:p>
    <w:p w:rsidR="00000000" w:rsidRDefault="00D413CC">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3"/>
          <w:szCs w:val="23"/>
          <w:u w:val="single"/>
          <w:lang w:bidi="he-IL"/>
        </w:rPr>
      </w:pPr>
      <w:r>
        <w:rPr>
          <w:rFonts w:eastAsia="Times New Roman" w:cs="Times New Roman"/>
          <w:b/>
          <w:bCs/>
          <w:sz w:val="23"/>
          <w:szCs w:val="23"/>
        </w:rPr>
        <w:t xml:space="preserve"> </w:t>
      </w:r>
      <w:r>
        <w:rPr>
          <w:rFonts w:eastAsia="Times New Roman" w:cs="Times New Roman"/>
          <w:b/>
          <w:bCs/>
          <w:sz w:val="23"/>
          <w:szCs w:val="23"/>
        </w:rPr>
        <w:t>Tues</w:t>
      </w:r>
      <w:r>
        <w:rPr>
          <w:rFonts w:cs="Times New Roman"/>
          <w:b/>
          <w:bCs/>
          <w:sz w:val="23"/>
          <w:szCs w:val="23"/>
        </w:rPr>
        <w:t xml:space="preserve">day </w:t>
      </w:r>
      <w:r>
        <w:rPr>
          <w:rStyle w:val="s1"/>
          <w:rFonts w:eastAsia="Times New Roman" w:cs="Times New Roman"/>
          <w:b/>
          <w:bCs/>
          <w:iCs/>
          <w:color w:val="000000"/>
          <w:sz w:val="23"/>
          <w:szCs w:val="23"/>
          <w:lang w:bidi="he-IL"/>
        </w:rPr>
        <w:t>3/25</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Gal. 2:</w:t>
      </w:r>
      <w:r>
        <w:rPr>
          <w:rStyle w:val="s1"/>
          <w:rFonts w:ascii="Times New Roman" w:eastAsia="Times New Roman" w:hAnsi="Times New Roman" w:cs="Times New Roman"/>
          <w:b/>
          <w:bCs/>
          <w:iCs/>
          <w:color w:val="000000"/>
          <w:sz w:val="23"/>
          <w:szCs w:val="23"/>
          <w:u w:val="single"/>
          <w:lang w:bidi="he-IL"/>
        </w:rPr>
        <w:t>20</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20 </w:t>
      </w:r>
      <w:r>
        <w:rPr>
          <w:rStyle w:val="s1"/>
          <w:rFonts w:ascii="Times New Roman" w:eastAsia="Times New Roman" w:hAnsi="Times New Roman" w:cs="Times New Roman"/>
          <w:iCs/>
          <w:color w:val="000000"/>
          <w:sz w:val="23"/>
          <w:szCs w:val="23"/>
          <w:lang w:bidi="he-IL"/>
        </w:rPr>
        <w:t>I am crucified with Christ; and it is no longer I who live, but it is Christ who lives in me; and the life</w:t>
      </w:r>
      <w:r>
        <w:rPr>
          <w:rStyle w:val="s1"/>
          <w:rFonts w:ascii="Times New Roman" w:eastAsia="Times New Roman" w:hAnsi="Times New Roman" w:cs="Times New Roman"/>
          <w:iCs/>
          <w:color w:val="000000"/>
          <w:sz w:val="23"/>
          <w:szCs w:val="23"/>
          <w:lang w:bidi="he-IL"/>
        </w:rPr>
        <w:t xml:space="preserve"> which I now live in the flesh I live in faith, the faith in the Son of God, who loved me </w:t>
      </w:r>
      <w:r>
        <w:rPr>
          <w:rStyle w:val="s1"/>
          <w:rFonts w:ascii="Times New Roman" w:eastAsia="Times New Roman" w:hAnsi="Times New Roman" w:cs="Times New Roman"/>
          <w:iCs/>
          <w:color w:val="000000"/>
          <w:sz w:val="23"/>
          <w:szCs w:val="23"/>
          <w:lang w:bidi="he-IL"/>
        </w:rPr>
        <w:lastRenderedPageBreak/>
        <w:t>and gave Himself up for me.</w:t>
      </w:r>
      <w:r>
        <w:rPr>
          <w:rStyle w:val="s1"/>
          <w:rFonts w:ascii="Times New Roman" w:eastAsia="Times New Roman" w:hAnsi="Times New Roman" w:cs="Times New Roman"/>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6:</w:t>
      </w:r>
      <w:r>
        <w:rPr>
          <w:rStyle w:val="s1"/>
          <w:rFonts w:ascii="Times New Roman" w:eastAsia="Times New Roman" w:hAnsi="Times New Roman" w:cs="Times New Roman"/>
          <w:b/>
          <w:bCs/>
          <w:iCs/>
          <w:color w:val="000000"/>
          <w:sz w:val="23"/>
          <w:szCs w:val="23"/>
          <w:u w:val="single"/>
          <w:lang w:bidi="he-IL"/>
        </w:rPr>
        <w:t>57</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57 </w:t>
      </w:r>
      <w:r>
        <w:rPr>
          <w:rStyle w:val="s1"/>
          <w:rFonts w:ascii="Times New Roman" w:eastAsia="Times New Roman" w:hAnsi="Times New Roman" w:cs="Times New Roman"/>
          <w:iCs/>
          <w:color w:val="000000"/>
          <w:sz w:val="23"/>
          <w:szCs w:val="23"/>
          <w:lang w:bidi="he-IL"/>
        </w:rPr>
        <w:t>As the living Father has sent Me and I live because of the Father, so he who eats Me, he also shall live because o</w:t>
      </w:r>
      <w:r>
        <w:rPr>
          <w:rStyle w:val="s1"/>
          <w:rFonts w:ascii="Times New Roman" w:eastAsia="Times New Roman" w:hAnsi="Times New Roman" w:cs="Times New Roman"/>
          <w:iCs/>
          <w:color w:val="000000"/>
          <w:sz w:val="23"/>
          <w:szCs w:val="23"/>
          <w:lang w:bidi="he-IL"/>
        </w:rPr>
        <w:t>f Me.</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Gal. 1:16</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16 </w:t>
      </w:r>
      <w:r>
        <w:rPr>
          <w:rStyle w:val="s1"/>
          <w:rFonts w:ascii="Times New Roman" w:eastAsia="Times New Roman" w:hAnsi="Times New Roman" w:cs="Times New Roman"/>
          <w:iCs/>
          <w:color w:val="000000"/>
          <w:sz w:val="23"/>
          <w:szCs w:val="23"/>
          <w:lang w:bidi="he-IL"/>
        </w:rPr>
        <w:t>T</w:t>
      </w:r>
      <w:r>
        <w:rPr>
          <w:rStyle w:val="s1"/>
          <w:rFonts w:ascii="Times New Roman" w:eastAsia="Times New Roman" w:hAnsi="Times New Roman" w:cs="Times New Roman"/>
          <w:iCs/>
          <w:color w:val="000000"/>
          <w:sz w:val="23"/>
          <w:szCs w:val="23"/>
          <w:lang w:bidi="he-IL"/>
        </w:rPr>
        <w:t>o reveal His Son in me that I might announce Him as the gospel among the Gentiles, immediately I did not confer with flesh and blood,</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Col. 3:4, 10-11</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4 </w:t>
      </w:r>
      <w:r>
        <w:rPr>
          <w:rStyle w:val="s1"/>
          <w:rFonts w:ascii="Times New Roman" w:eastAsia="Times New Roman" w:hAnsi="Times New Roman" w:cs="Times New Roman"/>
          <w:iCs/>
          <w:color w:val="000000"/>
          <w:sz w:val="23"/>
          <w:szCs w:val="23"/>
          <w:lang w:bidi="he-IL"/>
        </w:rPr>
        <w:t>When Christ our life is manifested, then you also will be manife</w:t>
      </w:r>
      <w:r>
        <w:rPr>
          <w:rStyle w:val="s1"/>
          <w:rFonts w:ascii="Times New Roman" w:eastAsia="Times New Roman" w:hAnsi="Times New Roman" w:cs="Times New Roman"/>
          <w:iCs/>
          <w:color w:val="000000"/>
          <w:sz w:val="23"/>
          <w:szCs w:val="23"/>
          <w:lang w:bidi="he-IL"/>
        </w:rPr>
        <w:t>sted with Him in glory.</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10 </w:t>
      </w:r>
      <w:r>
        <w:rPr>
          <w:rStyle w:val="s1"/>
          <w:rFonts w:ascii="Times New Roman" w:eastAsia="Times New Roman" w:hAnsi="Times New Roman" w:cs="Times New Roman"/>
          <w:iCs/>
          <w:color w:val="000000"/>
          <w:sz w:val="23"/>
          <w:szCs w:val="23"/>
          <w:lang w:bidi="he-IL"/>
        </w:rPr>
        <w:t>And have put on the new man, which is being renewed unto full knowledge according to the image of Him who created him,</w:t>
      </w:r>
      <w:r>
        <w:rPr>
          <w:rStyle w:val="s1"/>
          <w:rFonts w:ascii="Times New Roman" w:eastAsia="Times New Roman" w:hAnsi="Times New Roman" w:cs="Times New Roman"/>
          <w:iCs/>
          <w:color w:val="000000"/>
          <w:sz w:val="23"/>
          <w:szCs w:val="23"/>
          <w:lang w:bidi="he-IL"/>
        </w:rPr>
        <w:t xml:space="preserve"> </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11 </w:t>
      </w:r>
      <w:r>
        <w:rPr>
          <w:rStyle w:val="s1"/>
          <w:rFonts w:ascii="Times New Roman" w:eastAsia="Times New Roman" w:hAnsi="Times New Roman" w:cs="Times New Roman"/>
          <w:iCs/>
          <w:color w:val="000000"/>
          <w:sz w:val="23"/>
          <w:szCs w:val="23"/>
          <w:lang w:bidi="he-IL"/>
        </w:rPr>
        <w:t>Where there cannot be Greek and Jew, circumcision and uncircumcision, barbarian, Scythian, slave</w:t>
      </w:r>
      <w:r>
        <w:rPr>
          <w:rStyle w:val="s1"/>
          <w:rFonts w:ascii="Times New Roman" w:eastAsia="Times New Roman" w:hAnsi="Times New Roman" w:cs="Times New Roman"/>
          <w:iCs/>
          <w:color w:val="000000"/>
          <w:sz w:val="23"/>
          <w:szCs w:val="23"/>
          <w:lang w:bidi="he-IL"/>
        </w:rPr>
        <w:t>, free man, but Christ is all and in all.</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14:16-19</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16 </w:t>
      </w:r>
      <w:r>
        <w:rPr>
          <w:rStyle w:val="s1"/>
          <w:rFonts w:ascii="Times New Roman" w:eastAsia="Times New Roman" w:hAnsi="Times New Roman" w:cs="Times New Roman"/>
          <w:bCs/>
          <w:iCs/>
          <w:color w:val="000000"/>
          <w:sz w:val="23"/>
          <w:szCs w:val="23"/>
          <w:lang w:bidi="he-IL"/>
        </w:rPr>
        <w:t>And I will ask the Father, and He will give you another Comforter, that He may be with you forever,</w:t>
      </w:r>
      <w:r>
        <w:rPr>
          <w:rStyle w:val="s1"/>
          <w:rFonts w:ascii="Times New Roman" w:eastAsia="Times New Roman" w:hAnsi="Times New Roman" w:cs="Times New Roman"/>
          <w:b/>
          <w:bCs/>
          <w:iCs/>
          <w:color w:val="000000"/>
          <w:sz w:val="23"/>
          <w:szCs w:val="23"/>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17 </w:t>
      </w:r>
      <w:r>
        <w:rPr>
          <w:rStyle w:val="s1"/>
          <w:rFonts w:ascii="Times New Roman" w:eastAsia="Times New Roman" w:hAnsi="Times New Roman" w:cs="Times New Roman"/>
          <w:iCs/>
          <w:color w:val="000000"/>
          <w:sz w:val="23"/>
          <w:szCs w:val="23"/>
          <w:lang w:bidi="he-IL"/>
        </w:rPr>
        <w:t>Even the Spirit of reality, whom the world cannot receive, because it does not beho</w:t>
      </w:r>
      <w:r>
        <w:rPr>
          <w:rStyle w:val="s1"/>
          <w:rFonts w:ascii="Times New Roman" w:eastAsia="Times New Roman" w:hAnsi="Times New Roman" w:cs="Times New Roman"/>
          <w:iCs/>
          <w:color w:val="000000"/>
          <w:sz w:val="23"/>
          <w:szCs w:val="23"/>
          <w:lang w:bidi="he-IL"/>
        </w:rPr>
        <w:t>ld Him or know Him; but you know Him, because He abides with you and shall be in you.</w:t>
      </w:r>
      <w:r>
        <w:rPr>
          <w:rStyle w:val="s1"/>
          <w:rFonts w:ascii="Times New Roman" w:eastAsia="Times New Roman" w:hAnsi="Times New Roman" w:cs="Times New Roman"/>
          <w:iCs/>
          <w:color w:val="000000"/>
          <w:sz w:val="23"/>
          <w:szCs w:val="23"/>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18 </w:t>
      </w:r>
      <w:r>
        <w:rPr>
          <w:rStyle w:val="s1"/>
          <w:rFonts w:ascii="Times New Roman" w:eastAsia="Times New Roman" w:hAnsi="Times New Roman" w:cs="Times New Roman"/>
          <w:iCs/>
          <w:color w:val="000000"/>
          <w:sz w:val="23"/>
          <w:szCs w:val="23"/>
          <w:lang w:bidi="he-IL"/>
        </w:rPr>
        <w:t>I will not leave you as orphans; I am coming to you.</w:t>
      </w:r>
      <w:r>
        <w:rPr>
          <w:rStyle w:val="s1"/>
          <w:rFonts w:ascii="Times New Roman" w:eastAsia="Times New Roman" w:hAnsi="Times New Roman" w:cs="Times New Roman"/>
          <w:iCs/>
          <w:color w:val="000000"/>
          <w:sz w:val="23"/>
          <w:szCs w:val="23"/>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19 </w:t>
      </w:r>
      <w:r>
        <w:rPr>
          <w:rStyle w:val="s1"/>
          <w:rFonts w:ascii="Times New Roman" w:eastAsia="Times New Roman" w:hAnsi="Times New Roman" w:cs="Times New Roman"/>
          <w:iCs/>
          <w:color w:val="000000"/>
          <w:sz w:val="23"/>
          <w:szCs w:val="23"/>
          <w:lang w:bidi="he-IL"/>
        </w:rPr>
        <w:t>Yet a little while and the world beholds Me no longer, but you behold Me; because I live, you also shall live</w:t>
      </w:r>
      <w:r>
        <w:rPr>
          <w:rStyle w:val="s1"/>
          <w:rFonts w:ascii="Times New Roman" w:eastAsia="Times New Roman" w:hAnsi="Times New Roman" w:cs="Times New Roman"/>
          <w:iCs/>
          <w:color w:val="000000"/>
          <w:sz w:val="23"/>
          <w:szCs w:val="23"/>
          <w:lang w:bidi="he-IL"/>
        </w:rPr>
        <w:t>.</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D413CC">
      <w:pPr>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HWMR The Government of God for the Economy of God – Week 4, Day 2</w:t>
      </w:r>
      <w:r>
        <w:rPr>
          <w:rStyle w:val="s1"/>
          <w:rFonts w:ascii="Times New Roman" w:eastAsia="Times New Roman" w:hAnsi="Times New Roman" w:cs="Times New Roman"/>
          <w:b/>
          <w:bCs/>
          <w:iCs/>
          <w:color w:val="000000"/>
          <w:sz w:val="23"/>
          <w:szCs w:val="23"/>
          <w:u w:val="single"/>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D413CC">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3"/>
          <w:szCs w:val="23"/>
          <w:u w:val="single"/>
          <w:lang w:bidi="he-IL"/>
        </w:rPr>
      </w:pPr>
      <w:r>
        <w:rPr>
          <w:rFonts w:cs="Times New Roman"/>
          <w:b/>
          <w:bCs/>
          <w:sz w:val="23"/>
          <w:szCs w:val="23"/>
        </w:rPr>
        <w:t xml:space="preserve">Wednesday </w:t>
      </w:r>
      <w:r>
        <w:rPr>
          <w:rStyle w:val="s1"/>
          <w:rFonts w:eastAsia="Times New Roman" w:cs="Times New Roman"/>
          <w:b/>
          <w:bCs/>
          <w:iCs/>
          <w:color w:val="000000"/>
          <w:sz w:val="23"/>
          <w:szCs w:val="23"/>
          <w:lang w:bidi="he-IL"/>
        </w:rPr>
        <w:t>3/26</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Gal. 4:</w:t>
      </w:r>
      <w:r>
        <w:rPr>
          <w:rStyle w:val="s1"/>
          <w:rFonts w:ascii="Times New Roman" w:eastAsia="Times New Roman" w:hAnsi="Times New Roman" w:cs="Times New Roman"/>
          <w:b/>
          <w:bCs/>
          <w:iCs/>
          <w:color w:val="000000"/>
          <w:sz w:val="23"/>
          <w:szCs w:val="23"/>
          <w:u w:val="single"/>
          <w:lang w:bidi="he-IL"/>
        </w:rPr>
        <w:t>19</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19 </w:t>
      </w:r>
      <w:r>
        <w:rPr>
          <w:rStyle w:val="s1"/>
          <w:rFonts w:ascii="Times New Roman" w:eastAsia="Times New Roman" w:hAnsi="Times New Roman" w:cs="Times New Roman"/>
          <w:iCs/>
          <w:color w:val="000000"/>
          <w:sz w:val="23"/>
          <w:szCs w:val="23"/>
          <w:lang w:bidi="he-IL"/>
        </w:rPr>
        <w:t>My children, with whom I travail again in birth until Christ is formed in you,</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Eph. 3:</w:t>
      </w:r>
      <w:r>
        <w:rPr>
          <w:rStyle w:val="s1"/>
          <w:rFonts w:ascii="Times New Roman" w:eastAsia="Times New Roman" w:hAnsi="Times New Roman" w:cs="Times New Roman"/>
          <w:b/>
          <w:bCs/>
          <w:iCs/>
          <w:color w:val="000000"/>
          <w:sz w:val="23"/>
          <w:szCs w:val="23"/>
          <w:u w:val="single"/>
          <w:lang w:bidi="he-IL"/>
        </w:rPr>
        <w:t>17</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17 </w:t>
      </w:r>
      <w:r>
        <w:rPr>
          <w:rStyle w:val="s1"/>
          <w:rFonts w:ascii="Times New Roman" w:eastAsia="Times New Roman" w:hAnsi="Times New Roman" w:cs="Times New Roman"/>
          <w:iCs/>
          <w:color w:val="000000"/>
          <w:sz w:val="23"/>
          <w:szCs w:val="23"/>
          <w:lang w:bidi="he-IL"/>
        </w:rPr>
        <w:t xml:space="preserve">That Christ </w:t>
      </w:r>
      <w:r>
        <w:rPr>
          <w:rStyle w:val="s1"/>
          <w:rFonts w:ascii="Times New Roman" w:eastAsia="Times New Roman" w:hAnsi="Times New Roman" w:cs="Times New Roman"/>
          <w:iCs/>
          <w:color w:val="000000"/>
          <w:sz w:val="23"/>
          <w:szCs w:val="23"/>
          <w:lang w:bidi="he-IL"/>
        </w:rPr>
        <w:t>may make His home in your hearts through faith, that you, being rooted and grounded in love,</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lastRenderedPageBreak/>
        <w:t>John 1:12-13</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12 </w:t>
      </w:r>
      <w:r>
        <w:rPr>
          <w:rStyle w:val="s1"/>
          <w:rFonts w:ascii="Times New Roman" w:eastAsia="Times New Roman" w:hAnsi="Times New Roman" w:cs="Times New Roman"/>
          <w:iCs/>
          <w:color w:val="000000"/>
          <w:sz w:val="23"/>
          <w:szCs w:val="23"/>
          <w:lang w:bidi="he-IL"/>
        </w:rPr>
        <w:t>But as many as received Him, to them He gave the authority to become children of God, to those who believe into His name,</w:t>
      </w:r>
      <w:r>
        <w:rPr>
          <w:rStyle w:val="s1"/>
          <w:rFonts w:ascii="Times New Roman" w:eastAsia="Times New Roman" w:hAnsi="Times New Roman" w:cs="Times New Roman"/>
          <w:iCs/>
          <w:color w:val="000000"/>
          <w:sz w:val="23"/>
          <w:szCs w:val="23"/>
          <w:lang w:bidi="he-IL"/>
        </w:rPr>
        <w:t xml:space="preserve"> </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13 </w:t>
      </w:r>
      <w:r>
        <w:rPr>
          <w:rStyle w:val="s1"/>
          <w:rFonts w:ascii="Times New Roman" w:eastAsia="Times New Roman" w:hAnsi="Times New Roman" w:cs="Times New Roman"/>
          <w:iCs/>
          <w:color w:val="000000"/>
          <w:sz w:val="23"/>
          <w:szCs w:val="23"/>
          <w:lang w:bidi="he-IL"/>
        </w:rPr>
        <w:t>Who were be</w:t>
      </w:r>
      <w:r>
        <w:rPr>
          <w:rStyle w:val="s1"/>
          <w:rFonts w:ascii="Times New Roman" w:eastAsia="Times New Roman" w:hAnsi="Times New Roman" w:cs="Times New Roman"/>
          <w:iCs/>
          <w:color w:val="000000"/>
          <w:sz w:val="23"/>
          <w:szCs w:val="23"/>
          <w:lang w:bidi="he-IL"/>
        </w:rPr>
        <w:t>gotten not of blood, nor of the will of the flesh, nor of the will of man, but of God.</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Col. 2:19</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19 </w:t>
      </w:r>
      <w:r>
        <w:rPr>
          <w:rStyle w:val="s1"/>
          <w:rFonts w:ascii="Times New Roman" w:eastAsia="Times New Roman" w:hAnsi="Times New Roman" w:cs="Times New Roman"/>
          <w:iCs/>
          <w:color w:val="000000"/>
          <w:sz w:val="23"/>
          <w:szCs w:val="23"/>
          <w:lang w:bidi="he-IL"/>
        </w:rPr>
        <w:t>And not holding the Head, out from whom all the Body, being richly supplied and knit together by means of the joints and sinews, grows with the gr</w:t>
      </w:r>
      <w:r>
        <w:rPr>
          <w:rStyle w:val="s1"/>
          <w:rFonts w:ascii="Times New Roman" w:eastAsia="Times New Roman" w:hAnsi="Times New Roman" w:cs="Times New Roman"/>
          <w:iCs/>
          <w:color w:val="000000"/>
          <w:sz w:val="23"/>
          <w:szCs w:val="23"/>
          <w:lang w:bidi="he-IL"/>
        </w:rPr>
        <w:t>owth of God.</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Eph. 4:15-16</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15 </w:t>
      </w:r>
      <w:r>
        <w:rPr>
          <w:rStyle w:val="s1"/>
          <w:rFonts w:ascii="Times New Roman" w:eastAsia="Times New Roman" w:hAnsi="Times New Roman" w:cs="Times New Roman"/>
          <w:iCs/>
          <w:color w:val="000000"/>
          <w:sz w:val="23"/>
          <w:szCs w:val="23"/>
          <w:lang w:bidi="he-IL"/>
        </w:rPr>
        <w:t>But holding to truth in love, we may grow up into Him in all things, who is the Head, Christ,</w:t>
      </w:r>
      <w:r>
        <w:rPr>
          <w:rStyle w:val="s1"/>
          <w:rFonts w:ascii="Times New Roman" w:eastAsia="Times New Roman" w:hAnsi="Times New Roman" w:cs="Times New Roman"/>
          <w:iCs/>
          <w:color w:val="000000"/>
          <w:sz w:val="23"/>
          <w:szCs w:val="23"/>
          <w:lang w:bidi="he-IL"/>
        </w:rPr>
        <w:t xml:space="preserve"> </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16 </w:t>
      </w:r>
      <w:r>
        <w:rPr>
          <w:rStyle w:val="s1"/>
          <w:rFonts w:ascii="Times New Roman" w:eastAsia="Times New Roman" w:hAnsi="Times New Roman" w:cs="Times New Roman"/>
          <w:iCs/>
          <w:color w:val="000000"/>
          <w:sz w:val="23"/>
          <w:szCs w:val="23"/>
          <w:lang w:bidi="he-IL"/>
        </w:rPr>
        <w:t>Out from whom all the Body, being joined together and being knit together through every joint of the rich supply and th</w:t>
      </w:r>
      <w:r>
        <w:rPr>
          <w:rStyle w:val="s1"/>
          <w:rFonts w:ascii="Times New Roman" w:eastAsia="Times New Roman" w:hAnsi="Times New Roman" w:cs="Times New Roman"/>
          <w:iCs/>
          <w:color w:val="000000"/>
          <w:sz w:val="23"/>
          <w:szCs w:val="23"/>
          <w:lang w:bidi="he-IL"/>
        </w:rPr>
        <w:t>rough the operation in the measure of each one part, causes the growth of the Body unto the building up of itself in love.</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12:4-5</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4 </w:t>
      </w:r>
      <w:r>
        <w:rPr>
          <w:rStyle w:val="s1"/>
          <w:rFonts w:ascii="Times New Roman" w:eastAsia="Times New Roman" w:hAnsi="Times New Roman" w:cs="Times New Roman"/>
          <w:iCs/>
          <w:color w:val="000000"/>
          <w:sz w:val="23"/>
          <w:szCs w:val="23"/>
          <w:lang w:bidi="he-IL"/>
        </w:rPr>
        <w:t>For just as in one body we have many members, and all the members do not have the same function,</w:t>
      </w:r>
      <w:r>
        <w:rPr>
          <w:rStyle w:val="s1"/>
          <w:rFonts w:ascii="Times New Roman" w:eastAsia="Times New Roman" w:hAnsi="Times New Roman" w:cs="Times New Roman"/>
          <w:iCs/>
          <w:color w:val="000000"/>
          <w:sz w:val="23"/>
          <w:szCs w:val="23"/>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5 </w:t>
      </w:r>
      <w:r>
        <w:rPr>
          <w:rStyle w:val="s1"/>
          <w:rFonts w:ascii="Times New Roman" w:eastAsia="Times New Roman" w:hAnsi="Times New Roman" w:cs="Times New Roman"/>
          <w:iCs/>
          <w:color w:val="000000"/>
          <w:sz w:val="23"/>
          <w:szCs w:val="23"/>
          <w:lang w:bidi="he-IL"/>
        </w:rPr>
        <w:t>So we who</w:t>
      </w:r>
      <w:r>
        <w:rPr>
          <w:rStyle w:val="s1"/>
          <w:rFonts w:ascii="Times New Roman" w:eastAsia="Times New Roman" w:hAnsi="Times New Roman" w:cs="Times New Roman"/>
          <w:iCs/>
          <w:color w:val="000000"/>
          <w:sz w:val="23"/>
          <w:szCs w:val="23"/>
          <w:lang w:bidi="he-IL"/>
        </w:rPr>
        <w:t xml:space="preserve"> are many are one body in Christ, and individually members one of another.</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D413CC">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Fonts w:ascii="Times New Roman" w:eastAsia="Times New Roman" w:hAnsi="Times New Roman" w:cs="Times New Roman"/>
          <w:b/>
          <w:bCs/>
          <w:color w:val="000000"/>
          <w:sz w:val="23"/>
          <w:szCs w:val="23"/>
        </w:rPr>
        <w:t>Further Reading:</w:t>
      </w:r>
      <w:r>
        <w:rPr>
          <w:rFonts w:ascii="Times New Roman" w:eastAsia="Times New Roman" w:hAnsi="Times New Roman" w:cs="Times New Roman"/>
          <w:color w:val="000000"/>
          <w:sz w:val="23"/>
          <w:szCs w:val="23"/>
        </w:rPr>
        <w:t xml:space="preserve"> </w:t>
      </w:r>
      <w:r>
        <w:rPr>
          <w:rStyle w:val="s1"/>
          <w:rFonts w:ascii="Times New Roman" w:eastAsia="Times New Roman" w:hAnsi="Times New Roman" w:cs="Times New Roman"/>
          <w:i/>
          <w:iCs/>
          <w:color w:val="000000"/>
          <w:sz w:val="23"/>
          <w:szCs w:val="23"/>
          <w:lang w:bidi="he-IL"/>
        </w:rPr>
        <w:t>HWMR The Government of God for the Economy of God</w:t>
      </w:r>
      <w:r>
        <w:rPr>
          <w:rStyle w:val="s1"/>
          <w:rFonts w:ascii="Times New Roman" w:eastAsia="Times New Roman" w:hAnsi="Times New Roman" w:cs="Times New Roman"/>
          <w:i/>
          <w:iCs/>
          <w:color w:val="000000"/>
          <w:sz w:val="23"/>
          <w:szCs w:val="23"/>
        </w:rPr>
        <w:t xml:space="preserve"> – Week 4, Day</w:t>
      </w:r>
      <w:r>
        <w:rPr>
          <w:rFonts w:ascii="Times New Roman" w:eastAsia="Times New Roman" w:hAnsi="Times New Roman" w:cs="Times New Roman"/>
          <w:i/>
          <w:iCs/>
          <w:color w:val="000000"/>
          <w:sz w:val="23"/>
          <w:szCs w:val="23"/>
        </w:rPr>
        <w:t xml:space="preserve"> 3</w:t>
      </w:r>
      <w:r>
        <w:rPr>
          <w:rStyle w:val="s1"/>
          <w:rFonts w:ascii="Times New Roman" w:eastAsia="Times New Roman" w:hAnsi="Times New Roman" w:cs="Times New Roman"/>
          <w:b/>
          <w:bCs/>
          <w:iCs/>
          <w:color w:val="000000"/>
          <w:sz w:val="23"/>
          <w:szCs w:val="23"/>
          <w:u w:val="single"/>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D413CC">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3"/>
          <w:szCs w:val="23"/>
          <w:u w:val="single"/>
          <w:lang w:bidi="he-IL"/>
        </w:rPr>
      </w:pPr>
      <w:r>
        <w:rPr>
          <w:rFonts w:cs="Times New Roman"/>
          <w:b/>
          <w:bCs/>
          <w:sz w:val="23"/>
          <w:szCs w:val="23"/>
        </w:rPr>
        <w:t xml:space="preserve">Thursday </w:t>
      </w:r>
      <w:r>
        <w:rPr>
          <w:rStyle w:val="s1"/>
          <w:rFonts w:eastAsia="Times New Roman" w:cs="Times New Roman"/>
          <w:b/>
          <w:bCs/>
          <w:iCs/>
          <w:color w:val="000000"/>
          <w:sz w:val="23"/>
          <w:szCs w:val="23"/>
          <w:lang w:bidi="he-IL"/>
        </w:rPr>
        <w:t>3/27</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bookmarkEnd w:id="2"/>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 Pet. 2:</w:t>
      </w:r>
      <w:r>
        <w:rPr>
          <w:rStyle w:val="s1"/>
          <w:rFonts w:ascii="Times New Roman" w:eastAsia="Times New Roman" w:hAnsi="Times New Roman" w:cs="Times New Roman"/>
          <w:b/>
          <w:bCs/>
          <w:iCs/>
          <w:color w:val="000000"/>
          <w:sz w:val="23"/>
          <w:szCs w:val="23"/>
          <w:u w:val="single"/>
          <w:lang w:bidi="he-IL"/>
        </w:rPr>
        <w:t>25</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25 </w:t>
      </w:r>
      <w:r>
        <w:rPr>
          <w:rStyle w:val="s1"/>
          <w:rFonts w:ascii="Times New Roman" w:eastAsia="Times New Roman" w:hAnsi="Times New Roman" w:cs="Times New Roman"/>
          <w:iCs/>
          <w:color w:val="000000"/>
          <w:sz w:val="23"/>
          <w:szCs w:val="23"/>
          <w:lang w:bidi="he-IL"/>
        </w:rPr>
        <w:t>For you were like sheep being led ast</w:t>
      </w:r>
      <w:r>
        <w:rPr>
          <w:rStyle w:val="s1"/>
          <w:rFonts w:ascii="Times New Roman" w:eastAsia="Times New Roman" w:hAnsi="Times New Roman" w:cs="Times New Roman"/>
          <w:iCs/>
          <w:color w:val="000000"/>
          <w:sz w:val="23"/>
          <w:szCs w:val="23"/>
          <w:lang w:bidi="he-IL"/>
        </w:rPr>
        <w:t>ray, but you have now returned to the Shepherd and Overseer of your souls.</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Psa. 23:</w:t>
      </w:r>
      <w:r>
        <w:rPr>
          <w:rStyle w:val="s1"/>
          <w:rFonts w:ascii="Times New Roman" w:eastAsia="Times New Roman" w:hAnsi="Times New Roman" w:cs="Times New Roman"/>
          <w:b/>
          <w:bCs/>
          <w:iCs/>
          <w:color w:val="000000"/>
          <w:sz w:val="23"/>
          <w:szCs w:val="23"/>
          <w:u w:val="single"/>
          <w:lang w:bidi="he-IL"/>
        </w:rPr>
        <w:t>3</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3 </w:t>
      </w:r>
      <w:r>
        <w:rPr>
          <w:rStyle w:val="s1"/>
          <w:rFonts w:ascii="Times New Roman" w:eastAsia="Times New Roman" w:hAnsi="Times New Roman" w:cs="Times New Roman"/>
          <w:iCs/>
          <w:color w:val="000000"/>
          <w:sz w:val="23"/>
          <w:szCs w:val="23"/>
          <w:lang w:bidi="he-IL"/>
        </w:rPr>
        <w:t>He restores my soul; He guides me on the paths of righteousness For His name's sake.</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Phil. 1:27</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27 </w:t>
      </w:r>
      <w:r>
        <w:rPr>
          <w:rStyle w:val="s1"/>
          <w:rFonts w:ascii="Times New Roman" w:eastAsia="Times New Roman" w:hAnsi="Times New Roman" w:cs="Times New Roman"/>
          <w:iCs/>
          <w:color w:val="000000"/>
          <w:sz w:val="23"/>
          <w:szCs w:val="23"/>
          <w:lang w:bidi="he-IL"/>
        </w:rPr>
        <w:t>Only, conduct yourselves in a manner worthy of the</w:t>
      </w:r>
      <w:r>
        <w:rPr>
          <w:rStyle w:val="s1"/>
          <w:rFonts w:ascii="Times New Roman" w:eastAsia="Times New Roman" w:hAnsi="Times New Roman" w:cs="Times New Roman"/>
          <w:iCs/>
          <w:color w:val="000000"/>
          <w:sz w:val="23"/>
          <w:szCs w:val="23"/>
          <w:lang w:bidi="he-IL"/>
        </w:rPr>
        <w:t xml:space="preserve"> gospel of Christ, that whether coming and seeing you or being absent, I may hear of the things concerning you, that you stand firm in one spirit, with one soul striving together along with the faith of the gospel,</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lastRenderedPageBreak/>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Heb. 13:17</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17 </w:t>
      </w:r>
      <w:r>
        <w:rPr>
          <w:rStyle w:val="s1"/>
          <w:rFonts w:ascii="Times New Roman" w:eastAsia="Times New Roman" w:hAnsi="Times New Roman" w:cs="Times New Roman"/>
          <w:iCs/>
          <w:color w:val="000000"/>
          <w:sz w:val="23"/>
          <w:szCs w:val="23"/>
          <w:lang w:bidi="he-IL"/>
        </w:rPr>
        <w:t>Obey the ones lea</w:t>
      </w:r>
      <w:r>
        <w:rPr>
          <w:rStyle w:val="s1"/>
          <w:rFonts w:ascii="Times New Roman" w:eastAsia="Times New Roman" w:hAnsi="Times New Roman" w:cs="Times New Roman"/>
          <w:iCs/>
          <w:color w:val="000000"/>
          <w:sz w:val="23"/>
          <w:szCs w:val="23"/>
          <w:lang w:bidi="he-IL"/>
        </w:rPr>
        <w:t>ding you and submit to them, for they watch over your souls as those who will render an account, that they may do this with joy and not groaning; for this would be unprofitable to you.</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 Cor. 6:17</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17 </w:t>
      </w:r>
      <w:r>
        <w:rPr>
          <w:rStyle w:val="s1"/>
          <w:rFonts w:ascii="Times New Roman" w:eastAsia="Times New Roman" w:hAnsi="Times New Roman" w:cs="Times New Roman"/>
          <w:iCs/>
          <w:color w:val="000000"/>
          <w:sz w:val="23"/>
          <w:szCs w:val="23"/>
          <w:lang w:bidi="he-IL"/>
        </w:rPr>
        <w:t>But he who is joined to the Lord is one spirit</w:t>
      </w:r>
      <w:r>
        <w:rPr>
          <w:rStyle w:val="s1"/>
          <w:rFonts w:ascii="Times New Roman" w:eastAsia="Times New Roman" w:hAnsi="Times New Roman" w:cs="Times New Roman"/>
          <w:iCs/>
          <w:color w:val="000000"/>
          <w:sz w:val="23"/>
          <w:szCs w:val="23"/>
          <w:lang w:bidi="he-IL"/>
        </w:rPr>
        <w:t>.</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12:2</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 </w:t>
      </w:r>
      <w:r>
        <w:rPr>
          <w:rStyle w:val="s1"/>
          <w:rFonts w:ascii="Times New Roman" w:eastAsia="Times New Roman" w:hAnsi="Times New Roman" w:cs="Times New Roman"/>
          <w:iCs/>
          <w:color w:val="000000"/>
          <w:sz w:val="23"/>
          <w:szCs w:val="23"/>
          <w:lang w:bidi="he-IL"/>
        </w:rPr>
        <w:t>And do not be fashioned according to this age, but be transformed by the renewing of the mind that you may prove what the will of God is, that which is good and well pleasing and perfect.</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iCs/>
          <w:color w:val="000000"/>
          <w:sz w:val="23"/>
          <w:szCs w:val="23"/>
          <w:u w:val="single"/>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p w:rsidR="00000000" w:rsidRDefault="00D413CC">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Fonts w:ascii="Times New Roman" w:eastAsia="Times New Roman" w:hAnsi="Times New Roman" w:cs="Times New Roman"/>
          <w:b/>
          <w:bCs/>
          <w:color w:val="000000"/>
          <w:sz w:val="23"/>
          <w:szCs w:val="23"/>
        </w:rPr>
        <w:t xml:space="preserve">Further Reading: </w:t>
      </w:r>
      <w:r>
        <w:rPr>
          <w:rStyle w:val="s1"/>
          <w:rFonts w:ascii="Times New Roman" w:eastAsia="Times New Roman" w:hAnsi="Times New Roman" w:cs="Times New Roman"/>
          <w:i/>
          <w:iCs/>
          <w:color w:val="000000"/>
          <w:sz w:val="23"/>
          <w:szCs w:val="23"/>
          <w:lang w:bidi="he-IL"/>
        </w:rPr>
        <w:t>HWMR The Go</w:t>
      </w:r>
      <w:r>
        <w:rPr>
          <w:rStyle w:val="s1"/>
          <w:rFonts w:ascii="Times New Roman" w:eastAsia="Times New Roman" w:hAnsi="Times New Roman" w:cs="Times New Roman"/>
          <w:i/>
          <w:iCs/>
          <w:color w:val="000000"/>
          <w:sz w:val="23"/>
          <w:szCs w:val="23"/>
          <w:lang w:bidi="he-IL"/>
        </w:rPr>
        <w:t>vernment of God for the Economy of God</w:t>
      </w:r>
      <w:r>
        <w:rPr>
          <w:rStyle w:val="s1"/>
          <w:rFonts w:ascii="Times New Roman" w:eastAsia="Times New Roman" w:hAnsi="Times New Roman" w:cs="Times New Roman"/>
          <w:i/>
          <w:iCs/>
          <w:color w:val="000000"/>
          <w:sz w:val="23"/>
          <w:szCs w:val="23"/>
        </w:rPr>
        <w:t>– Week 4, Day</w:t>
      </w:r>
      <w:r>
        <w:rPr>
          <w:rFonts w:ascii="Times New Roman" w:eastAsia="Times New Roman" w:hAnsi="Times New Roman" w:cs="Times New Roman"/>
          <w:i/>
          <w:iCs/>
          <w:color w:val="000000"/>
          <w:sz w:val="23"/>
          <w:szCs w:val="23"/>
        </w:rPr>
        <w:t xml:space="preserve"> 4</w:t>
      </w:r>
      <w:r>
        <w:rPr>
          <w:rStyle w:val="s1"/>
          <w:rFonts w:ascii="Times New Roman" w:eastAsia="Times New Roman" w:hAnsi="Times New Roman" w:cs="Times New Roman"/>
          <w:b/>
          <w:bCs/>
          <w:iCs/>
          <w:color w:val="000000"/>
          <w:sz w:val="23"/>
          <w:szCs w:val="23"/>
          <w:u w:val="single"/>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D413C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3"/>
          <w:szCs w:val="23"/>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3"/>
          <w:szCs w:val="23"/>
        </w:rPr>
        <w:t xml:space="preserve"> </w:t>
      </w:r>
      <w:r>
        <w:rPr>
          <w:rFonts w:cs="Times New Roman"/>
          <w:b/>
          <w:bCs/>
          <w:sz w:val="23"/>
          <w:szCs w:val="23"/>
        </w:rPr>
        <w:t xml:space="preserve">Friday </w:t>
      </w:r>
      <w:r>
        <w:rPr>
          <w:rStyle w:val="s1"/>
          <w:rFonts w:eastAsia="Times New Roman" w:cs="Times New Roman"/>
          <w:b/>
          <w:bCs/>
          <w:iCs/>
          <w:color w:val="000000"/>
          <w:sz w:val="23"/>
          <w:szCs w:val="23"/>
          <w:lang w:bidi="he-IL"/>
        </w:rPr>
        <w:t>3/28</w:t>
      </w:r>
      <w:bookmarkStart w:id="57" w:name="__DdeLink__710_3299793174327455024319295"/>
      <w:bookmarkStart w:id="58" w:name="__DdeLink__664_1554230408327455024319295"/>
      <w:bookmarkStart w:id="59" w:name="__DdeLink__959_2205146682327455024319295"/>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Matt. 11:</w:t>
      </w:r>
      <w:r>
        <w:rPr>
          <w:rStyle w:val="s1"/>
          <w:rFonts w:ascii="Times New Roman" w:eastAsia="Times New Roman" w:hAnsi="Times New Roman" w:cs="Times New Roman"/>
          <w:b/>
          <w:bCs/>
          <w:iCs/>
          <w:color w:val="000000"/>
          <w:sz w:val="23"/>
          <w:szCs w:val="23"/>
          <w:u w:val="single"/>
          <w:lang w:bidi="he-IL"/>
        </w:rPr>
        <w:t>28-30</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28 </w:t>
      </w:r>
      <w:r>
        <w:rPr>
          <w:rStyle w:val="s1"/>
          <w:rFonts w:ascii="Times New Roman" w:eastAsia="Times New Roman" w:hAnsi="Times New Roman" w:cs="Times New Roman"/>
          <w:iCs/>
          <w:color w:val="000000"/>
          <w:sz w:val="23"/>
          <w:szCs w:val="23"/>
          <w:lang w:bidi="he-IL"/>
        </w:rPr>
        <w:t>Come to Me all who toil and are burdened, and I will give you rest.</w:t>
      </w:r>
      <w:r>
        <w:rPr>
          <w:rStyle w:val="s1"/>
          <w:rFonts w:ascii="Times New Roman" w:eastAsia="Times New Roman" w:hAnsi="Times New Roman" w:cs="Times New Roman"/>
          <w:iCs/>
          <w:color w:val="000000"/>
          <w:sz w:val="23"/>
          <w:szCs w:val="23"/>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29 </w:t>
      </w:r>
      <w:r>
        <w:rPr>
          <w:rStyle w:val="s1"/>
          <w:rFonts w:ascii="Times New Roman" w:eastAsia="Times New Roman" w:hAnsi="Times New Roman" w:cs="Times New Roman"/>
          <w:iCs/>
          <w:color w:val="000000"/>
          <w:sz w:val="23"/>
          <w:szCs w:val="23"/>
          <w:lang w:bidi="he-IL"/>
        </w:rPr>
        <w:t>Take My yoke upon you and learn from Me, for I am meek and lowly in heart, and y</w:t>
      </w:r>
      <w:r>
        <w:rPr>
          <w:rStyle w:val="s1"/>
          <w:rFonts w:ascii="Times New Roman" w:eastAsia="Times New Roman" w:hAnsi="Times New Roman" w:cs="Times New Roman"/>
          <w:iCs/>
          <w:color w:val="000000"/>
          <w:sz w:val="23"/>
          <w:szCs w:val="23"/>
          <w:lang w:bidi="he-IL"/>
        </w:rPr>
        <w:t>ou will find rest for your souls.</w:t>
      </w:r>
      <w:r>
        <w:rPr>
          <w:rStyle w:val="s1"/>
          <w:rFonts w:ascii="Times New Roman" w:eastAsia="Times New Roman" w:hAnsi="Times New Roman" w:cs="Times New Roman"/>
          <w:iCs/>
          <w:color w:val="000000"/>
          <w:sz w:val="23"/>
          <w:szCs w:val="23"/>
          <w:lang w:bidi="he-IL"/>
        </w:rPr>
        <w:t xml:space="preserve"> </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30 </w:t>
      </w:r>
      <w:r>
        <w:rPr>
          <w:rStyle w:val="s1"/>
          <w:rFonts w:ascii="Times New Roman" w:eastAsia="Times New Roman" w:hAnsi="Times New Roman" w:cs="Times New Roman"/>
          <w:iCs/>
          <w:color w:val="000000"/>
          <w:sz w:val="23"/>
          <w:szCs w:val="23"/>
          <w:lang w:bidi="he-IL"/>
        </w:rPr>
        <w:t>For My yoke is easy and My burden is light.</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4:34</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34 </w:t>
      </w:r>
      <w:r>
        <w:rPr>
          <w:rStyle w:val="s1"/>
          <w:rFonts w:ascii="Times New Roman" w:eastAsia="Times New Roman" w:hAnsi="Times New Roman" w:cs="Times New Roman"/>
          <w:iCs/>
          <w:color w:val="000000"/>
          <w:sz w:val="23"/>
          <w:szCs w:val="23"/>
          <w:lang w:bidi="he-IL"/>
        </w:rPr>
        <w:t>Jesus said to them, My food is to do the will of Him who sent Me and to finish His work.</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5:30</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30 </w:t>
      </w:r>
      <w:r>
        <w:rPr>
          <w:rStyle w:val="s1"/>
          <w:rFonts w:ascii="Times New Roman" w:eastAsia="Times New Roman" w:hAnsi="Times New Roman" w:cs="Times New Roman"/>
          <w:iCs/>
          <w:color w:val="000000"/>
          <w:sz w:val="23"/>
          <w:szCs w:val="23"/>
          <w:lang w:bidi="he-IL"/>
        </w:rPr>
        <w:t>I can do nothing from Myself; as I hear</w:t>
      </w:r>
      <w:r>
        <w:rPr>
          <w:rStyle w:val="s1"/>
          <w:rFonts w:ascii="Times New Roman" w:eastAsia="Times New Roman" w:hAnsi="Times New Roman" w:cs="Times New Roman"/>
          <w:iCs/>
          <w:color w:val="000000"/>
          <w:sz w:val="23"/>
          <w:szCs w:val="23"/>
          <w:lang w:bidi="he-IL"/>
        </w:rPr>
        <w:t>, I judge, and My judgment is just, because I do not seek My own will but the will of Him who sent Me.</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6:38</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38 </w:t>
      </w:r>
      <w:r>
        <w:rPr>
          <w:rStyle w:val="s1"/>
          <w:rFonts w:ascii="Times New Roman" w:eastAsia="Times New Roman" w:hAnsi="Times New Roman" w:cs="Times New Roman"/>
          <w:iCs/>
          <w:color w:val="000000"/>
          <w:sz w:val="23"/>
          <w:szCs w:val="23"/>
          <w:lang w:bidi="he-IL"/>
        </w:rPr>
        <w:t>For I have come down from heaven not to do My own will but the will of Him who sent Me.</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Gen. 1:26, 31</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26 </w:t>
      </w:r>
      <w:r>
        <w:rPr>
          <w:rStyle w:val="s1"/>
          <w:rFonts w:ascii="Times New Roman" w:eastAsia="Times New Roman" w:hAnsi="Times New Roman" w:cs="Times New Roman"/>
          <w:iCs/>
          <w:color w:val="000000"/>
          <w:sz w:val="23"/>
          <w:szCs w:val="23"/>
          <w:lang w:bidi="he-IL"/>
        </w:rPr>
        <w:t>And God said, L</w:t>
      </w:r>
      <w:r>
        <w:rPr>
          <w:rStyle w:val="s1"/>
          <w:rFonts w:ascii="Times New Roman" w:eastAsia="Times New Roman" w:hAnsi="Times New Roman" w:cs="Times New Roman"/>
          <w:iCs/>
          <w:color w:val="000000"/>
          <w:sz w:val="23"/>
          <w:szCs w:val="23"/>
          <w:lang w:bidi="he-IL"/>
        </w:rPr>
        <w:t>et Us make man in Our image, according to Our likeness; and let them have dominion over the fish of the sea and over the birds of heaven and over the cattle and over all the earth and over every creeping thing that creeps upon the earth.</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31 </w:t>
      </w:r>
      <w:r>
        <w:rPr>
          <w:rStyle w:val="s1"/>
          <w:rFonts w:ascii="Times New Roman" w:eastAsia="Times New Roman" w:hAnsi="Times New Roman" w:cs="Times New Roman"/>
          <w:iCs/>
          <w:color w:val="000000"/>
          <w:sz w:val="23"/>
          <w:szCs w:val="23"/>
          <w:lang w:bidi="he-IL"/>
        </w:rPr>
        <w:t>And G</w:t>
      </w:r>
      <w:r>
        <w:rPr>
          <w:rStyle w:val="s1"/>
          <w:rFonts w:ascii="Times New Roman" w:eastAsia="Times New Roman" w:hAnsi="Times New Roman" w:cs="Times New Roman"/>
          <w:iCs/>
          <w:color w:val="000000"/>
          <w:sz w:val="23"/>
          <w:szCs w:val="23"/>
          <w:lang w:bidi="he-IL"/>
        </w:rPr>
        <w:t>od saw everything that He had made, and indeed, it was very good. And there was evening and there was morning, the sixth day.</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Gen. 2:2-3, 15</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 </w:t>
      </w:r>
      <w:r>
        <w:rPr>
          <w:rStyle w:val="s1"/>
          <w:rFonts w:ascii="Times New Roman" w:eastAsia="Times New Roman" w:hAnsi="Times New Roman" w:cs="Times New Roman"/>
          <w:iCs/>
          <w:color w:val="000000"/>
          <w:sz w:val="23"/>
          <w:szCs w:val="23"/>
          <w:lang w:bidi="he-IL"/>
        </w:rPr>
        <w:t xml:space="preserve">And </w:t>
      </w:r>
      <w:r>
        <w:rPr>
          <w:rStyle w:val="s1"/>
          <w:rFonts w:ascii="Times New Roman" w:eastAsia="Times New Roman" w:hAnsi="Times New Roman" w:cs="Times New Roman"/>
          <w:iCs/>
          <w:color w:val="000000"/>
          <w:sz w:val="23"/>
          <w:szCs w:val="23"/>
          <w:lang w:bidi="he-IL"/>
        </w:rPr>
        <w:t>o</w:t>
      </w:r>
      <w:r>
        <w:rPr>
          <w:rStyle w:val="s1"/>
          <w:rFonts w:ascii="Times New Roman" w:eastAsia="Times New Roman" w:hAnsi="Times New Roman" w:cs="Times New Roman"/>
          <w:iCs/>
          <w:color w:val="000000"/>
          <w:sz w:val="23"/>
          <w:szCs w:val="23"/>
          <w:lang w:bidi="he-IL"/>
        </w:rPr>
        <w:t>n the seventh day God finished His work which He had done, and He rested on the seventh day from a</w:t>
      </w:r>
      <w:r>
        <w:rPr>
          <w:rStyle w:val="s1"/>
          <w:rFonts w:ascii="Times New Roman" w:eastAsia="Times New Roman" w:hAnsi="Times New Roman" w:cs="Times New Roman"/>
          <w:iCs/>
          <w:color w:val="000000"/>
          <w:sz w:val="23"/>
          <w:szCs w:val="23"/>
          <w:lang w:bidi="he-IL"/>
        </w:rPr>
        <w:t>ll His work which He had done.</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3 </w:t>
      </w:r>
      <w:r>
        <w:rPr>
          <w:rStyle w:val="s1"/>
          <w:rFonts w:ascii="Times New Roman" w:eastAsia="Times New Roman" w:hAnsi="Times New Roman" w:cs="Times New Roman"/>
          <w:iCs/>
          <w:color w:val="000000"/>
          <w:sz w:val="23"/>
          <w:szCs w:val="23"/>
          <w:lang w:bidi="he-IL"/>
        </w:rPr>
        <w:t>And God blessed the seventh day and sanctified it because in it He rested from all His work which God had created and made.</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Fonts w:ascii="Times New Roman" w:hAnsi="Times New Roman" w:cs="Times New Roman"/>
          <w:sz w:val="23"/>
          <w:szCs w:val="23"/>
        </w:rPr>
      </w:pPr>
      <w:r>
        <w:rPr>
          <w:rStyle w:val="s1"/>
          <w:rFonts w:ascii="Times New Roman" w:eastAsia="Times New Roman" w:hAnsi="Times New Roman" w:cs="Times New Roman"/>
          <w:b/>
          <w:bCs/>
          <w:iCs/>
          <w:color w:val="000000"/>
          <w:sz w:val="23"/>
          <w:szCs w:val="23"/>
          <w:lang w:bidi="he-IL"/>
        </w:rPr>
        <w:t xml:space="preserve">15 </w:t>
      </w:r>
      <w:r>
        <w:rPr>
          <w:rStyle w:val="s1"/>
          <w:rFonts w:ascii="Times New Roman" w:eastAsia="Times New Roman" w:hAnsi="Times New Roman" w:cs="Times New Roman"/>
          <w:iCs/>
          <w:color w:val="000000"/>
          <w:sz w:val="23"/>
          <w:szCs w:val="23"/>
          <w:lang w:bidi="he-IL"/>
        </w:rPr>
        <w:t xml:space="preserve">And Jehovah God took the man and put him in the garden of Eden to work it and to keep </w:t>
      </w:r>
      <w:r>
        <w:rPr>
          <w:rStyle w:val="s1"/>
          <w:rFonts w:ascii="Times New Roman" w:eastAsia="Times New Roman" w:hAnsi="Times New Roman" w:cs="Times New Roman"/>
          <w:iCs/>
          <w:color w:val="000000"/>
          <w:sz w:val="23"/>
          <w:szCs w:val="23"/>
          <w:lang w:bidi="he-IL"/>
        </w:rPr>
        <w:t>it.</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3"/>
          <w:szCs w:val="23"/>
        </w:rPr>
      </w:pPr>
    </w:p>
    <w:p w:rsidR="00000000" w:rsidRDefault="00D413CC">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HWMR The Government of God for the Economy of God– Week 4, Day 5</w:t>
      </w:r>
      <w:r>
        <w:rPr>
          <w:rStyle w:val="s1"/>
          <w:rFonts w:ascii="Times New Roman" w:eastAsia="Times New Roman" w:hAnsi="Times New Roman" w:cs="Times New Roman"/>
          <w:b/>
          <w:bCs/>
          <w:iCs/>
          <w:color w:val="000000"/>
          <w:sz w:val="23"/>
          <w:szCs w:val="23"/>
          <w:u w:val="single"/>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D413C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3"/>
          <w:szCs w:val="23"/>
          <w:u w:val="single"/>
          <w:lang w:bidi="he-IL"/>
        </w:rPr>
      </w:pPr>
      <w:r>
        <w:rPr>
          <w:rStyle w:val="s1"/>
          <w:rFonts w:eastAsia="Times New Roman" w:cs="Times New Roman"/>
          <w:b/>
          <w:bCs/>
          <w:iCs/>
          <w:color w:val="000000"/>
          <w:sz w:val="23"/>
          <w:szCs w:val="23"/>
          <w:lang w:bidi="he-IL"/>
        </w:rPr>
        <w:t>Saturday 3/29</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Phil. 2:</w:t>
      </w:r>
      <w:r>
        <w:rPr>
          <w:rStyle w:val="s1"/>
          <w:rFonts w:ascii="Times New Roman" w:eastAsia="Times New Roman" w:hAnsi="Times New Roman" w:cs="Times New Roman"/>
          <w:b/>
          <w:bCs/>
          <w:iCs/>
          <w:color w:val="000000"/>
          <w:sz w:val="23"/>
          <w:szCs w:val="23"/>
          <w:u w:val="single"/>
          <w:lang w:bidi="he-IL"/>
        </w:rPr>
        <w:t>2</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 </w:t>
      </w:r>
      <w:r>
        <w:rPr>
          <w:rStyle w:val="s1"/>
          <w:rFonts w:ascii="Times New Roman" w:eastAsia="Times New Roman" w:hAnsi="Times New Roman" w:cs="Times New Roman"/>
          <w:iCs/>
          <w:color w:val="000000"/>
          <w:sz w:val="23"/>
          <w:szCs w:val="23"/>
          <w:lang w:bidi="he-IL"/>
        </w:rPr>
        <w:t>Make my joy full, that you think the same thing, having the same love, joined in soul, thinking the one thing,</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Ph</w:t>
      </w:r>
      <w:r>
        <w:rPr>
          <w:rStyle w:val="s1"/>
          <w:rFonts w:ascii="Times New Roman" w:eastAsia="Times New Roman" w:hAnsi="Times New Roman" w:cs="Times New Roman"/>
          <w:b/>
          <w:bCs/>
          <w:iCs/>
          <w:color w:val="000000"/>
          <w:sz w:val="23"/>
          <w:szCs w:val="23"/>
          <w:lang w:bidi="he-IL"/>
        </w:rPr>
        <w:t>il. 3:</w:t>
      </w:r>
      <w:r>
        <w:rPr>
          <w:rStyle w:val="s1"/>
          <w:rFonts w:ascii="Times New Roman" w:eastAsia="Times New Roman" w:hAnsi="Times New Roman" w:cs="Times New Roman"/>
          <w:b/>
          <w:bCs/>
          <w:iCs/>
          <w:color w:val="000000"/>
          <w:sz w:val="23"/>
          <w:szCs w:val="23"/>
          <w:u w:val="single"/>
          <w:lang w:bidi="he-IL"/>
        </w:rPr>
        <w:t>1</w:t>
      </w:r>
    </w:p>
    <w:p w:rsidR="00000000" w:rsidRDefault="00D413CC">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 </w:t>
      </w:r>
      <w:r>
        <w:rPr>
          <w:rStyle w:val="s1"/>
          <w:rFonts w:ascii="Times New Roman" w:eastAsia="Times New Roman" w:hAnsi="Times New Roman" w:cs="Times New Roman"/>
          <w:iCs/>
          <w:color w:val="000000"/>
          <w:sz w:val="23"/>
          <w:szCs w:val="23"/>
          <w:lang w:bidi="he-IL"/>
        </w:rPr>
        <w:t>Finally, my brothers, rejoice in the Lord. To write the same things to you, for me it is not irksome, but for you it is safe.</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Phil. 2:5-12</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5 </w:t>
      </w:r>
      <w:r>
        <w:rPr>
          <w:rStyle w:val="s1"/>
          <w:rFonts w:ascii="Times New Roman" w:eastAsia="Times New Roman" w:hAnsi="Times New Roman" w:cs="Times New Roman"/>
          <w:iCs/>
          <w:color w:val="000000"/>
          <w:sz w:val="23"/>
          <w:szCs w:val="23"/>
          <w:lang w:bidi="he-IL"/>
        </w:rPr>
        <w:t>Let this mind be in you, which was also in Christ Jesus,</w:t>
      </w:r>
      <w:r>
        <w:rPr>
          <w:rStyle w:val="s1"/>
          <w:rFonts w:ascii="Times New Roman" w:eastAsia="Times New Roman" w:hAnsi="Times New Roman" w:cs="Times New Roman"/>
          <w:iCs/>
          <w:color w:val="000000"/>
          <w:sz w:val="23"/>
          <w:szCs w:val="23"/>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6 </w:t>
      </w:r>
      <w:r>
        <w:rPr>
          <w:rStyle w:val="s1"/>
          <w:rFonts w:ascii="Times New Roman" w:eastAsia="Times New Roman" w:hAnsi="Times New Roman" w:cs="Times New Roman"/>
          <w:iCs/>
          <w:color w:val="000000"/>
          <w:sz w:val="23"/>
          <w:szCs w:val="23"/>
          <w:lang w:bidi="he-IL"/>
        </w:rPr>
        <w:t>Who, existing in the form of God, d</w:t>
      </w:r>
      <w:r>
        <w:rPr>
          <w:rStyle w:val="s1"/>
          <w:rFonts w:ascii="Times New Roman" w:eastAsia="Times New Roman" w:hAnsi="Times New Roman" w:cs="Times New Roman"/>
          <w:iCs/>
          <w:color w:val="000000"/>
          <w:sz w:val="23"/>
          <w:szCs w:val="23"/>
          <w:lang w:bidi="he-IL"/>
        </w:rPr>
        <w:t>id not consider being equal with God a treasure to be grasped,</w:t>
      </w:r>
      <w:r>
        <w:rPr>
          <w:rStyle w:val="s1"/>
          <w:rFonts w:ascii="Times New Roman" w:eastAsia="Times New Roman" w:hAnsi="Times New Roman" w:cs="Times New Roman"/>
          <w:iCs/>
          <w:color w:val="000000"/>
          <w:sz w:val="23"/>
          <w:szCs w:val="23"/>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7 </w:t>
      </w:r>
      <w:r>
        <w:rPr>
          <w:rStyle w:val="s1"/>
          <w:rFonts w:ascii="Times New Roman" w:eastAsia="Times New Roman" w:hAnsi="Times New Roman" w:cs="Times New Roman"/>
          <w:iCs/>
          <w:color w:val="000000"/>
          <w:sz w:val="23"/>
          <w:szCs w:val="23"/>
          <w:lang w:bidi="he-IL"/>
        </w:rPr>
        <w:t>But emptied Himself, taking the form of a slave, becoming in the likeness of men;</w:t>
      </w:r>
      <w:r>
        <w:rPr>
          <w:rStyle w:val="s1"/>
          <w:rFonts w:ascii="Times New Roman" w:eastAsia="Times New Roman" w:hAnsi="Times New Roman" w:cs="Times New Roman"/>
          <w:iCs/>
          <w:color w:val="000000"/>
          <w:sz w:val="23"/>
          <w:szCs w:val="23"/>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8 </w:t>
      </w:r>
      <w:r>
        <w:rPr>
          <w:rStyle w:val="s1"/>
          <w:rFonts w:ascii="Times New Roman" w:eastAsia="Times New Roman" w:hAnsi="Times New Roman" w:cs="Times New Roman"/>
          <w:iCs/>
          <w:color w:val="000000"/>
          <w:sz w:val="23"/>
          <w:szCs w:val="23"/>
          <w:lang w:bidi="he-IL"/>
        </w:rPr>
        <w:t xml:space="preserve">And being found in fashion as a man, He humbled Himself, becoming obedient even unto death, and that the </w:t>
      </w:r>
      <w:r>
        <w:rPr>
          <w:rStyle w:val="s1"/>
          <w:rFonts w:ascii="Times New Roman" w:eastAsia="Times New Roman" w:hAnsi="Times New Roman" w:cs="Times New Roman"/>
          <w:iCs/>
          <w:color w:val="000000"/>
          <w:sz w:val="23"/>
          <w:szCs w:val="23"/>
          <w:lang w:bidi="he-IL"/>
        </w:rPr>
        <w:t>death of a cross.</w:t>
      </w:r>
      <w:r>
        <w:rPr>
          <w:rStyle w:val="s1"/>
          <w:rFonts w:ascii="Times New Roman" w:eastAsia="Times New Roman" w:hAnsi="Times New Roman" w:cs="Times New Roman"/>
          <w:iCs/>
          <w:color w:val="000000"/>
          <w:sz w:val="23"/>
          <w:szCs w:val="23"/>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9 </w:t>
      </w:r>
      <w:r>
        <w:rPr>
          <w:rStyle w:val="s1"/>
          <w:rFonts w:ascii="Times New Roman" w:eastAsia="Times New Roman" w:hAnsi="Times New Roman" w:cs="Times New Roman"/>
          <w:iCs/>
          <w:color w:val="000000"/>
          <w:sz w:val="23"/>
          <w:szCs w:val="23"/>
          <w:lang w:bidi="he-IL"/>
        </w:rPr>
        <w:t>Therefore also God highly exalted Him and bestowed on Him the name which is above every name,</w:t>
      </w:r>
      <w:r>
        <w:rPr>
          <w:rStyle w:val="s1"/>
          <w:rFonts w:ascii="Times New Roman" w:eastAsia="Times New Roman" w:hAnsi="Times New Roman" w:cs="Times New Roman"/>
          <w:iCs/>
          <w:color w:val="000000"/>
          <w:sz w:val="23"/>
          <w:szCs w:val="23"/>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10 </w:t>
      </w:r>
      <w:r>
        <w:rPr>
          <w:rStyle w:val="s1"/>
          <w:rFonts w:ascii="Times New Roman" w:eastAsia="Times New Roman" w:hAnsi="Times New Roman" w:cs="Times New Roman"/>
          <w:iCs/>
          <w:color w:val="000000"/>
          <w:sz w:val="23"/>
          <w:szCs w:val="23"/>
          <w:lang w:bidi="he-IL"/>
        </w:rPr>
        <w:t>That in the name of Jesus every knee should bow, of those who are in heaven and on earth and under the earth,</w:t>
      </w:r>
      <w:r>
        <w:rPr>
          <w:rStyle w:val="s1"/>
          <w:rFonts w:ascii="Times New Roman" w:eastAsia="Times New Roman" w:hAnsi="Times New Roman" w:cs="Times New Roman"/>
          <w:iCs/>
          <w:color w:val="000000"/>
          <w:sz w:val="23"/>
          <w:szCs w:val="23"/>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11 </w:t>
      </w:r>
      <w:r>
        <w:rPr>
          <w:rStyle w:val="s1"/>
          <w:rFonts w:ascii="Times New Roman" w:eastAsia="Times New Roman" w:hAnsi="Times New Roman" w:cs="Times New Roman"/>
          <w:iCs/>
          <w:color w:val="000000"/>
          <w:sz w:val="23"/>
          <w:szCs w:val="23"/>
          <w:lang w:bidi="he-IL"/>
        </w:rPr>
        <w:t>And every tongue should</w:t>
      </w:r>
      <w:r>
        <w:rPr>
          <w:rStyle w:val="s1"/>
          <w:rFonts w:ascii="Times New Roman" w:eastAsia="Times New Roman" w:hAnsi="Times New Roman" w:cs="Times New Roman"/>
          <w:iCs/>
          <w:color w:val="000000"/>
          <w:sz w:val="23"/>
          <w:szCs w:val="23"/>
          <w:lang w:bidi="he-IL"/>
        </w:rPr>
        <w:t xml:space="preserve"> openly confess that Jesus Christ is Lord to the glory of God the Father.</w:t>
      </w:r>
      <w:r>
        <w:rPr>
          <w:rStyle w:val="s1"/>
          <w:rFonts w:ascii="Times New Roman" w:eastAsia="Times New Roman" w:hAnsi="Times New Roman" w:cs="Times New Roman"/>
          <w:iCs/>
          <w:color w:val="000000"/>
          <w:sz w:val="23"/>
          <w:szCs w:val="23"/>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12 </w:t>
      </w:r>
      <w:r>
        <w:rPr>
          <w:rStyle w:val="s1"/>
          <w:rFonts w:ascii="Times New Roman" w:eastAsia="Times New Roman" w:hAnsi="Times New Roman" w:cs="Times New Roman"/>
          <w:iCs/>
          <w:color w:val="000000"/>
          <w:sz w:val="23"/>
          <w:szCs w:val="23"/>
          <w:lang w:bidi="he-IL"/>
        </w:rPr>
        <w:t>So then, my beloved, even as you have always obeyed, not as in my presence only but now much rather in my absence, work out your own salvation with fear and trembling;</w:t>
      </w:r>
      <w:r>
        <w:rPr>
          <w:rStyle w:val="s1"/>
          <w:rFonts w:ascii="Times New Roman" w:eastAsia="Times New Roman" w:hAnsi="Times New Roman" w:cs="Times New Roman"/>
          <w:iCs/>
          <w:color w:val="000000"/>
          <w:sz w:val="23"/>
          <w:szCs w:val="23"/>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bookmarkEnd w:id="32"/>
    <w:bookmarkEnd w:id="33"/>
    <w:bookmarkEnd w:id="34"/>
    <w:bookmarkEnd w:id="35"/>
    <w:p w:rsidR="00000000" w:rsidRDefault="00D413CC">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HWMR The Government of God for the Economy of God– Week 4, Day 6</w:t>
      </w:r>
    </w:p>
    <w:p w:rsidR="00000000" w:rsidRDefault="00D413C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D413C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2"/>
          <w:szCs w:val="22"/>
        </w:rPr>
      </w:pPr>
      <w:r>
        <w:rPr>
          <w:rFonts w:eastAsia="Times New Roman" w:cs="Times New Roman"/>
          <w:b/>
          <w:bCs/>
          <w:sz w:val="22"/>
          <w:szCs w:val="22"/>
        </w:rPr>
        <w:t xml:space="preserve"> </w:t>
      </w:r>
      <w:r>
        <w:rPr>
          <w:rFonts w:cs="Times New Roman"/>
          <w:b/>
          <w:bCs/>
          <w:sz w:val="22"/>
          <w:szCs w:val="22"/>
        </w:rPr>
        <w:t>Lord’s Day 3/30</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D413C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2"/>
          <w:szCs w:val="22"/>
        </w:rPr>
      </w:pPr>
    </w:p>
    <w:p w:rsidR="00000000" w:rsidRDefault="00D413CC">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Pet. 2:11-20</w:t>
      </w:r>
    </w:p>
    <w:p w:rsidR="00000000" w:rsidRDefault="00D413CC">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bCs/>
          <w:iCs/>
          <w:color w:val="000000"/>
          <w:sz w:val="22"/>
          <w:szCs w:val="22"/>
          <w:lang w:bidi="he-IL"/>
        </w:rPr>
        <w:t>Beloved, I entreat you as strangers and sojourners to abstain from fleshly lusts, which war against the soul,</w:t>
      </w:r>
      <w:r>
        <w:rPr>
          <w:rStyle w:val="s1"/>
          <w:rFonts w:ascii="Times New Roman" w:eastAsia="Times New Roman" w:hAnsi="Times New Roman" w:cs="Times New Roman"/>
          <w:b/>
          <w:bCs/>
          <w:iCs/>
          <w:color w:val="000000"/>
          <w:sz w:val="22"/>
          <w:szCs w:val="22"/>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Having your man</w:t>
      </w:r>
      <w:r>
        <w:rPr>
          <w:rStyle w:val="s1"/>
          <w:rFonts w:ascii="Times New Roman" w:eastAsia="Times New Roman" w:hAnsi="Times New Roman" w:cs="Times New Roman"/>
          <w:iCs/>
          <w:color w:val="000000"/>
          <w:sz w:val="22"/>
          <w:szCs w:val="22"/>
          <w:lang w:bidi="he-IL"/>
        </w:rPr>
        <w:t>ner of life excellent among the Gentiles, so that in the matter concerning which they speak against you as evildoers they may, by your good works, as they see them with their own eyes, glorify God in the day of His visitation.</w:t>
      </w:r>
      <w:r>
        <w:rPr>
          <w:rStyle w:val="s1"/>
          <w:rFonts w:ascii="Times New Roman" w:eastAsia="Times New Roman" w:hAnsi="Times New Roman" w:cs="Times New Roman"/>
          <w:iCs/>
          <w:color w:val="000000"/>
          <w:sz w:val="22"/>
          <w:szCs w:val="22"/>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13 </w:t>
      </w:r>
      <w:r>
        <w:rPr>
          <w:rStyle w:val="s1"/>
          <w:rFonts w:ascii="Times New Roman" w:eastAsia="Times New Roman" w:hAnsi="Times New Roman" w:cs="Times New Roman"/>
          <w:iCs/>
          <w:color w:val="000000"/>
          <w:sz w:val="22"/>
          <w:szCs w:val="22"/>
          <w:lang w:bidi="he-IL"/>
        </w:rPr>
        <w:t>Be subject to every human</w:t>
      </w:r>
      <w:r>
        <w:rPr>
          <w:rStyle w:val="s1"/>
          <w:rFonts w:ascii="Times New Roman" w:eastAsia="Times New Roman" w:hAnsi="Times New Roman" w:cs="Times New Roman"/>
          <w:iCs/>
          <w:color w:val="000000"/>
          <w:sz w:val="22"/>
          <w:szCs w:val="22"/>
          <w:lang w:bidi="he-IL"/>
        </w:rPr>
        <w:t xml:space="preserve"> institution for the Lord's sake, whether to a king as being supreme,</w:t>
      </w:r>
      <w:r>
        <w:rPr>
          <w:rStyle w:val="s1"/>
          <w:rFonts w:ascii="Times New Roman" w:eastAsia="Times New Roman" w:hAnsi="Times New Roman" w:cs="Times New Roman"/>
          <w:iCs/>
          <w:color w:val="000000"/>
          <w:sz w:val="22"/>
          <w:szCs w:val="22"/>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Or to governors as being sent by him for vengeance on evildoers and praise of those who do good.</w:t>
      </w:r>
      <w:r>
        <w:rPr>
          <w:rStyle w:val="s1"/>
          <w:rFonts w:ascii="Times New Roman" w:eastAsia="Times New Roman" w:hAnsi="Times New Roman" w:cs="Times New Roman"/>
          <w:iCs/>
          <w:color w:val="000000"/>
          <w:sz w:val="22"/>
          <w:szCs w:val="22"/>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For so is the will of God, that by doing good you would muzzle the ignorance of f</w:t>
      </w:r>
      <w:r>
        <w:rPr>
          <w:rStyle w:val="s1"/>
          <w:rFonts w:ascii="Times New Roman" w:eastAsia="Times New Roman" w:hAnsi="Times New Roman" w:cs="Times New Roman"/>
          <w:iCs/>
          <w:color w:val="000000"/>
          <w:sz w:val="22"/>
          <w:szCs w:val="22"/>
          <w:lang w:bidi="he-IL"/>
        </w:rPr>
        <w:t>oolish men;</w:t>
      </w:r>
      <w:r>
        <w:rPr>
          <w:rStyle w:val="s1"/>
          <w:rFonts w:ascii="Times New Roman" w:eastAsia="Times New Roman" w:hAnsi="Times New Roman" w:cs="Times New Roman"/>
          <w:iCs/>
          <w:color w:val="000000"/>
          <w:sz w:val="22"/>
          <w:szCs w:val="22"/>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As free, and yet not having freedom as a covering for evil, but as slaves of God.</w:t>
      </w:r>
      <w:r>
        <w:rPr>
          <w:rStyle w:val="s1"/>
          <w:rFonts w:ascii="Times New Roman" w:eastAsia="Times New Roman" w:hAnsi="Times New Roman" w:cs="Times New Roman"/>
          <w:iCs/>
          <w:color w:val="000000"/>
          <w:sz w:val="22"/>
          <w:szCs w:val="22"/>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iCs/>
          <w:color w:val="000000"/>
          <w:sz w:val="22"/>
          <w:szCs w:val="22"/>
          <w:lang w:bidi="he-IL"/>
        </w:rPr>
        <w:t>Honor all men. Love the brotherhood. Fear God. Honor the king.</w:t>
      </w:r>
      <w:r>
        <w:rPr>
          <w:rStyle w:val="s1"/>
          <w:rFonts w:ascii="Times New Roman" w:eastAsia="Times New Roman" w:hAnsi="Times New Roman" w:cs="Times New Roman"/>
          <w:iCs/>
          <w:color w:val="000000"/>
          <w:sz w:val="22"/>
          <w:szCs w:val="22"/>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Household servants, be subject in all fear to your masters, not only to the good and fo</w:t>
      </w:r>
      <w:r>
        <w:rPr>
          <w:rStyle w:val="s1"/>
          <w:rFonts w:ascii="Times New Roman" w:eastAsia="Times New Roman" w:hAnsi="Times New Roman" w:cs="Times New Roman"/>
          <w:iCs/>
          <w:color w:val="000000"/>
          <w:sz w:val="22"/>
          <w:szCs w:val="22"/>
          <w:lang w:bidi="he-IL"/>
        </w:rPr>
        <w:t>rbearing but also to the crooked.</w:t>
      </w:r>
      <w:r>
        <w:rPr>
          <w:rStyle w:val="s1"/>
          <w:rFonts w:ascii="Times New Roman" w:eastAsia="Times New Roman" w:hAnsi="Times New Roman" w:cs="Times New Roman"/>
          <w:iCs/>
          <w:color w:val="000000"/>
          <w:sz w:val="22"/>
          <w:szCs w:val="22"/>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iCs/>
          <w:color w:val="000000"/>
          <w:sz w:val="22"/>
          <w:szCs w:val="22"/>
          <w:lang w:bidi="he-IL"/>
        </w:rPr>
        <w:t>For this is grace, if anyone, because of a consciousness of God, bears sorrows by suffering unjustly.</w:t>
      </w:r>
      <w:r>
        <w:rPr>
          <w:rStyle w:val="s1"/>
          <w:rFonts w:ascii="Times New Roman" w:eastAsia="Times New Roman" w:hAnsi="Times New Roman" w:cs="Times New Roman"/>
          <w:iCs/>
          <w:color w:val="000000"/>
          <w:sz w:val="22"/>
          <w:szCs w:val="22"/>
          <w:lang w:bidi="he-IL"/>
        </w:rPr>
        <w:t xml:space="preserve"> </w:t>
      </w:r>
    </w:p>
    <w:p w:rsidR="00000000" w:rsidRDefault="00D413CC">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For what glory is it if, while sinning and being buffeted, you endure? But if, while doing good and suffering, y</w:t>
      </w:r>
      <w:r>
        <w:rPr>
          <w:rStyle w:val="s1"/>
          <w:rFonts w:ascii="Times New Roman" w:eastAsia="Times New Roman" w:hAnsi="Times New Roman" w:cs="Times New Roman"/>
          <w:iCs/>
          <w:color w:val="000000"/>
          <w:sz w:val="22"/>
          <w:szCs w:val="22"/>
          <w:lang w:bidi="he-IL"/>
        </w:rPr>
        <w:t>ou endure, this is grace with God.</w:t>
      </w:r>
      <w:r>
        <w:rPr>
          <w:rStyle w:val="s1"/>
          <w:rFonts w:ascii="Times New Roman" w:eastAsia="Times New Roman" w:hAnsi="Times New Roman" w:cs="Times New Roman"/>
          <w:iCs/>
          <w:color w:val="000000"/>
          <w:sz w:val="22"/>
          <w:szCs w:val="22"/>
          <w:lang w:bidi="he-IL"/>
        </w:rPr>
        <w:t xml:space="preserve"> </w:t>
      </w:r>
    </w:p>
    <w:p w:rsidR="00000000" w:rsidRDefault="00D413C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D413CC">
      <w:pPr>
        <w:keepLines/>
        <w:shd w:val="clear" w:color="auto" w:fill="FFFFFF"/>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sz w:val="22"/>
          <w:szCs w:val="22"/>
        </w:rPr>
        <w:t xml:space="preserve">Hymn: </w:t>
      </w:r>
      <w:r>
        <w:rPr>
          <w:rStyle w:val="s1"/>
          <w:rFonts w:ascii="Times New Roman" w:eastAsia="Times New Roman" w:hAnsi="Times New Roman" w:cs="Times New Roman"/>
          <w:color w:val="000000"/>
          <w:sz w:val="22"/>
          <w:szCs w:val="22"/>
          <w:lang w:bidi="he-IL"/>
        </w:rPr>
        <w:t xml:space="preserve"> #1170</w:t>
      </w:r>
    </w:p>
    <w:p w:rsidR="00000000" w:rsidRDefault="00D413C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D413CC">
      <w:pPr>
        <w:keepLines/>
        <w:spacing w:line="204" w:lineRule="auto"/>
        <w:ind w:hanging="29"/>
        <w:jc w:val="center"/>
        <w:rPr>
          <w:rStyle w:val="s1"/>
          <w:rFonts w:ascii="Times New Roman" w:eastAsia="Times New Roman" w:hAnsi="Times New Roman" w:cs="Times New Roman"/>
          <w:i/>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Fonts w:ascii="Times New Roman" w:hAnsi="Times New Roman" w:cs="Times New Roman"/>
          <w:b/>
          <w:bCs/>
          <w:sz w:val="22"/>
          <w:szCs w:val="22"/>
        </w:rPr>
        <w:t>Further Reading:</w:t>
      </w:r>
    </w:p>
    <w:p w:rsidR="00000000" w:rsidRDefault="00D413CC">
      <w:pPr>
        <w:keepLines/>
        <w:spacing w:line="204" w:lineRule="auto"/>
        <w:jc w:val="center"/>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i/>
          <w:iCs/>
          <w:color w:val="000000"/>
          <w:sz w:val="22"/>
          <w:szCs w:val="22"/>
          <w:lang w:bidi="he-IL"/>
        </w:rPr>
        <w:t xml:space="preserve"> </w:t>
      </w:r>
      <w:r>
        <w:rPr>
          <w:rStyle w:val="s1"/>
          <w:rFonts w:ascii="Times New Roman" w:eastAsia="Times New Roman" w:hAnsi="Times New Roman" w:cs="Times New Roman"/>
          <w:i/>
          <w:iCs/>
          <w:color w:val="000000"/>
          <w:sz w:val="22"/>
          <w:szCs w:val="22"/>
          <w:lang w:bidi="he-IL"/>
        </w:rPr>
        <w:t>The Conclusion of the New Testament, msg. 56</w:t>
      </w:r>
    </w:p>
    <w:p w:rsidR="00000000" w:rsidRDefault="00D413C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2"/>
          <w:szCs w:val="22"/>
          <w:u w:val="single"/>
        </w:rPr>
      </w:pPr>
      <w:r>
        <w:rPr>
          <w:rStyle w:val="s1"/>
          <w:rFonts w:ascii="Times New Roman" w:eastAsia="Times New Roman" w:hAnsi="Times New Roman" w:cs="Times New Roman"/>
          <w:iCs/>
          <w:color w:val="000000"/>
          <w:sz w:val="22"/>
          <w:szCs w:val="22"/>
          <w:u w:val="single"/>
          <w:lang w:bidi="he-IL"/>
        </w:rPr>
        <w:t xml:space="preserve">       </w:t>
      </w:r>
    </w:p>
    <w:p w:rsidR="00000000" w:rsidRDefault="00D413CC">
      <w:pPr>
        <w:keepLines/>
        <w:spacing w:line="204"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u w:val="single"/>
        </w:rPr>
        <w:t>Churchwide Truth Pursuit of Genesis</w:t>
      </w:r>
    </w:p>
    <w:p w:rsidR="00000000" w:rsidRDefault="00D413CC">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sz w:val="22"/>
          <w:szCs w:val="22"/>
        </w:rPr>
        <w:t>Level 1—</w:t>
      </w:r>
      <w:r>
        <w:rPr>
          <w:rFonts w:ascii="Times New Roman" w:eastAsia="Times New Roman" w:hAnsi="Times New Roman" w:cs="Times New Roman"/>
          <w:b/>
          <w:bCs/>
          <w:sz w:val="22"/>
          <w:szCs w:val="22"/>
        </w:rPr>
        <w:t>Sequential Life-study Reading</w:t>
      </w:r>
    </w:p>
    <w:p w:rsidR="00000000" w:rsidRDefault="00D413CC">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 Reading and Copying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Gen.</w:t>
      </w:r>
      <w:r>
        <w:rPr>
          <w:rFonts w:ascii="Times New Roman" w:eastAsia="Times New Roman" w:hAnsi="Times New Roman" w:cs="Times New Roman"/>
          <w:i/>
          <w:iCs/>
          <w:sz w:val="22"/>
          <w:szCs w:val="22"/>
        </w:rPr>
        <w:t xml:space="preserve"> 8</w:t>
      </w:r>
    </w:p>
    <w:p w:rsidR="00000000" w:rsidRDefault="00D413CC">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Life-study of Genesis, msg(s). 15-16</w:t>
      </w:r>
    </w:p>
    <w:p w:rsidR="00000000" w:rsidRDefault="00D413C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u w:val="single"/>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D413CC">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u w:val="single"/>
        </w:rPr>
        <w:t>Level 2—Topical Study</w:t>
      </w:r>
    </w:p>
    <w:p w:rsidR="00000000" w:rsidRDefault="00D413CC">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Crucial Point</w:t>
      </w:r>
      <w:r>
        <w:rPr>
          <w:rFonts w:ascii="Times New Roman" w:eastAsia="Times New Roman" w:hAnsi="Times New Roman" w:cs="Times New Roman"/>
          <w:sz w:val="22"/>
          <w:szCs w:val="22"/>
        </w:rPr>
        <w:t>:</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Dominion</w:t>
      </w:r>
    </w:p>
    <w:p w:rsidR="00000000" w:rsidRDefault="00D413CC">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Gen. 1:26</w:t>
      </w:r>
    </w:p>
    <w:p w:rsidR="00000000" w:rsidRDefault="00D413CC">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The Central Line of the Divine Revelation, ch. 8</w:t>
      </w:r>
    </w:p>
    <w:p w:rsidR="00000000" w:rsidRDefault="00D413CC">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Supplemental Reading</w:t>
      </w:r>
      <w:r>
        <w:rPr>
          <w:rFonts w:ascii="Times New Roman" w:eastAsia="Times New Roman" w:hAnsi="Times New Roman" w:cs="Times New Roman"/>
          <w:i/>
          <w:iCs/>
          <w:sz w:val="22"/>
          <w:szCs w:val="22"/>
        </w:rPr>
        <w:t xml:space="preserve">: The Way for a Christian to </w:t>
      </w:r>
      <w:r>
        <w:rPr>
          <w:rFonts w:ascii="Times New Roman" w:eastAsia="Times New Roman" w:hAnsi="Times New Roman" w:cs="Times New Roman"/>
          <w:i/>
          <w:iCs/>
          <w:sz w:val="22"/>
          <w:szCs w:val="22"/>
        </w:rPr>
        <w:t>Mature in Life, chs. 12, 14</w:t>
      </w:r>
    </w:p>
    <w:bookmarkEnd w:id="0"/>
    <w:p w:rsidR="00000000" w:rsidRDefault="00D413CC">
      <w:pPr>
        <w:keepLines/>
        <w:spacing w:line="204" w:lineRule="auto"/>
        <w:jc w:val="both"/>
      </w:pPr>
      <w:r>
        <w:rPr>
          <w:rFonts w:ascii="Times New Roman" w:eastAsia="Times New Roman" w:hAnsi="Times New Roman" w:cs="Times New Roman"/>
          <w:b/>
          <w:bCs/>
          <w:sz w:val="22"/>
          <w:szCs w:val="22"/>
        </w:rPr>
        <w:t>Questions:</w:t>
      </w:r>
      <w:bookmarkEnd w:id="1"/>
      <w:bookmarkEnd w:id="22"/>
      <w:r>
        <w:rPr>
          <w:rFonts w:ascii="Times New Roman" w:eastAsia="Times New Roman" w:hAnsi="Times New Roman" w:cs="Times New Roman"/>
          <w:b/>
          <w:bCs/>
          <w:sz w:val="22"/>
          <w:szCs w:val="22"/>
        </w:rPr>
        <w:t xml:space="preserve"> </w:t>
      </w:r>
      <w:r>
        <w:rPr>
          <w:rFonts w:ascii="Times New Roman" w:eastAsia="Times New Roman" w:hAnsi="Times New Roman" w:cs="Times New Roman"/>
          <w:i/>
          <w:iCs/>
          <w:sz w:val="22"/>
          <w:szCs w:val="22"/>
        </w:rPr>
        <w:t xml:space="preserve">See the church website at </w:t>
      </w:r>
      <w:hyperlink r:id="rId5" w:history="1">
        <w:r>
          <w:rPr>
            <w:rStyle w:val="Hyperlink"/>
            <w:rFonts w:ascii="Times New Roman" w:eastAsia="Times New Roman" w:hAnsi="Times New Roman" w:cs="Times New Roman"/>
            <w:i/>
            <w:iCs/>
            <w:sz w:val="22"/>
            <w:szCs w:val="22"/>
          </w:rPr>
          <w:t>churchinnyc.org/bible-study</w:t>
        </w:r>
      </w:hyperlink>
    </w:p>
    <w:p w:rsidR="00000000" w:rsidRDefault="00D413CC">
      <w:pPr>
        <w:spacing w:line="204" w:lineRule="auto"/>
        <w:jc w:val="both"/>
      </w:pPr>
    </w:p>
    <w:p w:rsidR="00000000" w:rsidRDefault="00D413CC">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D413CC">
      <w:pPr>
        <w:pBdr>
          <w:top w:val="single" w:sz="6" w:space="0" w:color="000000"/>
          <w:left w:val="none" w:sz="0" w:space="0" w:color="000000"/>
          <w:bottom w:val="none" w:sz="0" w:space="0" w:color="000000"/>
          <w:right w:val="none" w:sz="0" w:space="0" w:color="000000"/>
        </w:pBdr>
        <w:spacing w:line="204" w:lineRule="auto"/>
        <w:jc w:val="both"/>
      </w:pPr>
      <w:r>
        <w:rPr>
          <w:b/>
          <w:bCs/>
        </w:rPr>
        <w:t>The Church in New York City                           87-60 Chevy Chase Street, Jamaica Estates</w:t>
      </w:r>
      <w:r>
        <w:rPr>
          <w:b/>
          <w:bCs/>
        </w:rPr>
        <w:t>,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D413CC"/>
    <w:rsid w:val="00D413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1577</Words>
  <Characters>8991</Characters>
  <Application>Microsoft Office Word</Application>
  <DocSecurity>0</DocSecurity>
  <Lines>74</Lines>
  <Paragraphs>21</Paragraphs>
  <ScaleCrop>false</ScaleCrop>
  <Company>The church in New York City</Company>
  <LinksUpToDate>false</LinksUpToDate>
  <CharactersWithSpaces>10547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1601-01-01T00:00:00Z</cp:lastPrinted>
  <dcterms:created xsi:type="dcterms:W3CDTF">2025-03-22T20:22:00Z</dcterms:created>
  <dcterms:modified xsi:type="dcterms:W3CDTF">2025-03-22T20:22:00Z</dcterms:modified>
</cp:coreProperties>
</file>