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C4890">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            </w:t>
      </w:r>
      <w:r>
        <w:rPr>
          <w:b/>
          <w:bCs/>
          <w:color w:val="000000"/>
          <w:sz w:val="30"/>
          <w:szCs w:val="30"/>
        </w:rPr>
        <w:t xml:space="preserve">Living a Christian Life and Church Life under the Government of God           </w:t>
      </w:r>
    </w:p>
    <w:p w:rsidR="00000000" w:rsidRDefault="00AC4890">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For the Economy of God - Week 2                                          Mar. 10-16, 2025</w:t>
      </w:r>
      <w:r>
        <w:rPr>
          <w:b/>
          <w:bCs/>
          <w:color w:val="000000"/>
          <w:sz w:val="24"/>
          <w:szCs w:val="24"/>
        </w:rPr>
        <w:t xml:space="preserve">  </w:t>
      </w:r>
      <w:r>
        <w:rPr>
          <w:b/>
          <w:bCs/>
          <w:color w:val="000000"/>
          <w:sz w:val="30"/>
          <w:szCs w:val="30"/>
        </w:rPr>
        <w:t xml:space="preserve">                 </w:t>
      </w:r>
      <w:r>
        <w:rPr>
          <w:b/>
          <w:bCs/>
          <w:color w:val="000000"/>
          <w:sz w:val="30"/>
          <w:szCs w:val="30"/>
        </w:rPr>
        <w:t xml:space="preserve">                      </w:t>
      </w:r>
      <w:r>
        <w:rPr>
          <w:rFonts w:eastAsia="Arial Narrow"/>
          <w:b/>
          <w:bCs/>
          <w:color w:val="000000"/>
          <w:sz w:val="30"/>
          <w:szCs w:val="30"/>
        </w:rPr>
        <w:t xml:space="preserve">                                </w:t>
      </w:r>
    </w:p>
    <w:p w:rsidR="00000000" w:rsidRDefault="00AC4890">
      <w:pPr>
        <w:pStyle w:val="Standard"/>
        <w:widowControl w:val="0"/>
        <w:spacing w:line="72" w:lineRule="exact"/>
        <w:jc w:val="both"/>
        <w:rPr>
          <w:rFonts w:ascii="Arial Narrow" w:eastAsia="Arial Narrow" w:hAnsi="Arial Narrow" w:cs="Arial Narrow"/>
          <w:b/>
          <w:bCs/>
          <w:sz w:val="30"/>
          <w:szCs w:val="30"/>
        </w:rPr>
      </w:pPr>
    </w:p>
    <w:p w:rsidR="00000000" w:rsidRDefault="00AC4890">
      <w:pPr>
        <w:sectPr w:rsidR="00000000">
          <w:pgSz w:w="15840" w:h="12240" w:orient="landscape"/>
          <w:pgMar w:top="432" w:right="403" w:bottom="288" w:left="403" w:header="720" w:footer="720" w:gutter="0"/>
          <w:cols w:space="720"/>
          <w:docGrid w:linePitch="360"/>
        </w:sectPr>
      </w:pPr>
    </w:p>
    <w:p w:rsidR="00000000" w:rsidRDefault="00AC4890">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Living a Christian Life under </w:t>
      </w:r>
    </w:p>
    <w:p w:rsidR="00000000" w:rsidRDefault="00AC4890">
      <w:pPr>
        <w:jc w:val="center"/>
        <w:rPr>
          <w:b/>
          <w:bCs/>
          <w:sz w:val="26"/>
          <w:szCs w:val="26"/>
        </w:rPr>
      </w:pPr>
      <w:r>
        <w:rPr>
          <w:rFonts w:ascii="Times New Roman" w:eastAsia="Times New Roman" w:hAnsi="Times New Roman" w:cs="Times New Roman"/>
          <w:b/>
          <w:bCs/>
          <w:sz w:val="26"/>
          <w:szCs w:val="26"/>
        </w:rPr>
        <w:t>The Government of God</w:t>
      </w:r>
    </w:p>
    <w:p w:rsidR="00000000" w:rsidRDefault="00AC4890">
      <w:pPr>
        <w:pStyle w:val="Standard"/>
        <w:spacing w:line="58" w:lineRule="exact"/>
        <w:jc w:val="both"/>
        <w:rPr>
          <w:b/>
          <w:bCs/>
          <w:sz w:val="25"/>
          <w:szCs w:val="25"/>
        </w:rPr>
      </w:pPr>
      <w:r>
        <w:rPr>
          <w:b/>
          <w:bCs/>
          <w:sz w:val="26"/>
          <w:szCs w:val="26"/>
        </w:rPr>
        <w:t xml:space="preserve">  </w:t>
      </w:r>
    </w:p>
    <w:p w:rsidR="00000000" w:rsidRDefault="00AC4890">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5"/>
          <w:szCs w:val="25"/>
          <w:u w:val="single"/>
          <w:lang w:bidi="he-IL"/>
        </w:rPr>
      </w:pPr>
      <w:r>
        <w:rPr>
          <w:rFonts w:eastAsia="Times New Roman" w:cs="Times New Roman"/>
          <w:b/>
          <w:bCs/>
          <w:sz w:val="25"/>
          <w:szCs w:val="25"/>
        </w:rPr>
        <w:t xml:space="preserve"> </w:t>
      </w:r>
      <w:r>
        <w:rPr>
          <w:rFonts w:cs="Times New Roman"/>
          <w:b/>
          <w:bCs/>
          <w:sz w:val="25"/>
          <w:szCs w:val="25"/>
        </w:rPr>
        <w:t xml:space="preserve">Monday </w:t>
      </w:r>
      <w:r>
        <w:rPr>
          <w:rStyle w:val="s1"/>
          <w:rFonts w:eastAsia="Times New Roman" w:cs="Times New Roman"/>
          <w:b/>
          <w:bCs/>
          <w:iCs/>
          <w:color w:val="000000"/>
          <w:sz w:val="25"/>
          <w:szCs w:val="25"/>
          <w:lang w:bidi="he-IL"/>
        </w:rPr>
        <w:t>3/10</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AC489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1 Pet. 4:</w:t>
      </w:r>
      <w:r>
        <w:rPr>
          <w:rStyle w:val="s1"/>
          <w:rFonts w:ascii="Times New Roman" w:eastAsia="Times New Roman" w:hAnsi="Times New Roman" w:cs="Times New Roman"/>
          <w:b/>
          <w:bCs/>
          <w:iCs/>
          <w:color w:val="000000"/>
          <w:sz w:val="25"/>
          <w:szCs w:val="25"/>
          <w:u w:val="single"/>
          <w:lang w:bidi="he-IL"/>
        </w:rPr>
        <w:t>17</w:t>
      </w:r>
    </w:p>
    <w:p w:rsidR="00000000" w:rsidRDefault="00AC4890">
      <w:pPr>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17 </w:t>
      </w:r>
      <w:r>
        <w:rPr>
          <w:rStyle w:val="s1"/>
          <w:rFonts w:ascii="Times New Roman" w:eastAsia="Times New Roman" w:hAnsi="Times New Roman" w:cs="Times New Roman"/>
          <w:bCs/>
          <w:iCs/>
          <w:color w:val="000000"/>
          <w:sz w:val="25"/>
          <w:szCs w:val="25"/>
          <w:lang w:bidi="he-IL"/>
        </w:rPr>
        <w:t>For it is time for the judgment to begin from the house of God; and if first from us, what will be the end</w:t>
      </w:r>
      <w:r>
        <w:rPr>
          <w:rStyle w:val="s1"/>
          <w:rFonts w:ascii="Times New Roman" w:eastAsia="Times New Roman" w:hAnsi="Times New Roman" w:cs="Times New Roman"/>
          <w:bCs/>
          <w:iCs/>
          <w:color w:val="000000"/>
          <w:sz w:val="25"/>
          <w:szCs w:val="25"/>
          <w:lang w:bidi="he-IL"/>
        </w:rPr>
        <w:t xml:space="preserve"> of those who disobey the gospel of God?</w:t>
      </w:r>
      <w:r>
        <w:rPr>
          <w:rStyle w:val="s1"/>
          <w:rFonts w:ascii="Times New Roman" w:eastAsia="Times New Roman" w:hAnsi="Times New Roman" w:cs="Times New Roman"/>
          <w:b/>
          <w:bCs/>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2 Pet. 1:</w:t>
      </w:r>
      <w:r>
        <w:rPr>
          <w:rStyle w:val="s1"/>
          <w:rFonts w:ascii="Times New Roman" w:eastAsia="Times New Roman" w:hAnsi="Times New Roman" w:cs="Times New Roman"/>
          <w:b/>
          <w:bCs/>
          <w:iCs/>
          <w:color w:val="000000"/>
          <w:sz w:val="25"/>
          <w:szCs w:val="25"/>
          <w:u w:val="single"/>
          <w:lang w:bidi="he-IL"/>
        </w:rPr>
        <w:t>2</w:t>
      </w:r>
    </w:p>
    <w:p w:rsidR="00000000" w:rsidRDefault="00AC4890">
      <w:pPr>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 </w:t>
      </w:r>
      <w:r>
        <w:rPr>
          <w:rStyle w:val="s1"/>
          <w:rFonts w:ascii="Times New Roman" w:eastAsia="Times New Roman" w:hAnsi="Times New Roman" w:cs="Times New Roman"/>
          <w:bCs/>
          <w:iCs/>
          <w:color w:val="000000"/>
          <w:sz w:val="25"/>
          <w:szCs w:val="25"/>
          <w:lang w:bidi="he-IL"/>
        </w:rPr>
        <w:t>Grace to you and peace be multiplied in the full knowledge of God and of Jesus our Lord;</w:t>
      </w:r>
      <w:r>
        <w:rPr>
          <w:rStyle w:val="s1"/>
          <w:rFonts w:ascii="Times New Roman" w:eastAsia="Times New Roman" w:hAnsi="Times New Roman" w:cs="Times New Roman"/>
          <w:b/>
          <w:bCs/>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1 Pet. 5:10</w:t>
      </w:r>
    </w:p>
    <w:p w:rsidR="00000000" w:rsidRDefault="00AC4890">
      <w:pPr>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10 </w:t>
      </w:r>
      <w:r>
        <w:rPr>
          <w:rStyle w:val="s1"/>
          <w:rFonts w:ascii="Times New Roman" w:eastAsia="Times New Roman" w:hAnsi="Times New Roman" w:cs="Times New Roman"/>
          <w:bCs/>
          <w:iCs/>
          <w:color w:val="000000"/>
          <w:sz w:val="25"/>
          <w:szCs w:val="25"/>
          <w:lang w:bidi="he-IL"/>
        </w:rPr>
        <w:t>But the God of all grace, He who has called you into His eternal glory in Christ</w:t>
      </w:r>
      <w:r>
        <w:rPr>
          <w:rStyle w:val="s1"/>
          <w:rFonts w:ascii="Times New Roman" w:eastAsia="Times New Roman" w:hAnsi="Times New Roman" w:cs="Times New Roman"/>
          <w:bCs/>
          <w:iCs/>
          <w:color w:val="000000"/>
          <w:sz w:val="25"/>
          <w:szCs w:val="25"/>
          <w:lang w:bidi="he-IL"/>
        </w:rPr>
        <w:t xml:space="preserve"> Jesus, after you have suffered a little while, will Himself perfect, establish, strengthen, and ground you.</w:t>
      </w:r>
      <w:r>
        <w:rPr>
          <w:rStyle w:val="s1"/>
          <w:rFonts w:ascii="Times New Roman" w:eastAsia="Times New Roman" w:hAnsi="Times New Roman" w:cs="Times New Roman"/>
          <w:b/>
          <w:bCs/>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Jude 20-21, 24-25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20 </w:t>
      </w:r>
      <w:r>
        <w:rPr>
          <w:rStyle w:val="s1"/>
          <w:rFonts w:ascii="Times New Roman" w:eastAsia="Times New Roman" w:hAnsi="Times New Roman" w:cs="Times New Roman"/>
          <w:bCs/>
          <w:iCs/>
          <w:color w:val="000000"/>
          <w:sz w:val="25"/>
          <w:szCs w:val="25"/>
          <w:lang w:bidi="he-IL"/>
        </w:rPr>
        <w:t>But you, beloved, building up yourselves upon your most holy faith, praying in the Holy Spirit,</w:t>
      </w:r>
      <w:r>
        <w:rPr>
          <w:rStyle w:val="s1"/>
          <w:rFonts w:ascii="Times New Roman" w:eastAsia="Times New Roman" w:hAnsi="Times New Roman" w:cs="Times New Roman"/>
          <w:b/>
          <w:bCs/>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21 </w:t>
      </w:r>
      <w:r>
        <w:rPr>
          <w:rStyle w:val="s1"/>
          <w:rFonts w:ascii="Times New Roman" w:eastAsia="Times New Roman" w:hAnsi="Times New Roman" w:cs="Times New Roman"/>
          <w:bCs/>
          <w:iCs/>
          <w:color w:val="000000"/>
          <w:sz w:val="25"/>
          <w:szCs w:val="25"/>
          <w:lang w:bidi="he-IL"/>
        </w:rPr>
        <w:t xml:space="preserve">Keep yourselves </w:t>
      </w:r>
      <w:r>
        <w:rPr>
          <w:rStyle w:val="s1"/>
          <w:rFonts w:ascii="Times New Roman" w:eastAsia="Times New Roman" w:hAnsi="Times New Roman" w:cs="Times New Roman"/>
          <w:bCs/>
          <w:iCs/>
          <w:color w:val="000000"/>
          <w:sz w:val="25"/>
          <w:szCs w:val="25"/>
          <w:lang w:bidi="he-IL"/>
        </w:rPr>
        <w:t>in the love of God, awaiting the mercy of our Lord Jesus Christ unto eternal life.</w:t>
      </w:r>
      <w:r>
        <w:rPr>
          <w:rStyle w:val="s1"/>
          <w:rFonts w:ascii="Times New Roman" w:eastAsia="Times New Roman" w:hAnsi="Times New Roman" w:cs="Times New Roman"/>
          <w:b/>
          <w:bCs/>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24 </w:t>
      </w:r>
      <w:r>
        <w:rPr>
          <w:rStyle w:val="s1"/>
          <w:rFonts w:ascii="Times New Roman" w:eastAsia="Times New Roman" w:hAnsi="Times New Roman" w:cs="Times New Roman"/>
          <w:bCs/>
          <w:iCs/>
          <w:color w:val="000000"/>
          <w:sz w:val="25"/>
          <w:szCs w:val="25"/>
          <w:lang w:bidi="he-IL"/>
        </w:rPr>
        <w:t>But to Him who is able to guard you from stumbling and to set you before His glory without blemish in exultation,</w:t>
      </w:r>
      <w:r>
        <w:rPr>
          <w:rStyle w:val="s1"/>
          <w:rFonts w:ascii="Times New Roman" w:eastAsia="Times New Roman" w:hAnsi="Times New Roman" w:cs="Times New Roman"/>
          <w:b/>
          <w:bCs/>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25 </w:t>
      </w:r>
      <w:r>
        <w:rPr>
          <w:rStyle w:val="s1"/>
          <w:rFonts w:ascii="Times New Roman" w:eastAsia="Times New Roman" w:hAnsi="Times New Roman" w:cs="Times New Roman"/>
          <w:bCs/>
          <w:iCs/>
          <w:color w:val="000000"/>
          <w:sz w:val="25"/>
          <w:szCs w:val="25"/>
          <w:lang w:bidi="he-IL"/>
        </w:rPr>
        <w:t>To the only God our Savior through Jesus Ch</w:t>
      </w:r>
      <w:r>
        <w:rPr>
          <w:rStyle w:val="s1"/>
          <w:rFonts w:ascii="Times New Roman" w:eastAsia="Times New Roman" w:hAnsi="Times New Roman" w:cs="Times New Roman"/>
          <w:bCs/>
          <w:iCs/>
          <w:color w:val="000000"/>
          <w:sz w:val="25"/>
          <w:szCs w:val="25"/>
          <w:lang w:bidi="he-IL"/>
        </w:rPr>
        <w:t>rist our Lord be glory, majesty, might, and authority before all time and now and unto all eternity. Amen.</w:t>
      </w:r>
      <w:r>
        <w:rPr>
          <w:rStyle w:val="s1"/>
          <w:rFonts w:ascii="Times New Roman" w:eastAsia="Times New Roman" w:hAnsi="Times New Roman" w:cs="Times New Roman"/>
          <w:b/>
          <w:bCs/>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color w:val="000000"/>
          <w:sz w:val="25"/>
          <w:szCs w:val="25"/>
          <w:lang w:bidi="he-IL"/>
        </w:rPr>
        <w:t xml:space="preserve">Further Reading: </w:t>
      </w:r>
      <w:r>
        <w:rPr>
          <w:rStyle w:val="s1"/>
          <w:rFonts w:ascii="Times New Roman" w:eastAsia="Times New Roman" w:hAnsi="Times New Roman" w:cs="Times New Roman"/>
          <w:i/>
          <w:iCs/>
          <w:color w:val="000000"/>
          <w:sz w:val="25"/>
          <w:szCs w:val="25"/>
          <w:lang w:bidi="he-IL"/>
        </w:rPr>
        <w:t xml:space="preserve">HWMR The Government of God for the Economy of God – </w:t>
      </w:r>
      <w:r>
        <w:rPr>
          <w:rStyle w:val="s1"/>
          <w:rFonts w:ascii="Times New Roman" w:eastAsia="Times New Roman" w:hAnsi="Times New Roman" w:cs="Times New Roman"/>
          <w:i/>
          <w:iCs/>
          <w:color w:val="000000"/>
          <w:sz w:val="25"/>
          <w:szCs w:val="25"/>
          <w:lang w:bidi="he-IL"/>
        </w:rPr>
        <w:t>W</w:t>
      </w:r>
      <w:r>
        <w:rPr>
          <w:rStyle w:val="s1"/>
          <w:rFonts w:ascii="Times New Roman" w:eastAsia="Times New Roman" w:hAnsi="Times New Roman" w:cs="Times New Roman"/>
          <w:i/>
          <w:iCs/>
          <w:color w:val="000000"/>
          <w:sz w:val="25"/>
          <w:szCs w:val="25"/>
          <w:lang w:bidi="he-IL"/>
        </w:rPr>
        <w:t xml:space="preserve"> 2,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AC489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5"/>
          <w:szCs w:val="25"/>
        </w:rPr>
      </w:pPr>
      <w:r>
        <w:rPr>
          <w:rStyle w:val="s1"/>
          <w:rFonts w:ascii="Times New Roman" w:eastAsia="Times New Roman" w:hAnsi="Times New Roman" w:cs="Times New Roman"/>
          <w:b/>
          <w:bCs/>
          <w:iCs/>
          <w:color w:val="000000"/>
          <w:sz w:val="25"/>
          <w:szCs w:val="25"/>
          <w:u w:val="single"/>
          <w:lang w:bidi="he-IL"/>
        </w:rPr>
        <w:t xml:space="preserve">        </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5"/>
          <w:szCs w:val="25"/>
          <w:u w:val="single"/>
          <w:lang w:bidi="he-IL"/>
        </w:rPr>
      </w:pPr>
      <w:r>
        <w:rPr>
          <w:rFonts w:eastAsia="Times New Roman" w:cs="Times New Roman"/>
          <w:b/>
          <w:bCs/>
          <w:sz w:val="25"/>
          <w:szCs w:val="25"/>
        </w:rPr>
        <w:t xml:space="preserve"> </w:t>
      </w:r>
      <w:r>
        <w:rPr>
          <w:rFonts w:eastAsia="Times New Roman" w:cs="Times New Roman"/>
          <w:b/>
          <w:bCs/>
          <w:sz w:val="25"/>
          <w:szCs w:val="25"/>
        </w:rPr>
        <w:t>Tues</w:t>
      </w:r>
      <w:r>
        <w:rPr>
          <w:rFonts w:cs="Times New Roman"/>
          <w:b/>
          <w:bCs/>
          <w:sz w:val="25"/>
          <w:szCs w:val="25"/>
        </w:rPr>
        <w:t xml:space="preserve">day </w:t>
      </w:r>
      <w:r>
        <w:rPr>
          <w:rStyle w:val="s1"/>
          <w:rFonts w:eastAsia="Times New Roman" w:cs="Times New Roman"/>
          <w:b/>
          <w:bCs/>
          <w:iCs/>
          <w:color w:val="000000"/>
          <w:sz w:val="25"/>
          <w:szCs w:val="25"/>
          <w:lang w:bidi="he-IL"/>
        </w:rPr>
        <w:t>3/11</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1 Pet. 1:</w:t>
      </w:r>
      <w:r>
        <w:rPr>
          <w:rStyle w:val="s1"/>
          <w:rFonts w:ascii="Times New Roman" w:eastAsia="Times New Roman" w:hAnsi="Times New Roman" w:cs="Times New Roman"/>
          <w:b/>
          <w:bCs/>
          <w:iCs/>
          <w:color w:val="000000"/>
          <w:sz w:val="25"/>
          <w:szCs w:val="25"/>
          <w:u w:val="single"/>
          <w:lang w:bidi="he-IL"/>
        </w:rPr>
        <w:t>15-17</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15 </w:t>
      </w:r>
      <w:r>
        <w:rPr>
          <w:rStyle w:val="s1"/>
          <w:rFonts w:ascii="Times New Roman" w:eastAsia="Times New Roman" w:hAnsi="Times New Roman" w:cs="Times New Roman"/>
          <w:iCs/>
          <w:color w:val="000000"/>
          <w:sz w:val="25"/>
          <w:szCs w:val="25"/>
          <w:lang w:bidi="he-IL"/>
        </w:rPr>
        <w:t>Bu</w:t>
      </w:r>
      <w:r>
        <w:rPr>
          <w:rStyle w:val="s1"/>
          <w:rFonts w:ascii="Times New Roman" w:eastAsia="Times New Roman" w:hAnsi="Times New Roman" w:cs="Times New Roman"/>
          <w:iCs/>
          <w:color w:val="000000"/>
          <w:sz w:val="25"/>
          <w:szCs w:val="25"/>
          <w:lang w:bidi="he-IL"/>
        </w:rPr>
        <w:t>t according to the Holy One who called you, you yourselves also be holy in all your manner of life;</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lastRenderedPageBreak/>
        <w:t xml:space="preserve">16 </w:t>
      </w:r>
      <w:r>
        <w:rPr>
          <w:rStyle w:val="s1"/>
          <w:rFonts w:ascii="Times New Roman" w:eastAsia="Times New Roman" w:hAnsi="Times New Roman" w:cs="Times New Roman"/>
          <w:iCs/>
          <w:color w:val="000000"/>
          <w:sz w:val="25"/>
          <w:szCs w:val="25"/>
          <w:lang w:bidi="he-IL"/>
        </w:rPr>
        <w:t>Because it is written, "You shall be holy because I am holy."</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17 </w:t>
      </w:r>
      <w:r>
        <w:rPr>
          <w:rStyle w:val="s1"/>
          <w:rFonts w:ascii="Times New Roman" w:eastAsia="Times New Roman" w:hAnsi="Times New Roman" w:cs="Times New Roman"/>
          <w:iCs/>
          <w:color w:val="000000"/>
          <w:sz w:val="25"/>
          <w:szCs w:val="25"/>
          <w:lang w:bidi="he-IL"/>
        </w:rPr>
        <w:t>And if you call as Father the One who without respect of persons judges according to e</w:t>
      </w:r>
      <w:r>
        <w:rPr>
          <w:rStyle w:val="s1"/>
          <w:rFonts w:ascii="Times New Roman" w:eastAsia="Times New Roman" w:hAnsi="Times New Roman" w:cs="Times New Roman"/>
          <w:iCs/>
          <w:color w:val="000000"/>
          <w:sz w:val="25"/>
          <w:szCs w:val="25"/>
          <w:lang w:bidi="he-IL"/>
        </w:rPr>
        <w:t>ach one's work, pass the time of your sojourning in fear,</w:t>
      </w:r>
      <w:r>
        <w:rPr>
          <w:rStyle w:val="s1"/>
          <w:rFonts w:ascii="Times New Roman" w:eastAsia="Times New Roman" w:hAnsi="Times New Roman" w:cs="Times New Roman"/>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Heb. 12:1-2, 9-10</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 </w:t>
      </w:r>
      <w:r>
        <w:rPr>
          <w:rStyle w:val="s1"/>
          <w:rFonts w:ascii="Times New Roman" w:eastAsia="Times New Roman" w:hAnsi="Times New Roman" w:cs="Times New Roman"/>
          <w:iCs/>
          <w:color w:val="000000"/>
          <w:sz w:val="25"/>
          <w:szCs w:val="25"/>
          <w:lang w:bidi="he-IL"/>
        </w:rPr>
        <w:t>Therefore let us also, having so great a cloud of witnesses surrounding us, put away every encumbrance and the sin which so easily entangles us and run with endurance th</w:t>
      </w:r>
      <w:r>
        <w:rPr>
          <w:rStyle w:val="s1"/>
          <w:rFonts w:ascii="Times New Roman" w:eastAsia="Times New Roman" w:hAnsi="Times New Roman" w:cs="Times New Roman"/>
          <w:iCs/>
          <w:color w:val="000000"/>
          <w:sz w:val="25"/>
          <w:szCs w:val="25"/>
          <w:lang w:bidi="he-IL"/>
        </w:rPr>
        <w:t>e race which is set before us,</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 </w:t>
      </w:r>
      <w:r>
        <w:rPr>
          <w:rStyle w:val="s1"/>
          <w:rFonts w:ascii="Times New Roman" w:eastAsia="Times New Roman" w:hAnsi="Times New Roman" w:cs="Times New Roman"/>
          <w:iCs/>
          <w:color w:val="000000"/>
          <w:sz w:val="25"/>
          <w:szCs w:val="25"/>
          <w:lang w:bidi="he-IL"/>
        </w:rPr>
        <w:t>Looking away unto Jesus, the Author and Perfecter of our faith, who for the joy set before Him endured the cross, despising the shame, and has sat down on the right hand of the throne of God.</w:t>
      </w:r>
      <w:r>
        <w:rPr>
          <w:rStyle w:val="s1"/>
          <w:rFonts w:ascii="Times New Roman" w:eastAsia="Times New Roman" w:hAnsi="Times New Roman" w:cs="Times New Roman"/>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9 </w:t>
      </w:r>
      <w:r>
        <w:rPr>
          <w:rStyle w:val="s1"/>
          <w:rFonts w:ascii="Times New Roman" w:eastAsia="Times New Roman" w:hAnsi="Times New Roman" w:cs="Times New Roman"/>
          <w:iCs/>
          <w:color w:val="000000"/>
          <w:sz w:val="25"/>
          <w:szCs w:val="25"/>
          <w:lang w:bidi="he-IL"/>
        </w:rPr>
        <w:t>Furthermore we have</w:t>
      </w:r>
      <w:r>
        <w:rPr>
          <w:rStyle w:val="s1"/>
          <w:rFonts w:ascii="Times New Roman" w:eastAsia="Times New Roman" w:hAnsi="Times New Roman" w:cs="Times New Roman"/>
          <w:iCs/>
          <w:color w:val="000000"/>
          <w:sz w:val="25"/>
          <w:szCs w:val="25"/>
          <w:lang w:bidi="he-IL"/>
        </w:rPr>
        <w:t xml:space="preserve"> had the fathers of our flesh as discipliners and we respected them; shall we not much more be in subjection to the Father of spirits and live?</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10 </w:t>
      </w:r>
      <w:r>
        <w:rPr>
          <w:rStyle w:val="s1"/>
          <w:rFonts w:ascii="Times New Roman" w:eastAsia="Times New Roman" w:hAnsi="Times New Roman" w:cs="Times New Roman"/>
          <w:iCs/>
          <w:color w:val="000000"/>
          <w:sz w:val="25"/>
          <w:szCs w:val="25"/>
          <w:lang w:bidi="he-IL"/>
        </w:rPr>
        <w:t xml:space="preserve">For they disciplined for a few days as it seemed good to them; but He, for what is profitable that we might </w:t>
      </w:r>
      <w:r>
        <w:rPr>
          <w:rStyle w:val="s1"/>
          <w:rFonts w:ascii="Times New Roman" w:eastAsia="Times New Roman" w:hAnsi="Times New Roman" w:cs="Times New Roman"/>
          <w:iCs/>
          <w:color w:val="000000"/>
          <w:sz w:val="25"/>
          <w:szCs w:val="25"/>
          <w:lang w:bidi="he-IL"/>
        </w:rPr>
        <w:t>partake of His holiness.</w:t>
      </w:r>
      <w:r>
        <w:rPr>
          <w:rStyle w:val="s1"/>
          <w:rFonts w:ascii="Times New Roman" w:eastAsia="Times New Roman" w:hAnsi="Times New Roman" w:cs="Times New Roman"/>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snapToGrid w:val="0"/>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color w:val="000000"/>
          <w:sz w:val="25"/>
          <w:szCs w:val="25"/>
          <w:lang w:bidi="he-IL"/>
        </w:rPr>
        <w:t xml:space="preserve">Further Reading: </w:t>
      </w:r>
      <w:r>
        <w:rPr>
          <w:rStyle w:val="s1"/>
          <w:rFonts w:ascii="Times New Roman" w:eastAsia="Times New Roman" w:hAnsi="Times New Roman" w:cs="Times New Roman"/>
          <w:i/>
          <w:iCs/>
          <w:color w:val="000000"/>
          <w:sz w:val="25"/>
          <w:szCs w:val="25"/>
          <w:lang w:bidi="he-IL"/>
        </w:rPr>
        <w:t>HWMR The Government of God for the Economy of God – Week 2, Day 2</w:t>
      </w: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5"/>
          <w:szCs w:val="25"/>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5"/>
          <w:szCs w:val="25"/>
          <w:u w:val="single"/>
          <w:lang w:bidi="he-IL"/>
        </w:rPr>
      </w:pPr>
      <w:r>
        <w:rPr>
          <w:rFonts w:cs="Times New Roman"/>
          <w:b/>
          <w:bCs/>
          <w:sz w:val="25"/>
          <w:szCs w:val="25"/>
        </w:rPr>
        <w:t xml:space="preserve">Wednesday </w:t>
      </w:r>
      <w:r>
        <w:rPr>
          <w:rStyle w:val="s1"/>
          <w:rFonts w:eastAsia="Times New Roman" w:cs="Times New Roman"/>
          <w:b/>
          <w:bCs/>
          <w:iCs/>
          <w:color w:val="000000"/>
          <w:sz w:val="25"/>
          <w:szCs w:val="25"/>
          <w:lang w:bidi="he-IL"/>
        </w:rPr>
        <w:t>3/12</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AC489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1 Pet. 4:</w:t>
      </w:r>
      <w:r>
        <w:rPr>
          <w:rStyle w:val="s1"/>
          <w:rFonts w:ascii="Times New Roman" w:eastAsia="Times New Roman" w:hAnsi="Times New Roman" w:cs="Times New Roman"/>
          <w:b/>
          <w:bCs/>
          <w:iCs/>
          <w:color w:val="000000"/>
          <w:sz w:val="25"/>
          <w:szCs w:val="25"/>
          <w:u w:val="single"/>
          <w:lang w:bidi="he-IL"/>
        </w:rPr>
        <w:t>12-13</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12 </w:t>
      </w:r>
      <w:r>
        <w:rPr>
          <w:rStyle w:val="s1"/>
          <w:rFonts w:ascii="Times New Roman" w:eastAsia="Times New Roman" w:hAnsi="Times New Roman" w:cs="Times New Roman"/>
          <w:iCs/>
          <w:color w:val="000000"/>
          <w:sz w:val="25"/>
          <w:szCs w:val="25"/>
          <w:lang w:bidi="he-IL"/>
        </w:rPr>
        <w:t>Beloved, do not think that the fiery ordeal among you, coming to you for a trial, is s</w:t>
      </w:r>
      <w:r>
        <w:rPr>
          <w:rStyle w:val="s1"/>
          <w:rFonts w:ascii="Times New Roman" w:eastAsia="Times New Roman" w:hAnsi="Times New Roman" w:cs="Times New Roman"/>
          <w:iCs/>
          <w:color w:val="000000"/>
          <w:sz w:val="25"/>
          <w:szCs w:val="25"/>
          <w:lang w:bidi="he-IL"/>
        </w:rPr>
        <w:t>trange, as if it were a strange thing happening to you;</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13 </w:t>
      </w:r>
      <w:r>
        <w:rPr>
          <w:rStyle w:val="s1"/>
          <w:rFonts w:ascii="Times New Roman" w:eastAsia="Times New Roman" w:hAnsi="Times New Roman" w:cs="Times New Roman"/>
          <w:iCs/>
          <w:color w:val="000000"/>
          <w:sz w:val="25"/>
          <w:szCs w:val="25"/>
          <w:lang w:bidi="he-IL"/>
        </w:rPr>
        <w:t>But inasmuch as you share in the sufferings of Christ, rejoice, so that also at the revelation of His glory you may rejoice exultingly.</w:t>
      </w:r>
      <w:r>
        <w:rPr>
          <w:rStyle w:val="s1"/>
          <w:rFonts w:ascii="Times New Roman" w:eastAsia="Times New Roman" w:hAnsi="Times New Roman" w:cs="Times New Roman"/>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Rom. 8:18</w:t>
      </w:r>
    </w:p>
    <w:p w:rsidR="00000000" w:rsidRDefault="00AC4890">
      <w:pPr>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18 </w:t>
      </w:r>
      <w:r>
        <w:rPr>
          <w:rStyle w:val="s1"/>
          <w:rFonts w:ascii="Times New Roman" w:eastAsia="Times New Roman" w:hAnsi="Times New Roman" w:cs="Times New Roman"/>
          <w:iCs/>
          <w:color w:val="000000"/>
          <w:sz w:val="25"/>
          <w:szCs w:val="25"/>
          <w:lang w:bidi="he-IL"/>
        </w:rPr>
        <w:t xml:space="preserve">For I consider that the sufferings of </w:t>
      </w:r>
      <w:r>
        <w:rPr>
          <w:rStyle w:val="s1"/>
          <w:rFonts w:ascii="Times New Roman" w:eastAsia="Times New Roman" w:hAnsi="Times New Roman" w:cs="Times New Roman"/>
          <w:iCs/>
          <w:color w:val="000000"/>
          <w:sz w:val="25"/>
          <w:szCs w:val="25"/>
          <w:lang w:bidi="he-IL"/>
        </w:rPr>
        <w:t xml:space="preserve">this present time are not worthy to be compared </w:t>
      </w:r>
      <w:r>
        <w:rPr>
          <w:rStyle w:val="s1"/>
          <w:rFonts w:ascii="Times New Roman" w:eastAsia="Times New Roman" w:hAnsi="Times New Roman" w:cs="Times New Roman"/>
          <w:iCs/>
          <w:color w:val="000000"/>
          <w:sz w:val="25"/>
          <w:szCs w:val="25"/>
          <w:lang w:bidi="he-IL"/>
        </w:rPr>
        <w:lastRenderedPageBreak/>
        <w:t>with the coming glory to be revealed upon us.</w:t>
      </w:r>
      <w:r>
        <w:rPr>
          <w:rStyle w:val="s1"/>
          <w:rFonts w:ascii="Times New Roman" w:eastAsia="Times New Roman" w:hAnsi="Times New Roman" w:cs="Times New Roman"/>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Phil. 3:8-11</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8 </w:t>
      </w:r>
      <w:r>
        <w:rPr>
          <w:rStyle w:val="s1"/>
          <w:rFonts w:ascii="Times New Roman" w:eastAsia="Times New Roman" w:hAnsi="Times New Roman" w:cs="Times New Roman"/>
          <w:iCs/>
          <w:color w:val="000000"/>
          <w:sz w:val="25"/>
          <w:szCs w:val="25"/>
          <w:lang w:bidi="he-IL"/>
        </w:rPr>
        <w:t xml:space="preserve">But moreover I also count all things to be loss on account of the excellency of the knowledge of Christ Jesus my Lord, on account of whom </w:t>
      </w:r>
      <w:r>
        <w:rPr>
          <w:rStyle w:val="s1"/>
          <w:rFonts w:ascii="Times New Roman" w:eastAsia="Times New Roman" w:hAnsi="Times New Roman" w:cs="Times New Roman"/>
          <w:iCs/>
          <w:color w:val="000000"/>
          <w:sz w:val="25"/>
          <w:szCs w:val="25"/>
          <w:lang w:bidi="he-IL"/>
        </w:rPr>
        <w:t>I have suffered the loss of all things and count them as refuse that I may gain Christ</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9 </w:t>
      </w:r>
      <w:r>
        <w:rPr>
          <w:rStyle w:val="s1"/>
          <w:rFonts w:ascii="Times New Roman" w:eastAsia="Times New Roman" w:hAnsi="Times New Roman" w:cs="Times New Roman"/>
          <w:iCs/>
          <w:color w:val="000000"/>
          <w:sz w:val="25"/>
          <w:szCs w:val="25"/>
          <w:lang w:bidi="he-IL"/>
        </w:rPr>
        <w:t>And be found in Him, not having my own righteousness which is out of the law, but that which is through faith in Christ, the righteousness which is out of God and bas</w:t>
      </w:r>
      <w:r>
        <w:rPr>
          <w:rStyle w:val="s1"/>
          <w:rFonts w:ascii="Times New Roman" w:eastAsia="Times New Roman" w:hAnsi="Times New Roman" w:cs="Times New Roman"/>
          <w:iCs/>
          <w:color w:val="000000"/>
          <w:sz w:val="25"/>
          <w:szCs w:val="25"/>
          <w:lang w:bidi="he-IL"/>
        </w:rPr>
        <w:t>ed on faith,</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10 </w:t>
      </w:r>
      <w:r>
        <w:rPr>
          <w:rStyle w:val="s1"/>
          <w:rFonts w:ascii="Times New Roman" w:eastAsia="Times New Roman" w:hAnsi="Times New Roman" w:cs="Times New Roman"/>
          <w:iCs/>
          <w:color w:val="000000"/>
          <w:sz w:val="25"/>
          <w:szCs w:val="25"/>
          <w:lang w:bidi="he-IL"/>
        </w:rPr>
        <w:t>To know Him and the power of His resurrection and the fellowship of His sufferings, being conformed to His death,</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11 </w:t>
      </w:r>
      <w:r>
        <w:rPr>
          <w:rStyle w:val="s1"/>
          <w:rFonts w:ascii="Times New Roman" w:eastAsia="Times New Roman" w:hAnsi="Times New Roman" w:cs="Times New Roman"/>
          <w:iCs/>
          <w:color w:val="000000"/>
          <w:sz w:val="25"/>
          <w:szCs w:val="25"/>
          <w:lang w:bidi="he-IL"/>
        </w:rPr>
        <w:t>If perhaps I may attain to the out-resurrection from the dead.</w:t>
      </w:r>
      <w:r>
        <w:rPr>
          <w:rStyle w:val="s1"/>
          <w:rFonts w:ascii="Times New Roman" w:eastAsia="Times New Roman" w:hAnsi="Times New Roman" w:cs="Times New Roman"/>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1 Pet. 5:1-2</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 </w:t>
      </w:r>
      <w:r>
        <w:rPr>
          <w:rStyle w:val="s1"/>
          <w:rFonts w:ascii="Times New Roman" w:eastAsia="Times New Roman" w:hAnsi="Times New Roman" w:cs="Times New Roman"/>
          <w:iCs/>
          <w:color w:val="000000"/>
          <w:sz w:val="25"/>
          <w:szCs w:val="25"/>
          <w:lang w:bidi="he-IL"/>
        </w:rPr>
        <w:t>Therefore the elders among you I e</w:t>
      </w:r>
      <w:r>
        <w:rPr>
          <w:rStyle w:val="s1"/>
          <w:rFonts w:ascii="Times New Roman" w:eastAsia="Times New Roman" w:hAnsi="Times New Roman" w:cs="Times New Roman"/>
          <w:iCs/>
          <w:color w:val="000000"/>
          <w:sz w:val="25"/>
          <w:szCs w:val="25"/>
          <w:lang w:bidi="he-IL"/>
        </w:rPr>
        <w:t>xhort, who am a fellow elder and witness of the sufferings of Christ, who am also a partaker of the glory to be revealed:</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 </w:t>
      </w:r>
      <w:r>
        <w:rPr>
          <w:rStyle w:val="s1"/>
          <w:rFonts w:ascii="Times New Roman" w:eastAsia="Times New Roman" w:hAnsi="Times New Roman" w:cs="Times New Roman"/>
          <w:iCs/>
          <w:color w:val="000000"/>
          <w:sz w:val="25"/>
          <w:szCs w:val="25"/>
          <w:lang w:bidi="he-IL"/>
        </w:rPr>
        <w:t>Shepherd the flock of God among you, overseeing not under compulsion but willingly, according to God; not by seeking gain through b</w:t>
      </w:r>
      <w:r>
        <w:rPr>
          <w:rStyle w:val="s1"/>
          <w:rFonts w:ascii="Times New Roman" w:eastAsia="Times New Roman" w:hAnsi="Times New Roman" w:cs="Times New Roman"/>
          <w:iCs/>
          <w:color w:val="000000"/>
          <w:sz w:val="25"/>
          <w:szCs w:val="25"/>
          <w:lang w:bidi="he-IL"/>
        </w:rPr>
        <w:t>ase means but eagerly;</w:t>
      </w:r>
      <w:r>
        <w:rPr>
          <w:rStyle w:val="s1"/>
          <w:rFonts w:ascii="Times New Roman" w:eastAsia="Times New Roman" w:hAnsi="Times New Roman" w:cs="Times New Roman"/>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5"/>
          <w:szCs w:val="25"/>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keepLines/>
        <w:snapToGrid w:val="0"/>
        <w:spacing w:line="204" w:lineRule="auto"/>
        <w:jc w:val="both"/>
        <w:rPr>
          <w:rStyle w:val="s1"/>
          <w:rFonts w:ascii="Times New Roman" w:eastAsia="Times New Roman" w:hAnsi="Times New Roman" w:cs="Times New Roman"/>
          <w:b/>
          <w:bCs/>
          <w:iCs/>
          <w:color w:val="000000"/>
          <w:sz w:val="25"/>
          <w:szCs w:val="25"/>
          <w:u w:val="single"/>
          <w:lang w:bidi="he-IL"/>
        </w:rPr>
      </w:pPr>
      <w:r>
        <w:rPr>
          <w:rFonts w:ascii="Times New Roman" w:eastAsia="Times New Roman" w:hAnsi="Times New Roman" w:cs="Times New Roman"/>
          <w:b/>
          <w:bCs/>
          <w:color w:val="000000"/>
          <w:sz w:val="25"/>
          <w:szCs w:val="25"/>
        </w:rPr>
        <w:t>Further Reading:</w:t>
      </w:r>
      <w:r>
        <w:rPr>
          <w:rFonts w:ascii="Times New Roman" w:eastAsia="Times New Roman" w:hAnsi="Times New Roman" w:cs="Times New Roman"/>
          <w:color w:val="000000"/>
          <w:sz w:val="25"/>
          <w:szCs w:val="25"/>
        </w:rPr>
        <w:t xml:space="preserve"> </w:t>
      </w:r>
      <w:r>
        <w:rPr>
          <w:rStyle w:val="s1"/>
          <w:rFonts w:ascii="Times New Roman" w:eastAsia="Times New Roman" w:hAnsi="Times New Roman" w:cs="Times New Roman"/>
          <w:i/>
          <w:iCs/>
          <w:color w:val="000000"/>
          <w:sz w:val="25"/>
          <w:szCs w:val="25"/>
          <w:lang w:bidi="he-IL"/>
        </w:rPr>
        <w:t>HWMR The Government of God for the Economy of God</w:t>
      </w:r>
      <w:r>
        <w:rPr>
          <w:rStyle w:val="s1"/>
          <w:rFonts w:ascii="Times New Roman" w:eastAsia="Times New Roman" w:hAnsi="Times New Roman" w:cs="Times New Roman"/>
          <w:i/>
          <w:iCs/>
          <w:color w:val="000000"/>
          <w:sz w:val="25"/>
          <w:szCs w:val="25"/>
        </w:rPr>
        <w:t xml:space="preserve"> – Week 2, Day</w:t>
      </w:r>
      <w:r>
        <w:rPr>
          <w:rFonts w:ascii="Times New Roman" w:eastAsia="Times New Roman" w:hAnsi="Times New Roman" w:cs="Times New Roman"/>
          <w:i/>
          <w:iCs/>
          <w:color w:val="000000"/>
          <w:sz w:val="25"/>
          <w:szCs w:val="25"/>
        </w:rPr>
        <w:t xml:space="preserve"> 3</w:t>
      </w: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5"/>
          <w:szCs w:val="25"/>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5"/>
          <w:szCs w:val="25"/>
          <w:u w:val="single"/>
          <w:lang w:bidi="he-IL"/>
        </w:rPr>
      </w:pPr>
      <w:r>
        <w:rPr>
          <w:rFonts w:cs="Times New Roman"/>
          <w:b/>
          <w:bCs/>
          <w:sz w:val="25"/>
          <w:szCs w:val="25"/>
        </w:rPr>
        <w:t xml:space="preserve">Thursday </w:t>
      </w:r>
      <w:r>
        <w:rPr>
          <w:rStyle w:val="s1"/>
          <w:rFonts w:eastAsia="Times New Roman" w:cs="Times New Roman"/>
          <w:b/>
          <w:bCs/>
          <w:iCs/>
          <w:color w:val="000000"/>
          <w:sz w:val="25"/>
          <w:szCs w:val="25"/>
          <w:lang w:bidi="he-IL"/>
        </w:rPr>
        <w:t>3/13</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bookmarkEnd w:id="2"/>
    <w:p w:rsidR="00000000" w:rsidRDefault="00AC489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1 Pet. 2:</w:t>
      </w:r>
      <w:r>
        <w:rPr>
          <w:rStyle w:val="s1"/>
          <w:rFonts w:ascii="Times New Roman" w:eastAsia="Times New Roman" w:hAnsi="Times New Roman" w:cs="Times New Roman"/>
          <w:b/>
          <w:bCs/>
          <w:iCs/>
          <w:color w:val="000000"/>
          <w:sz w:val="25"/>
          <w:szCs w:val="25"/>
          <w:u w:val="single"/>
          <w:lang w:bidi="he-IL"/>
        </w:rPr>
        <w:t>21-23</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21 </w:t>
      </w:r>
      <w:r>
        <w:rPr>
          <w:rStyle w:val="s1"/>
          <w:rFonts w:ascii="Times New Roman" w:eastAsia="Times New Roman" w:hAnsi="Times New Roman" w:cs="Times New Roman"/>
          <w:iCs/>
          <w:color w:val="000000"/>
          <w:sz w:val="25"/>
          <w:szCs w:val="25"/>
          <w:lang w:bidi="he-IL"/>
        </w:rPr>
        <w:t xml:space="preserve">For to this you were called, because Christ also suffered on your behalf, leaving you </w:t>
      </w:r>
      <w:r>
        <w:rPr>
          <w:rStyle w:val="s1"/>
          <w:rFonts w:ascii="Times New Roman" w:eastAsia="Times New Roman" w:hAnsi="Times New Roman" w:cs="Times New Roman"/>
          <w:iCs/>
          <w:color w:val="000000"/>
          <w:sz w:val="25"/>
          <w:szCs w:val="25"/>
          <w:lang w:bidi="he-IL"/>
        </w:rPr>
        <w:t>a model so that you may follow in His steps;</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22 </w:t>
      </w:r>
      <w:r>
        <w:rPr>
          <w:rStyle w:val="s1"/>
          <w:rFonts w:ascii="Times New Roman" w:eastAsia="Times New Roman" w:hAnsi="Times New Roman" w:cs="Times New Roman"/>
          <w:iCs/>
          <w:color w:val="000000"/>
          <w:sz w:val="25"/>
          <w:szCs w:val="25"/>
          <w:lang w:bidi="he-IL"/>
        </w:rPr>
        <w:t>Who committed no sin, nor was guile found in His mouth;</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23 </w:t>
      </w:r>
      <w:r>
        <w:rPr>
          <w:rStyle w:val="s1"/>
          <w:rFonts w:ascii="Times New Roman" w:eastAsia="Times New Roman" w:hAnsi="Times New Roman" w:cs="Times New Roman"/>
          <w:iCs/>
          <w:color w:val="000000"/>
          <w:sz w:val="25"/>
          <w:szCs w:val="25"/>
          <w:lang w:bidi="he-IL"/>
        </w:rPr>
        <w:t xml:space="preserve">Who being reviled did not revile in return; suffering, He did not threaten but kept committing all to Him who judges </w:t>
      </w:r>
      <w:r>
        <w:rPr>
          <w:rStyle w:val="s1"/>
          <w:rFonts w:ascii="Times New Roman" w:eastAsia="Times New Roman" w:hAnsi="Times New Roman" w:cs="Times New Roman"/>
          <w:iCs/>
          <w:color w:val="000000"/>
          <w:sz w:val="25"/>
          <w:szCs w:val="25"/>
          <w:lang w:bidi="he-IL"/>
        </w:rPr>
        <w:lastRenderedPageBreak/>
        <w:t>righteously;</w:t>
      </w:r>
      <w:r>
        <w:rPr>
          <w:rStyle w:val="s1"/>
          <w:rFonts w:ascii="Times New Roman" w:eastAsia="Times New Roman" w:hAnsi="Times New Roman" w:cs="Times New Roman"/>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1 Pet. 1</w:t>
      </w:r>
      <w:r>
        <w:rPr>
          <w:rStyle w:val="s1"/>
          <w:rFonts w:ascii="Times New Roman" w:eastAsia="Times New Roman" w:hAnsi="Times New Roman" w:cs="Times New Roman"/>
          <w:b/>
          <w:bCs/>
          <w:iCs/>
          <w:color w:val="000000"/>
          <w:sz w:val="25"/>
          <w:szCs w:val="25"/>
          <w:lang w:bidi="he-IL"/>
        </w:rPr>
        <w:t>:17-19</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17 </w:t>
      </w:r>
      <w:r>
        <w:rPr>
          <w:rStyle w:val="s1"/>
          <w:rFonts w:ascii="Times New Roman" w:eastAsia="Times New Roman" w:hAnsi="Times New Roman" w:cs="Times New Roman"/>
          <w:iCs/>
          <w:color w:val="000000"/>
          <w:sz w:val="25"/>
          <w:szCs w:val="25"/>
          <w:lang w:bidi="he-IL"/>
        </w:rPr>
        <w:t>And if you call as Father the One who without respect of persons judges according to each one's work, pass the time of your sojourning in fear,</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18 </w:t>
      </w:r>
      <w:r>
        <w:rPr>
          <w:rStyle w:val="s1"/>
          <w:rFonts w:ascii="Times New Roman" w:eastAsia="Times New Roman" w:hAnsi="Times New Roman" w:cs="Times New Roman"/>
          <w:iCs/>
          <w:color w:val="000000"/>
          <w:sz w:val="25"/>
          <w:szCs w:val="25"/>
          <w:lang w:bidi="he-IL"/>
        </w:rPr>
        <w:t xml:space="preserve">Knowing that it was not with corruptible things, with silver or gold, that you were redeemed from </w:t>
      </w:r>
      <w:r>
        <w:rPr>
          <w:rStyle w:val="s1"/>
          <w:rFonts w:ascii="Times New Roman" w:eastAsia="Times New Roman" w:hAnsi="Times New Roman" w:cs="Times New Roman"/>
          <w:iCs/>
          <w:color w:val="000000"/>
          <w:sz w:val="25"/>
          <w:szCs w:val="25"/>
          <w:lang w:bidi="he-IL"/>
        </w:rPr>
        <w:t>your vain manner of life handed down from your fathers,</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19 </w:t>
      </w:r>
      <w:r>
        <w:rPr>
          <w:rStyle w:val="s1"/>
          <w:rFonts w:ascii="Times New Roman" w:eastAsia="Times New Roman" w:hAnsi="Times New Roman" w:cs="Times New Roman"/>
          <w:iCs/>
          <w:color w:val="000000"/>
          <w:sz w:val="25"/>
          <w:szCs w:val="25"/>
          <w:lang w:bidi="he-IL"/>
        </w:rPr>
        <w:t>But with precious blood, as of a Lamb without blemish and without spot, the blood of Christ;</w:t>
      </w:r>
      <w:r>
        <w:rPr>
          <w:rStyle w:val="s1"/>
          <w:rFonts w:ascii="Times New Roman" w:eastAsia="Times New Roman" w:hAnsi="Times New Roman" w:cs="Times New Roman"/>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Eph. 5:15-17</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15 </w:t>
      </w:r>
      <w:r>
        <w:rPr>
          <w:rStyle w:val="s1"/>
          <w:rFonts w:ascii="Times New Roman" w:eastAsia="Times New Roman" w:hAnsi="Times New Roman" w:cs="Times New Roman"/>
          <w:iCs/>
          <w:color w:val="000000"/>
          <w:sz w:val="25"/>
          <w:szCs w:val="25"/>
          <w:lang w:bidi="he-IL"/>
        </w:rPr>
        <w:t>Look therefore carefully how you walk, not as unwise, but as wise,</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16 </w:t>
      </w:r>
      <w:r>
        <w:rPr>
          <w:rStyle w:val="s1"/>
          <w:rFonts w:ascii="Times New Roman" w:eastAsia="Times New Roman" w:hAnsi="Times New Roman" w:cs="Times New Roman"/>
          <w:iCs/>
          <w:color w:val="000000"/>
          <w:sz w:val="25"/>
          <w:szCs w:val="25"/>
          <w:lang w:bidi="he-IL"/>
        </w:rPr>
        <w:t>Redeemi</w:t>
      </w:r>
      <w:r>
        <w:rPr>
          <w:rStyle w:val="s1"/>
          <w:rFonts w:ascii="Times New Roman" w:eastAsia="Times New Roman" w:hAnsi="Times New Roman" w:cs="Times New Roman"/>
          <w:iCs/>
          <w:color w:val="000000"/>
          <w:sz w:val="25"/>
          <w:szCs w:val="25"/>
          <w:lang w:bidi="he-IL"/>
        </w:rPr>
        <w:t>ng the time, because the days are evil.</w:t>
      </w:r>
      <w:r>
        <w:rPr>
          <w:rStyle w:val="s1"/>
          <w:rFonts w:ascii="Times New Roman" w:eastAsia="Times New Roman" w:hAnsi="Times New Roman" w:cs="Times New Roman"/>
          <w:iCs/>
          <w:color w:val="000000"/>
          <w:sz w:val="25"/>
          <w:szCs w:val="25"/>
          <w:lang w:bidi="he-IL"/>
        </w:rPr>
        <w:t xml:space="preserve"> </w:t>
      </w:r>
    </w:p>
    <w:p w:rsidR="00000000" w:rsidRDefault="00AC4890">
      <w:pPr>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17 </w:t>
      </w:r>
      <w:r>
        <w:rPr>
          <w:rStyle w:val="s1"/>
          <w:rFonts w:ascii="Times New Roman" w:eastAsia="Times New Roman" w:hAnsi="Times New Roman" w:cs="Times New Roman"/>
          <w:iCs/>
          <w:color w:val="000000"/>
          <w:sz w:val="25"/>
          <w:szCs w:val="25"/>
          <w:lang w:bidi="he-IL"/>
        </w:rPr>
        <w:t>Therefore do not be foolish, but understand what the will of the Lord is.</w:t>
      </w:r>
      <w:r>
        <w:rPr>
          <w:rStyle w:val="s1"/>
          <w:rFonts w:ascii="Times New Roman" w:eastAsia="Times New Roman" w:hAnsi="Times New Roman" w:cs="Times New Roman"/>
          <w:iCs/>
          <w:color w:val="000000"/>
          <w:sz w:val="25"/>
          <w:szCs w:val="25"/>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5"/>
          <w:szCs w:val="25"/>
        </w:rPr>
      </w:pPr>
      <w:r>
        <w:rPr>
          <w:rStyle w:val="s1"/>
          <w:rFonts w:ascii="Times New Roman" w:eastAsia="Times New Roman" w:hAnsi="Times New Roman" w:cs="Times New Roman"/>
          <w:iCs/>
          <w:color w:val="000000"/>
          <w:sz w:val="25"/>
          <w:szCs w:val="25"/>
          <w:u w:val="single"/>
          <w:lang w:bidi="he-IL"/>
        </w:rPr>
        <w:t xml:space="preserve">        </w:t>
      </w: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keepLines/>
        <w:snapToGrid w:val="0"/>
        <w:spacing w:line="204" w:lineRule="auto"/>
        <w:jc w:val="both"/>
        <w:rPr>
          <w:rStyle w:val="s1"/>
          <w:rFonts w:ascii="Times New Roman" w:eastAsia="Times New Roman" w:hAnsi="Times New Roman" w:cs="Times New Roman"/>
          <w:b/>
          <w:bCs/>
          <w:iCs/>
          <w:color w:val="000000"/>
          <w:sz w:val="25"/>
          <w:szCs w:val="25"/>
          <w:u w:val="single"/>
          <w:lang w:bidi="he-IL"/>
        </w:rPr>
      </w:pPr>
      <w:r>
        <w:rPr>
          <w:rFonts w:ascii="Times New Roman" w:eastAsia="Times New Roman" w:hAnsi="Times New Roman" w:cs="Times New Roman"/>
          <w:b/>
          <w:bCs/>
          <w:color w:val="000000"/>
          <w:sz w:val="25"/>
          <w:szCs w:val="25"/>
        </w:rPr>
        <w:t xml:space="preserve">Further Reading: </w:t>
      </w:r>
      <w:r>
        <w:rPr>
          <w:rStyle w:val="s1"/>
          <w:rFonts w:ascii="Times New Roman" w:eastAsia="Times New Roman" w:hAnsi="Times New Roman" w:cs="Times New Roman"/>
          <w:i/>
          <w:iCs/>
          <w:color w:val="000000"/>
          <w:sz w:val="25"/>
          <w:szCs w:val="25"/>
          <w:lang w:bidi="he-IL"/>
        </w:rPr>
        <w:t>HWMR The Government of God for the Economy of God</w:t>
      </w:r>
      <w:r>
        <w:rPr>
          <w:rStyle w:val="s1"/>
          <w:rFonts w:ascii="Times New Roman" w:eastAsia="Times New Roman" w:hAnsi="Times New Roman" w:cs="Times New Roman"/>
          <w:i/>
          <w:iCs/>
          <w:color w:val="000000"/>
          <w:sz w:val="25"/>
          <w:szCs w:val="25"/>
        </w:rPr>
        <w:t>– Week 2, Day</w:t>
      </w:r>
      <w:r>
        <w:rPr>
          <w:rFonts w:ascii="Times New Roman" w:eastAsia="Times New Roman" w:hAnsi="Times New Roman" w:cs="Times New Roman"/>
          <w:i/>
          <w:iCs/>
          <w:color w:val="000000"/>
          <w:sz w:val="25"/>
          <w:szCs w:val="25"/>
        </w:rPr>
        <w:t xml:space="preserve"> 4</w:t>
      </w: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AC4890">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4"/>
          <w:szCs w:val="24"/>
        </w:rPr>
        <w:t xml:space="preserve"> </w:t>
      </w:r>
      <w:r>
        <w:rPr>
          <w:rFonts w:cs="Times New Roman"/>
          <w:b/>
          <w:bCs/>
          <w:sz w:val="24"/>
          <w:szCs w:val="24"/>
        </w:rPr>
        <w:t xml:space="preserve">Friday </w:t>
      </w:r>
      <w:r>
        <w:rPr>
          <w:rStyle w:val="s1"/>
          <w:rFonts w:eastAsia="Times New Roman" w:cs="Times New Roman"/>
          <w:b/>
          <w:bCs/>
          <w:iCs/>
          <w:color w:val="000000"/>
          <w:sz w:val="24"/>
          <w:szCs w:val="24"/>
          <w:lang w:bidi="he-IL"/>
        </w:rPr>
        <w:t>3/14</w:t>
      </w:r>
      <w:bookmarkStart w:id="57" w:name="__DdeLink__710_3299793174327455024319295"/>
      <w:bookmarkStart w:id="58" w:name="__DdeLink__664_1554230408327455024319295"/>
      <w:bookmarkStart w:id="59" w:name="__DdeLink__959_2205146682327455024319295"/>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AC4890">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Pet. 5</w:t>
      </w:r>
      <w:r>
        <w:rPr>
          <w:rStyle w:val="s1"/>
          <w:rFonts w:ascii="Times New Roman" w:eastAsia="Times New Roman" w:hAnsi="Times New Roman" w:cs="Times New Roman"/>
          <w:b/>
          <w:bCs/>
          <w:iCs/>
          <w:color w:val="000000"/>
          <w:lang w:bidi="he-IL"/>
        </w:rPr>
        <w:t>:</w:t>
      </w:r>
      <w:r>
        <w:rPr>
          <w:rStyle w:val="s1"/>
          <w:rFonts w:ascii="Times New Roman" w:eastAsia="Times New Roman" w:hAnsi="Times New Roman" w:cs="Times New Roman"/>
          <w:b/>
          <w:bCs/>
          <w:iCs/>
          <w:color w:val="000000"/>
          <w:u w:val="single"/>
          <w:lang w:bidi="he-IL"/>
        </w:rPr>
        <w:t>5-6</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In like manner, younger men, be subject to elders; and all of you gird yourselves with humility toward one another, because God resists the proud but gives grace to the humble.</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Therefore be humbled under the mighty hand of God that He may exalt y</w:t>
      </w:r>
      <w:r>
        <w:rPr>
          <w:rStyle w:val="s1"/>
          <w:rFonts w:ascii="Times New Roman" w:eastAsia="Times New Roman" w:hAnsi="Times New Roman" w:cs="Times New Roman"/>
          <w:iCs/>
          <w:color w:val="000000"/>
          <w:lang w:bidi="he-IL"/>
        </w:rPr>
        <w:t>ou in due time,</w:t>
      </w:r>
      <w:r>
        <w:rPr>
          <w:rStyle w:val="s1"/>
          <w:rFonts w:ascii="Times New Roman" w:eastAsia="Times New Roman" w:hAnsi="Times New Roman" w:cs="Times New Roman"/>
          <w:iCs/>
          <w:color w:val="000000"/>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Phil. 2:2-4</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Make my joy full, that you think the same thing, having the same love, joined in soul, thinking the one thing,</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 xml:space="preserve">Doing nothing by way of selfish ambition nor by way of vainglory, but in lowliness of mind considering </w:t>
      </w:r>
      <w:r>
        <w:rPr>
          <w:rStyle w:val="s1"/>
          <w:rFonts w:ascii="Times New Roman" w:eastAsia="Times New Roman" w:hAnsi="Times New Roman" w:cs="Times New Roman"/>
          <w:iCs/>
          <w:color w:val="000000"/>
          <w:lang w:bidi="he-IL"/>
        </w:rPr>
        <w:t>one another more excellent than yourselves;</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Not regarding each his own virtues, but each the virtues of others also.</w:t>
      </w:r>
      <w:r>
        <w:rPr>
          <w:rStyle w:val="s1"/>
          <w:rFonts w:ascii="Times New Roman" w:eastAsia="Times New Roman" w:hAnsi="Times New Roman" w:cs="Times New Roman"/>
          <w:iCs/>
          <w:color w:val="000000"/>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11:28-30</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28 </w:t>
      </w:r>
      <w:r>
        <w:rPr>
          <w:rStyle w:val="s1"/>
          <w:rFonts w:ascii="Times New Roman" w:eastAsia="Times New Roman" w:hAnsi="Times New Roman" w:cs="Times New Roman"/>
          <w:iCs/>
          <w:color w:val="000000"/>
          <w:lang w:bidi="he-IL"/>
        </w:rPr>
        <w:t>Come to Me all who toil and are burdened, and I will give you rest.</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29 </w:t>
      </w:r>
      <w:r>
        <w:rPr>
          <w:rStyle w:val="s1"/>
          <w:rFonts w:ascii="Times New Roman" w:eastAsia="Times New Roman" w:hAnsi="Times New Roman" w:cs="Times New Roman"/>
          <w:iCs/>
          <w:color w:val="000000"/>
          <w:lang w:bidi="he-IL"/>
        </w:rPr>
        <w:t xml:space="preserve">Take My yoke upon you and learn from </w:t>
      </w:r>
      <w:r>
        <w:rPr>
          <w:rStyle w:val="s1"/>
          <w:rFonts w:ascii="Times New Roman" w:eastAsia="Times New Roman" w:hAnsi="Times New Roman" w:cs="Times New Roman"/>
          <w:iCs/>
          <w:color w:val="000000"/>
          <w:lang w:bidi="he-IL"/>
        </w:rPr>
        <w:t>Me, for I am meek and lowly in heart, and you will find rest for your souls.</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30 </w:t>
      </w:r>
      <w:r>
        <w:rPr>
          <w:rStyle w:val="s1"/>
          <w:rFonts w:ascii="Times New Roman" w:eastAsia="Times New Roman" w:hAnsi="Times New Roman" w:cs="Times New Roman"/>
          <w:iCs/>
          <w:color w:val="000000"/>
          <w:lang w:bidi="he-IL"/>
        </w:rPr>
        <w:t>For My yoke is easy and My burden is light.</w:t>
      </w:r>
      <w:r>
        <w:rPr>
          <w:rStyle w:val="s1"/>
          <w:rFonts w:ascii="Times New Roman" w:eastAsia="Times New Roman" w:hAnsi="Times New Roman" w:cs="Times New Roman"/>
          <w:iCs/>
          <w:color w:val="000000"/>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iCs/>
          <w:color w:val="000000"/>
          <w:u w:val="single"/>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AC4890">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The Government of God for the Economy of God – Week 2, Day 5</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AC4890">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r>
        <w:rPr>
          <w:rStyle w:val="s1"/>
          <w:rFonts w:eastAsia="Times New Roman" w:cs="Times New Roman"/>
          <w:b/>
          <w:bCs/>
          <w:iCs/>
          <w:color w:val="000000"/>
          <w:sz w:val="24"/>
          <w:szCs w:val="24"/>
          <w:lang w:bidi="he-IL"/>
        </w:rPr>
        <w:t>Saturday 3/15</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AC4890">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Pet. 4:</w:t>
      </w:r>
      <w:r>
        <w:rPr>
          <w:rStyle w:val="s1"/>
          <w:rFonts w:ascii="Times New Roman" w:eastAsia="Times New Roman" w:hAnsi="Times New Roman" w:cs="Times New Roman"/>
          <w:b/>
          <w:bCs/>
          <w:iCs/>
          <w:color w:val="000000"/>
          <w:u w:val="single"/>
          <w:lang w:bidi="he-IL"/>
        </w:rPr>
        <w:t>19</w:t>
      </w:r>
    </w:p>
    <w:p w:rsidR="00000000" w:rsidRDefault="00AC489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19 </w:t>
      </w:r>
      <w:r>
        <w:rPr>
          <w:rStyle w:val="s1"/>
          <w:rFonts w:ascii="Times New Roman" w:eastAsia="Times New Roman" w:hAnsi="Times New Roman" w:cs="Times New Roman"/>
          <w:iCs/>
          <w:color w:val="000000"/>
          <w:lang w:bidi="he-IL"/>
        </w:rPr>
        <w:t>So then let those also who suffer according to the will of God commit their souls in well-doing to a faithful Creator.</w:t>
      </w:r>
      <w:r>
        <w:rPr>
          <w:rStyle w:val="s1"/>
          <w:rFonts w:ascii="Times New Roman" w:eastAsia="Times New Roman" w:hAnsi="Times New Roman" w:cs="Times New Roman"/>
          <w:iCs/>
          <w:color w:val="000000"/>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Pet. 2:</w:t>
      </w:r>
      <w:r>
        <w:rPr>
          <w:rStyle w:val="s1"/>
          <w:rFonts w:ascii="Times New Roman" w:eastAsia="Times New Roman" w:hAnsi="Times New Roman" w:cs="Times New Roman"/>
          <w:b/>
          <w:bCs/>
          <w:iCs/>
          <w:color w:val="000000"/>
          <w:u w:val="single"/>
          <w:lang w:bidi="he-IL"/>
        </w:rPr>
        <w:t>24</w:t>
      </w:r>
    </w:p>
    <w:p w:rsidR="00000000" w:rsidRDefault="00AC489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24 </w:t>
      </w:r>
      <w:r>
        <w:rPr>
          <w:rStyle w:val="s1"/>
          <w:rFonts w:ascii="Times New Roman" w:eastAsia="Times New Roman" w:hAnsi="Times New Roman" w:cs="Times New Roman"/>
          <w:iCs/>
          <w:color w:val="000000"/>
          <w:lang w:bidi="he-IL"/>
        </w:rPr>
        <w:t>Who Himself bore up our sins in His body on the tree, in order that we, having died to sins, mig</w:t>
      </w:r>
      <w:r>
        <w:rPr>
          <w:rStyle w:val="s1"/>
          <w:rFonts w:ascii="Times New Roman" w:eastAsia="Times New Roman" w:hAnsi="Times New Roman" w:cs="Times New Roman"/>
          <w:iCs/>
          <w:color w:val="000000"/>
          <w:lang w:bidi="he-IL"/>
        </w:rPr>
        <w:t>ht live to righteousness; by whose bruise you were healed.</w:t>
      </w:r>
      <w:r>
        <w:rPr>
          <w:rStyle w:val="s1"/>
          <w:rFonts w:ascii="Times New Roman" w:eastAsia="Times New Roman" w:hAnsi="Times New Roman" w:cs="Times New Roman"/>
          <w:iCs/>
          <w:color w:val="000000"/>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2:4-10</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But God, being rich in mercy, because of His great love with which He loved us,</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Even when we were dead in offenses, made us alive together with Christ (by grace you have b</w:t>
      </w:r>
      <w:r>
        <w:rPr>
          <w:rStyle w:val="s1"/>
          <w:rFonts w:ascii="Times New Roman" w:eastAsia="Times New Roman" w:hAnsi="Times New Roman" w:cs="Times New Roman"/>
          <w:iCs/>
          <w:color w:val="000000"/>
          <w:lang w:bidi="he-IL"/>
        </w:rPr>
        <w:t>een saved)</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And raised us up together with Him and seated us together with Him in the heavenlies in Christ Jesus,</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iCs/>
          <w:color w:val="000000"/>
          <w:lang w:bidi="he-IL"/>
        </w:rPr>
        <w:t>That He might display in the ages to come the surpassing riches of His grace in kindness toward us in Christ Jesus.</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For by grace you h</w:t>
      </w:r>
      <w:r>
        <w:rPr>
          <w:rStyle w:val="s1"/>
          <w:rFonts w:ascii="Times New Roman" w:eastAsia="Times New Roman" w:hAnsi="Times New Roman" w:cs="Times New Roman"/>
          <w:iCs/>
          <w:color w:val="000000"/>
          <w:lang w:bidi="he-IL"/>
        </w:rPr>
        <w:t>ave been saved through faith, and this not of yourselves; it is the gift of God;</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Not of works that no one should boast.</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10 </w:t>
      </w:r>
      <w:r>
        <w:rPr>
          <w:rStyle w:val="s1"/>
          <w:rFonts w:ascii="Times New Roman" w:eastAsia="Times New Roman" w:hAnsi="Times New Roman" w:cs="Times New Roman"/>
          <w:iCs/>
          <w:color w:val="000000"/>
          <w:lang w:bidi="he-IL"/>
        </w:rPr>
        <w:t xml:space="preserve">For we are His masterpiece, created in Christ Jesus for good works, which God prepared beforehand in order that we would walk in </w:t>
      </w:r>
      <w:r>
        <w:rPr>
          <w:rStyle w:val="s1"/>
          <w:rFonts w:ascii="Times New Roman" w:eastAsia="Times New Roman" w:hAnsi="Times New Roman" w:cs="Times New Roman"/>
          <w:iCs/>
          <w:color w:val="000000"/>
          <w:lang w:bidi="he-IL"/>
        </w:rPr>
        <w:t>them.</w:t>
      </w:r>
      <w:r>
        <w:rPr>
          <w:rStyle w:val="s1"/>
          <w:rFonts w:ascii="Times New Roman" w:eastAsia="Times New Roman" w:hAnsi="Times New Roman" w:cs="Times New Roman"/>
          <w:iCs/>
          <w:color w:val="000000"/>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bookmarkEnd w:id="32"/>
    <w:bookmarkEnd w:id="33"/>
    <w:bookmarkEnd w:id="34"/>
    <w:bookmarkEnd w:id="35"/>
    <w:p w:rsidR="00000000" w:rsidRDefault="00AC4890">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lang w:bidi="he-IL"/>
        </w:rPr>
        <w:t>HWMR The Government of God for the Economy of God</w:t>
      </w:r>
      <w:r>
        <w:rPr>
          <w:rStyle w:val="s1"/>
          <w:rFonts w:ascii="Times New Roman" w:eastAsia="Times New Roman" w:hAnsi="Times New Roman" w:cs="Times New Roman"/>
          <w:i/>
          <w:iCs/>
          <w:color w:val="000000"/>
        </w:rPr>
        <w:t xml:space="preserve"> – Week 2, Day</w:t>
      </w:r>
      <w:r>
        <w:rPr>
          <w:rFonts w:ascii="Times New Roman" w:eastAsia="Times New Roman" w:hAnsi="Times New Roman" w:cs="Times New Roman"/>
          <w:i/>
          <w:iCs/>
          <w:color w:val="000000"/>
        </w:rPr>
        <w:t xml:space="preserve"> 6</w:t>
      </w:r>
    </w:p>
    <w:p w:rsidR="00000000" w:rsidRDefault="00AC489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AC4890">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4"/>
          <w:szCs w:val="24"/>
        </w:rPr>
      </w:pPr>
      <w:r>
        <w:rPr>
          <w:rFonts w:eastAsia="Times New Roman" w:cs="Times New Roman"/>
          <w:b/>
          <w:bCs/>
          <w:sz w:val="24"/>
          <w:szCs w:val="24"/>
        </w:rPr>
        <w:t xml:space="preserve"> </w:t>
      </w:r>
      <w:r>
        <w:rPr>
          <w:rFonts w:cs="Times New Roman"/>
          <w:b/>
          <w:bCs/>
          <w:sz w:val="24"/>
          <w:szCs w:val="24"/>
        </w:rPr>
        <w:t>Lord’s Day 3/16</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AC4890">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rPr>
      </w:pPr>
    </w:p>
    <w:p w:rsidR="00000000" w:rsidRDefault="00AC4890">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8:28-32, 36-39</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28 </w:t>
      </w:r>
      <w:r>
        <w:rPr>
          <w:rStyle w:val="s1"/>
          <w:rFonts w:ascii="Times New Roman" w:eastAsia="Times New Roman" w:hAnsi="Times New Roman" w:cs="Times New Roman"/>
          <w:iCs/>
          <w:color w:val="000000"/>
          <w:lang w:bidi="he-IL"/>
        </w:rPr>
        <w:t>And we know that all things work together for good to those who love God, to those who are called according</w:t>
      </w:r>
      <w:r>
        <w:rPr>
          <w:rStyle w:val="s1"/>
          <w:rFonts w:ascii="Times New Roman" w:eastAsia="Times New Roman" w:hAnsi="Times New Roman" w:cs="Times New Roman"/>
          <w:iCs/>
          <w:color w:val="000000"/>
          <w:lang w:bidi="he-IL"/>
        </w:rPr>
        <w:t xml:space="preserve"> to His purpose.</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29 </w:t>
      </w:r>
      <w:r>
        <w:rPr>
          <w:rStyle w:val="s1"/>
          <w:rFonts w:ascii="Times New Roman" w:eastAsia="Times New Roman" w:hAnsi="Times New Roman" w:cs="Times New Roman"/>
          <w:iCs/>
          <w:color w:val="000000"/>
          <w:lang w:bidi="he-IL"/>
        </w:rPr>
        <w:t>Because those whom He foreknew, He also predestinated to be conformed to the image of His Son, that He might be the Firstborn among many brothers;</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30 </w:t>
      </w:r>
      <w:r>
        <w:rPr>
          <w:rStyle w:val="s1"/>
          <w:rFonts w:ascii="Times New Roman" w:eastAsia="Times New Roman" w:hAnsi="Times New Roman" w:cs="Times New Roman"/>
          <w:iCs/>
          <w:color w:val="000000"/>
          <w:lang w:bidi="he-IL"/>
        </w:rPr>
        <w:t>And those whom He predestinated, these He also called; and those whom He called, the</w:t>
      </w:r>
      <w:r>
        <w:rPr>
          <w:rStyle w:val="s1"/>
          <w:rFonts w:ascii="Times New Roman" w:eastAsia="Times New Roman" w:hAnsi="Times New Roman" w:cs="Times New Roman"/>
          <w:iCs/>
          <w:color w:val="000000"/>
          <w:lang w:bidi="he-IL"/>
        </w:rPr>
        <w:t>se He also justified; and those whom He justified, these He also glorified.</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31 </w:t>
      </w:r>
      <w:r>
        <w:rPr>
          <w:rStyle w:val="s1"/>
          <w:rFonts w:ascii="Times New Roman" w:eastAsia="Times New Roman" w:hAnsi="Times New Roman" w:cs="Times New Roman"/>
          <w:iCs/>
          <w:color w:val="000000"/>
          <w:lang w:bidi="he-IL"/>
        </w:rPr>
        <w:t>What then shall we say to these things? If God is for us, who can be against us?</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32 </w:t>
      </w:r>
      <w:r>
        <w:rPr>
          <w:rStyle w:val="s1"/>
          <w:rFonts w:ascii="Times New Roman" w:eastAsia="Times New Roman" w:hAnsi="Times New Roman" w:cs="Times New Roman"/>
          <w:iCs/>
          <w:color w:val="000000"/>
          <w:lang w:bidi="he-IL"/>
        </w:rPr>
        <w:t>Indeed, He who did not spare His own Son, but delivered Him up for us all, how shall He not</w:t>
      </w:r>
      <w:r>
        <w:rPr>
          <w:rStyle w:val="s1"/>
          <w:rFonts w:ascii="Times New Roman" w:eastAsia="Times New Roman" w:hAnsi="Times New Roman" w:cs="Times New Roman"/>
          <w:iCs/>
          <w:color w:val="000000"/>
          <w:lang w:bidi="he-IL"/>
        </w:rPr>
        <w:t xml:space="preserve"> also with Him freely give us all things?</w:t>
      </w:r>
      <w:r>
        <w:rPr>
          <w:rStyle w:val="s1"/>
          <w:rFonts w:ascii="Times New Roman" w:eastAsia="Times New Roman" w:hAnsi="Times New Roman" w:cs="Times New Roman"/>
          <w:iCs/>
          <w:color w:val="000000"/>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36 </w:t>
      </w:r>
      <w:r>
        <w:rPr>
          <w:rStyle w:val="s1"/>
          <w:rFonts w:ascii="Times New Roman" w:eastAsia="Times New Roman" w:hAnsi="Times New Roman" w:cs="Times New Roman"/>
          <w:iCs/>
          <w:color w:val="000000"/>
          <w:lang w:bidi="he-IL"/>
        </w:rPr>
        <w:t>As it is written, "For Your sake we are being put to death all day long; we have been accounted as sheep for slaughter."</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37 </w:t>
      </w:r>
      <w:r>
        <w:rPr>
          <w:rStyle w:val="s1"/>
          <w:rFonts w:ascii="Times New Roman" w:eastAsia="Times New Roman" w:hAnsi="Times New Roman" w:cs="Times New Roman"/>
          <w:iCs/>
          <w:color w:val="000000"/>
          <w:lang w:bidi="he-IL"/>
        </w:rPr>
        <w:t>But in all these things we more than conquer through Him who loved us.</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38 </w:t>
      </w:r>
      <w:r>
        <w:rPr>
          <w:rStyle w:val="s1"/>
          <w:rFonts w:ascii="Times New Roman" w:eastAsia="Times New Roman" w:hAnsi="Times New Roman" w:cs="Times New Roman"/>
          <w:iCs/>
          <w:color w:val="000000"/>
          <w:lang w:bidi="he-IL"/>
        </w:rPr>
        <w:t>Fo</w:t>
      </w:r>
      <w:r>
        <w:rPr>
          <w:rStyle w:val="s1"/>
          <w:rFonts w:ascii="Times New Roman" w:eastAsia="Times New Roman" w:hAnsi="Times New Roman" w:cs="Times New Roman"/>
          <w:iCs/>
          <w:color w:val="000000"/>
          <w:lang w:bidi="he-IL"/>
        </w:rPr>
        <w:t>r I am persuaded that neither death nor life nor angels nor principalities nor things present nor things to come nor powers</w:t>
      </w:r>
      <w:r>
        <w:rPr>
          <w:rStyle w:val="s1"/>
          <w:rFonts w:ascii="Times New Roman" w:eastAsia="Times New Roman" w:hAnsi="Times New Roman" w:cs="Times New Roman"/>
          <w:iCs/>
          <w:color w:val="000000"/>
          <w:lang w:bidi="he-IL"/>
        </w:rPr>
        <w:t xml:space="preserve"> </w:t>
      </w:r>
    </w:p>
    <w:p w:rsidR="00000000" w:rsidRDefault="00AC4890">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39 </w:t>
      </w:r>
      <w:r>
        <w:rPr>
          <w:rStyle w:val="s1"/>
          <w:rFonts w:ascii="Times New Roman" w:eastAsia="Times New Roman" w:hAnsi="Times New Roman" w:cs="Times New Roman"/>
          <w:iCs/>
          <w:color w:val="000000"/>
          <w:lang w:bidi="he-IL"/>
        </w:rPr>
        <w:t>N</w:t>
      </w:r>
      <w:r>
        <w:rPr>
          <w:rStyle w:val="s1"/>
          <w:rFonts w:ascii="Times New Roman" w:eastAsia="Times New Roman" w:hAnsi="Times New Roman" w:cs="Times New Roman"/>
          <w:iCs/>
          <w:color w:val="000000"/>
          <w:lang w:bidi="he-IL"/>
        </w:rPr>
        <w:t>or height nor depth nor any other creature will be able to separate us from the love of God, which is in Christ Jesus our Lord.</w:t>
      </w:r>
      <w:r>
        <w:rPr>
          <w:rStyle w:val="s1"/>
          <w:rFonts w:ascii="Times New Roman" w:eastAsia="Times New Roman" w:hAnsi="Times New Roman" w:cs="Times New Roman"/>
          <w:b/>
          <w:bCs/>
          <w:iCs/>
          <w:color w:val="000000"/>
          <w:lang w:bidi="he-IL"/>
        </w:rPr>
        <w:t xml:space="preserve"> </w:t>
      </w:r>
    </w:p>
    <w:p w:rsidR="00000000" w:rsidRDefault="00AC489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AC4890">
      <w:pPr>
        <w:keepLines/>
        <w:shd w:val="clear" w:color="auto" w:fill="FFFFFF"/>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rPr>
        <w:t xml:space="preserve">Hymn: </w:t>
      </w:r>
      <w:r>
        <w:rPr>
          <w:rStyle w:val="s1"/>
          <w:rFonts w:ascii="Times New Roman" w:eastAsia="Times New Roman" w:hAnsi="Times New Roman" w:cs="Times New Roman"/>
          <w:color w:val="000000"/>
          <w:lang w:bidi="he-IL"/>
        </w:rPr>
        <w:t xml:space="preserve"> #21</w:t>
      </w:r>
    </w:p>
    <w:p w:rsidR="00000000" w:rsidRDefault="00AC489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AC4890">
      <w:pPr>
        <w:keepLines/>
        <w:spacing w:line="204" w:lineRule="auto"/>
        <w:ind w:hanging="29"/>
        <w:jc w:val="center"/>
        <w:rPr>
          <w:rStyle w:val="s1"/>
          <w:rFonts w:ascii="Times New Roman" w:eastAsia="Times New Roman" w:hAnsi="Times New Roman" w:cs="Times New Roman"/>
          <w:i/>
          <w:iCs/>
          <w:color w:val="000000"/>
          <w:lang w:bidi="he-IL"/>
        </w:rPr>
      </w:pPr>
      <w:r>
        <w:rPr>
          <w:rStyle w:val="s1"/>
          <w:rFonts w:ascii="Times New Roman" w:eastAsia="Times New Roman" w:hAnsi="Times New Roman" w:cs="Times New Roman"/>
          <w:b/>
          <w:bCs/>
          <w:iCs/>
          <w:color w:val="000000"/>
          <w:lang w:bidi="he-IL"/>
        </w:rPr>
        <w:t xml:space="preserve">  </w:t>
      </w:r>
      <w:r>
        <w:rPr>
          <w:rFonts w:ascii="Times New Roman" w:hAnsi="Times New Roman" w:cs="Times New Roman"/>
          <w:b/>
          <w:bCs/>
        </w:rPr>
        <w:t>Further Reading:</w:t>
      </w:r>
    </w:p>
    <w:p w:rsidR="00000000" w:rsidRDefault="00AC4890">
      <w:pPr>
        <w:keepLines/>
        <w:spacing w:line="204" w:lineRule="auto"/>
        <w:jc w:val="center"/>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i/>
          <w:iCs/>
          <w:color w:val="000000"/>
          <w:lang w:bidi="he-IL"/>
        </w:rPr>
        <w:t xml:space="preserve"> </w:t>
      </w:r>
      <w:r>
        <w:rPr>
          <w:rStyle w:val="s1"/>
          <w:rFonts w:ascii="Times New Roman" w:eastAsia="Times New Roman" w:hAnsi="Times New Roman" w:cs="Times New Roman"/>
          <w:i/>
          <w:iCs/>
          <w:color w:val="000000"/>
          <w:lang w:bidi="he-IL"/>
        </w:rPr>
        <w:t>Life-study of 1 Peter, msg. 21</w:t>
      </w:r>
    </w:p>
    <w:p w:rsidR="00000000" w:rsidRDefault="00AC489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u w:val="single"/>
        </w:rPr>
      </w:pPr>
      <w:r>
        <w:rPr>
          <w:rStyle w:val="s1"/>
          <w:rFonts w:ascii="Times New Roman" w:eastAsia="Times New Roman" w:hAnsi="Times New Roman" w:cs="Times New Roman"/>
          <w:iCs/>
          <w:color w:val="000000"/>
          <w:u w:val="single"/>
          <w:lang w:bidi="he-IL"/>
        </w:rPr>
        <w:t xml:space="preserve">       </w:t>
      </w:r>
    </w:p>
    <w:p w:rsidR="00000000" w:rsidRDefault="00AC4890">
      <w:pPr>
        <w:keepLines/>
        <w:spacing w:line="204" w:lineRule="auto"/>
        <w:jc w:val="both"/>
        <w:rPr>
          <w:rFonts w:ascii="Times New Roman" w:eastAsia="Times New Roman" w:hAnsi="Times New Roman" w:cs="Times New Roman"/>
          <w:b/>
        </w:rPr>
      </w:pPr>
      <w:r>
        <w:rPr>
          <w:rFonts w:ascii="Times New Roman" w:eastAsia="Times New Roman" w:hAnsi="Times New Roman" w:cs="Times New Roman"/>
          <w:b/>
          <w:u w:val="single"/>
        </w:rPr>
        <w:t>Churchwide Truth Pursuit of Genesis</w:t>
      </w:r>
    </w:p>
    <w:p w:rsidR="00000000" w:rsidRDefault="00AC4890">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rPr>
        <w:t>Level 1—</w:t>
      </w:r>
      <w:r>
        <w:rPr>
          <w:rFonts w:ascii="Times New Roman" w:eastAsia="Times New Roman" w:hAnsi="Times New Roman" w:cs="Times New Roman"/>
          <w:b/>
          <w:bCs/>
        </w:rPr>
        <w:t>Sequential Life-study Reading</w:t>
      </w:r>
    </w:p>
    <w:p w:rsidR="00000000" w:rsidRDefault="00AC4890">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Scripture Reading and Copying</w:t>
      </w:r>
      <w:r>
        <w:rPr>
          <w:rFonts w:ascii="Times New Roman" w:eastAsia="Times New Roman" w:hAnsi="Times New Roman" w:cs="Times New Roman"/>
        </w:rPr>
        <w:t xml:space="preserve">: </w:t>
      </w:r>
      <w:r>
        <w:rPr>
          <w:rFonts w:ascii="Times New Roman" w:eastAsia="Times New Roman" w:hAnsi="Times New Roman" w:cs="Times New Roman"/>
          <w:i/>
          <w:iCs/>
        </w:rPr>
        <w:t>Gen. 6</w:t>
      </w:r>
    </w:p>
    <w:p w:rsidR="00000000" w:rsidRDefault="00AC4890">
      <w:pPr>
        <w:keepLines/>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iCs/>
        </w:rPr>
        <w:t>Life-study of Genesis, msg(s)</w:t>
      </w:r>
      <w:r>
        <w:rPr>
          <w:rFonts w:ascii="Times New Roman" w:eastAsia="Times New Roman" w:hAnsi="Times New Roman" w:cs="Times New Roman"/>
          <w:i/>
          <w:iCs/>
        </w:rPr>
        <w:t>. 11-12</w:t>
      </w:r>
    </w:p>
    <w:p w:rsidR="00000000" w:rsidRDefault="00AC489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u w:val="single"/>
        </w:rPr>
      </w:pPr>
      <w:r>
        <w:rPr>
          <w:rStyle w:val="s1"/>
          <w:rFonts w:ascii="Times New Roman" w:eastAsia="Times New Roman" w:hAnsi="Times New Roman" w:cs="Times New Roman"/>
          <w:b/>
          <w:bCs/>
          <w:iCs/>
          <w:color w:val="000000"/>
          <w:u w:val="single"/>
          <w:lang w:bidi="he-IL"/>
        </w:rPr>
        <w:t xml:space="preserve">              </w:t>
      </w:r>
    </w:p>
    <w:p w:rsidR="00000000" w:rsidRDefault="00AC4890">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u w:val="single"/>
        </w:rPr>
        <w:t>Level 2—Topical Study</w:t>
      </w:r>
    </w:p>
    <w:p w:rsidR="00000000" w:rsidRDefault="00AC4890">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Crucial Point</w:t>
      </w:r>
      <w:r>
        <w:rPr>
          <w:rFonts w:ascii="Times New Roman" w:eastAsia="Times New Roman" w:hAnsi="Times New Roman" w:cs="Times New Roman"/>
        </w:rPr>
        <w:t>:</w:t>
      </w:r>
      <w:r>
        <w:rPr>
          <w:rFonts w:ascii="Times New Roman" w:eastAsia="Times New Roman" w:hAnsi="Times New Roman" w:cs="Times New Roman"/>
          <w:i/>
          <w:iCs/>
        </w:rPr>
        <w:t xml:space="preserve"> </w:t>
      </w:r>
      <w:r>
        <w:rPr>
          <w:rFonts w:ascii="Times New Roman" w:eastAsia="Times New Roman" w:hAnsi="Times New Roman" w:cs="Times New Roman"/>
          <w:i/>
          <w:iCs/>
        </w:rPr>
        <w:t>The Seventh Day</w:t>
      </w:r>
    </w:p>
    <w:p w:rsidR="00000000" w:rsidRDefault="00AC4890">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Scripture:</w:t>
      </w:r>
      <w:r>
        <w:rPr>
          <w:rFonts w:ascii="Times New Roman" w:eastAsia="Times New Roman" w:hAnsi="Times New Roman" w:cs="Times New Roman"/>
          <w:i/>
          <w:iCs/>
        </w:rPr>
        <w:t xml:space="preserve"> </w:t>
      </w:r>
      <w:r>
        <w:rPr>
          <w:rFonts w:ascii="Times New Roman" w:eastAsia="Times New Roman" w:hAnsi="Times New Roman" w:cs="Times New Roman"/>
          <w:i/>
          <w:iCs/>
        </w:rPr>
        <w:t>Gen. 2:1-3</w:t>
      </w:r>
    </w:p>
    <w:p w:rsidR="00000000" w:rsidRDefault="00AC4890">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iCs/>
        </w:rPr>
        <w:t>Life-study of Genesis, msg.  9</w:t>
      </w:r>
    </w:p>
    <w:p w:rsidR="00000000" w:rsidRDefault="00AC4890">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Supplemental Reading</w:t>
      </w:r>
      <w:r>
        <w:rPr>
          <w:rFonts w:ascii="Times New Roman" w:eastAsia="Times New Roman" w:hAnsi="Times New Roman" w:cs="Times New Roman"/>
          <w:i/>
          <w:iCs/>
        </w:rPr>
        <w:t>: None</w:t>
      </w:r>
    </w:p>
    <w:bookmarkEnd w:id="0"/>
    <w:p w:rsidR="00000000" w:rsidRDefault="00AC4890">
      <w:pPr>
        <w:keepLines/>
        <w:spacing w:line="204" w:lineRule="auto"/>
        <w:jc w:val="both"/>
      </w:pPr>
      <w:r>
        <w:rPr>
          <w:rFonts w:ascii="Times New Roman" w:eastAsia="Times New Roman" w:hAnsi="Times New Roman" w:cs="Times New Roman"/>
          <w:b/>
          <w:bCs/>
        </w:rPr>
        <w:t>Questions:</w:t>
      </w:r>
      <w:bookmarkEnd w:id="1"/>
      <w:bookmarkEnd w:id="22"/>
      <w:r>
        <w:rPr>
          <w:rFonts w:ascii="Times New Roman" w:eastAsia="Times New Roman" w:hAnsi="Times New Roman" w:cs="Times New Roman"/>
          <w:b/>
          <w:bCs/>
        </w:rPr>
        <w:t xml:space="preserve"> </w:t>
      </w:r>
      <w:r>
        <w:rPr>
          <w:rFonts w:ascii="Times New Roman" w:eastAsia="Times New Roman" w:hAnsi="Times New Roman" w:cs="Times New Roman"/>
          <w:i/>
          <w:iCs/>
        </w:rPr>
        <w:t xml:space="preserve">See the church website at </w:t>
      </w:r>
      <w:hyperlink r:id="rId5" w:history="1">
        <w:r>
          <w:rPr>
            <w:rStyle w:val="Hyperlink"/>
            <w:rFonts w:ascii="Times New Roman" w:eastAsia="Times New Roman" w:hAnsi="Times New Roman" w:cs="Times New Roman"/>
            <w:i/>
            <w:iCs/>
          </w:rPr>
          <w:t>churchinnyc.org/bible-study</w:t>
        </w:r>
      </w:hyperlink>
    </w:p>
    <w:p w:rsidR="00000000" w:rsidRDefault="00AC4890">
      <w:pPr>
        <w:spacing w:line="204" w:lineRule="auto"/>
        <w:jc w:val="both"/>
      </w:pPr>
    </w:p>
    <w:p w:rsidR="00000000" w:rsidRDefault="00AC4890">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AC4890">
      <w:pPr>
        <w:pBdr>
          <w:top w:val="single" w:sz="6" w:space="0" w:color="000000"/>
          <w:left w:val="none" w:sz="0" w:space="0" w:color="000000"/>
          <w:bottom w:val="none" w:sz="0" w:space="0" w:color="000000"/>
          <w:right w:val="none" w:sz="0" w:space="0" w:color="000000"/>
        </w:pBdr>
        <w:spacing w:line="204" w:lineRule="auto"/>
        <w:jc w:val="both"/>
      </w:pPr>
      <w:r>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C4890"/>
    <w:rsid w:val="00AC4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1408</Words>
  <Characters>8026</Characters>
  <Application>Microsoft Office Word</Application>
  <DocSecurity>0</DocSecurity>
  <Lines>66</Lines>
  <Paragraphs>18</Paragraphs>
  <ScaleCrop>false</ScaleCrop>
  <Company>The church in New York City</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2025-03-08T23:46:00Z</cp:lastPrinted>
  <dcterms:created xsi:type="dcterms:W3CDTF">2025-03-08T23:47:00Z</dcterms:created>
  <dcterms:modified xsi:type="dcterms:W3CDTF">2025-03-08T23:47:00Z</dcterms:modified>
</cp:coreProperties>
</file>