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Pr="000104E3" w:rsidRDefault="00DF6EFC" w:rsidP="00A3242B">
      <w:pPr>
        <w:jc w:val="center"/>
        <w:rPr>
          <w:rFonts w:ascii="PMingLiU" w:eastAsiaTheme="minorEastAsia" w:hAnsi="PMingLiU"/>
          <w:b/>
          <w:bCs/>
          <w:color w:val="000000"/>
          <w:kern w:val="2"/>
          <w:sz w:val="23"/>
          <w:szCs w:val="23"/>
          <w:u w:val="thick"/>
          <w:lang w:eastAsia="zh-TW"/>
        </w:rPr>
      </w:pPr>
      <w:r w:rsidRPr="000104E3">
        <w:rPr>
          <w:rFonts w:ascii="PMingLiU" w:eastAsia="PMingLiU" w:hAnsi="PMingLiU"/>
          <w:b/>
          <w:bCs/>
          <w:color w:val="000000"/>
          <w:kern w:val="2"/>
          <w:sz w:val="23"/>
          <w:szCs w:val="23"/>
          <w:u w:val="thick"/>
          <w:lang w:eastAsia="zh-TW"/>
        </w:rPr>
        <w:t>綱    要</w:t>
      </w:r>
    </w:p>
    <w:p w:rsidR="007368B6" w:rsidRPr="000104E3" w:rsidRDefault="007368B6" w:rsidP="00A3242B">
      <w:pPr>
        <w:jc w:val="center"/>
        <w:rPr>
          <w:rFonts w:ascii="PMingLiU" w:eastAsiaTheme="minorEastAsia" w:hAnsi="PMingLiU"/>
          <w:b/>
          <w:bCs/>
          <w:color w:val="000000"/>
          <w:kern w:val="2"/>
          <w:sz w:val="23"/>
          <w:szCs w:val="23"/>
          <w:lang w:eastAsia="zh-TW"/>
        </w:rPr>
      </w:pPr>
    </w:p>
    <w:p w:rsidR="00CE680B" w:rsidRPr="000104E3" w:rsidRDefault="00CE680B" w:rsidP="00EC0826">
      <w:pPr>
        <w:spacing w:after="120"/>
        <w:ind w:left="288" w:hanging="288"/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bookmarkStart w:id="0" w:name="_Hlk190338136"/>
      <w:bookmarkStart w:id="1" w:name="_Hlk190939612"/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壹彼得前後書是說到神宇宙的行政：</w:t>
      </w:r>
    </w:p>
    <w:p w:rsidR="00CE680B" w:rsidRPr="000104E3" w:rsidRDefault="00CE680B" w:rsidP="00EC0826">
      <w:pPr>
        <w:spacing w:after="120"/>
        <w:ind w:left="288" w:hanging="288"/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貳彼得著作的寶貴，在於他將基督徒生活與神的行政結合，啟示出基督徒生活與神的行政乃是成對而並行的－彼前一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17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，二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21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、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24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，三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15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，四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17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，五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5~8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：</w:t>
      </w:r>
    </w:p>
    <w:p w:rsidR="00CE680B" w:rsidRPr="000104E3" w:rsidRDefault="00CE680B" w:rsidP="00EC0826">
      <w:pPr>
        <w:spacing w:after="120"/>
        <w:ind w:left="288" w:hanging="288"/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叁主耶穌在地上時，過著絕對在神行政下的為人生活，並且將一切與祂有關的事交給神的行政－約六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38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，彼前二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21~23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：</w:t>
      </w:r>
    </w:p>
    <w:p w:rsidR="00EC0826" w:rsidRPr="009715C8" w:rsidRDefault="00CE680B" w:rsidP="009715C8">
      <w:pPr>
        <w:pBdr>
          <w:bottom w:val="single" w:sz="4" w:space="1" w:color="auto"/>
        </w:pBdr>
        <w:spacing w:after="120"/>
        <w:ind w:left="288" w:hanging="288"/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肆我們既是在基督裡的信徒和神的兒女，就該過一種在神行政下的基督徒生活－約三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15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，一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12~13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，彼前四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13~19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，五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6~8</w:t>
      </w: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：</w:t>
      </w:r>
    </w:p>
    <w:p w:rsidR="005427BF" w:rsidRPr="000104E3" w:rsidRDefault="00BE472D" w:rsidP="009F5C53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週</w:t>
      </w:r>
      <w:bookmarkEnd w:id="0"/>
      <w:bookmarkEnd w:id="1"/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一</w:t>
      </w:r>
      <w:r w:rsidR="00401C72"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 xml:space="preserve">　</w:t>
      </w:r>
      <w:r w:rsidR="00993ABA"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3/</w:t>
      </w:r>
      <w:r w:rsidR="00CE6A6D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10</w:t>
      </w:r>
      <w:r w:rsidR="00401C72"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 xml:space="preserve">　　　　　</w:t>
      </w:r>
      <w:r w:rsidR="00993ABA"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 xml:space="preserve">　　</w:t>
      </w:r>
      <w:r w:rsidR="009715C8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 xml:space="preserve">　　　　　　</w:t>
      </w:r>
      <w:r w:rsidR="00401C72"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＊</w:t>
      </w:r>
      <w:r w:rsidR="005427BF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禱讀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彼得前書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4:17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*17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因為時候到了，審判要從神的家起首。若是先從我們起首，那不信從神福音的人，將有何等的結局？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彼得後書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1:2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*2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願恩典與平安，因你們充分認識神和我們的主耶穌，繁增的歸與你們。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彼得前書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5:10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10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但那全般恩典的神，就是那曾在基督耶穌裡召你們進入祂永遠榮耀的，等你們暫受苦難之後，必要親自成全你們，堅固你們，加強你們，給你們立定根基。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猶大書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1:20-21; 24-25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20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親愛的，你們卻要在至聖的信仰上建造自己，在聖靈裡禱告，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21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保守自己在神的愛中，等候我們主耶穌基督的憐憫，以至於永遠的生命。</w:t>
      </w:r>
    </w:p>
    <w:p w:rsidR="00CE6A6D" w:rsidRPr="000104E3" w:rsidRDefault="00CE6A6D" w:rsidP="00CE6A6D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24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但願榮耀、尊大、權能和權柄，藉著我們的主耶穌基督，歸與那能保守你們不失腳，並使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lastRenderedPageBreak/>
        <w:t>你們無瑕無疵，歡歡樂樂站在祂榮耀之前的，獨一的神我們的救主，</w:t>
      </w:r>
    </w:p>
    <w:p w:rsidR="00CE6A6D" w:rsidRPr="000104E3" w:rsidRDefault="00CE6A6D" w:rsidP="00CE6A6D">
      <w:pPr>
        <w:jc w:val="both"/>
        <w:rPr>
          <w:rFonts w:ascii="PMingLiU" w:eastAsiaTheme="minorEastAsia" w:hAnsi="PMingLiU"/>
          <w:color w:val="000000"/>
          <w:sz w:val="23"/>
          <w:szCs w:val="23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25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從萬世之前，並現今，直到永永遠遠。阿們。</w:t>
      </w:r>
    </w:p>
    <w:p w:rsidR="00477CAE" w:rsidRPr="000104E3" w:rsidRDefault="00477CAE" w:rsidP="00CE6A6D">
      <w:pPr>
        <w:jc w:val="both"/>
        <w:rPr>
          <w:rFonts w:ascii="PMingLiU" w:eastAsiaTheme="minorEastAsia" w:hAnsi="PMingLiU"/>
          <w:color w:val="000000"/>
          <w:sz w:val="23"/>
          <w:szCs w:val="23"/>
        </w:rPr>
      </w:pP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5"/>
        <w:gridCol w:w="3763"/>
      </w:tblGrid>
      <w:tr w:rsidR="007E21D8" w:rsidRPr="000104E3" w:rsidTr="00CE6A6D">
        <w:trPr>
          <w:trHeight w:val="26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0104E3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</w:pPr>
            <w:r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  <w:t>晨興聖言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0104E3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  <w:lang w:eastAsia="zh-TW"/>
              </w:rPr>
            </w:pPr>
            <w:r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為著神的經綸之神的行政</w:t>
            </w:r>
            <w:r w:rsidRPr="000104E3">
              <w:rPr>
                <w:rFonts w:asciiTheme="minorEastAsia" w:eastAsiaTheme="minorEastAsia" w:hAnsiTheme="minorEastAsia" w:hint="eastAsia"/>
                <w:sz w:val="23"/>
                <w:szCs w:val="23"/>
                <w:lang w:eastAsia="zh-TW"/>
              </w:rPr>
              <w:t xml:space="preserve">　</w:t>
            </w:r>
            <w:r w:rsidR="00E62B36"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第二週</w:t>
            </w:r>
            <w:r w:rsidR="009E5C75" w:rsidRPr="000104E3">
              <w:rPr>
                <w:rFonts w:asciiTheme="minorEastAsia" w:eastAsiaTheme="minorEastAsia" w:hAnsiTheme="minorEastAsia" w:hint="eastAsia"/>
                <w:sz w:val="23"/>
                <w:szCs w:val="23"/>
                <w:lang w:eastAsia="zh-TW"/>
              </w:rPr>
              <w:t xml:space="preserve">　</w:t>
            </w:r>
            <w:r w:rsidR="007E21D8"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週</w:t>
            </w:r>
            <w:r w:rsidR="007E21D8"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  <w:lang w:eastAsia="zh-TW"/>
              </w:rPr>
              <w:t>一</w:t>
            </w:r>
          </w:p>
        </w:tc>
      </w:tr>
    </w:tbl>
    <w:p w:rsidR="009E5C75" w:rsidRPr="000104E3" w:rsidRDefault="009E5C75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3"/>
          <w:szCs w:val="23"/>
          <w:lang w:eastAsia="zh-TW"/>
        </w:rPr>
      </w:pPr>
    </w:p>
    <w:p w:rsidR="0018523C" w:rsidRPr="000104E3" w:rsidRDefault="005466B4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週</w:t>
      </w:r>
      <w:bookmarkStart w:id="2" w:name="_Hlk171606635"/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二</w:t>
      </w:r>
      <w:bookmarkEnd w:id="2"/>
      <w:r w:rsidR="002C719C" w:rsidRPr="000104E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TW"/>
        </w:rPr>
        <w:t xml:space="preserve">　</w:t>
      </w:r>
      <w:r w:rsidR="002E20EB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3/</w:t>
      </w:r>
      <w:r w:rsidR="00BA442A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11</w:t>
      </w:r>
    </w:p>
    <w:p w:rsidR="00BA442A" w:rsidRPr="000104E3" w:rsidRDefault="00BA442A" w:rsidP="00BA442A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彼得前書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1:15-17</w:t>
      </w:r>
    </w:p>
    <w:p w:rsidR="00BA442A" w:rsidRPr="000104E3" w:rsidRDefault="00BA442A" w:rsidP="00BA442A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*15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卻要照著那呼召你們的聖者，在一切行事為人上，也成為聖的；</w:t>
      </w:r>
    </w:p>
    <w:p w:rsidR="00BA442A" w:rsidRPr="000104E3" w:rsidRDefault="00BA442A" w:rsidP="00BA442A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*16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因為經上記著：“你們要聖別，因為我是聖別的。”</w:t>
      </w:r>
    </w:p>
    <w:p w:rsidR="00BA442A" w:rsidRPr="000104E3" w:rsidRDefault="00BA442A" w:rsidP="00BA442A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*17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你們既稱那不偏待人，按各人行為審判的為父，就當在你們寄居的時日中，憑著敬畏行事為人；</w:t>
      </w:r>
    </w:p>
    <w:p w:rsidR="00BA442A" w:rsidRPr="000104E3" w:rsidRDefault="00BA442A" w:rsidP="00BA442A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希伯來書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12:1-2; 9-10</w:t>
      </w:r>
    </w:p>
    <w:p w:rsidR="00BA442A" w:rsidRPr="000104E3" w:rsidRDefault="00BA442A" w:rsidP="00BA442A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1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所以，我們既有這許多的見證人，如同雲彩圍著我們，就當脫去各樣的重擔，和容易纏累我們的罪，憑著忍耐奔那擺在我們前頭的賽程，</w:t>
      </w:r>
    </w:p>
    <w:p w:rsidR="00BA442A" w:rsidRPr="000104E3" w:rsidRDefault="00BA442A" w:rsidP="00BA442A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2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望斷以及於耶穌，就是我們信心的創始者與成終者；祂為那擺在前面的喜樂，就輕看羞辱，忍受了十字架，便坐在神寶座的右邊。</w:t>
      </w:r>
    </w:p>
    <w:p w:rsidR="00BA442A" w:rsidRPr="000104E3" w:rsidRDefault="00BA442A" w:rsidP="00BA442A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9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再者，我們曾有肉身的父管教我們，我們尚且敬重他們，何況萬靈的父，我們豈不更當服從祂而得活著麼？</w:t>
      </w:r>
    </w:p>
    <w:p w:rsidR="00BA442A" w:rsidRDefault="00BA442A" w:rsidP="00BA442A">
      <w:pPr>
        <w:jc w:val="both"/>
        <w:rPr>
          <w:rFonts w:ascii="PMingLiU" w:eastAsiaTheme="minorEastAsia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10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肉身的父是在短暫的日子裡，照自己以為好的管教我們，惟有萬靈的父管教我們，是為了我們的益處，使我們有分於祂的聖別。</w:t>
      </w:r>
    </w:p>
    <w:p w:rsidR="000104E3" w:rsidRPr="000104E3" w:rsidRDefault="000104E3" w:rsidP="00BA442A">
      <w:pPr>
        <w:jc w:val="both"/>
        <w:rPr>
          <w:rFonts w:ascii="PMingLiU" w:eastAsiaTheme="minorEastAsia" w:hAnsi="PMingLiU"/>
          <w:color w:val="000000"/>
          <w:sz w:val="23"/>
          <w:szCs w:val="23"/>
          <w:lang w:eastAsia="zh-TW"/>
        </w:rPr>
      </w:pP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0104E3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0104E3" w:rsidRDefault="007E21D8" w:rsidP="00807627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</w:pPr>
            <w:r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0104E3" w:rsidRDefault="00554C84" w:rsidP="00807627">
            <w:pPr>
              <w:jc w:val="both"/>
              <w:rPr>
                <w:rStyle w:val="ListLabel115"/>
                <w:rFonts w:ascii="PMingLiU" w:eastAsia="PMingLiU" w:hAnsi="PMingLiU" w:cs="Times New Roman"/>
                <w:kern w:val="2"/>
                <w:sz w:val="23"/>
                <w:szCs w:val="23"/>
                <w:lang w:eastAsia="zh-TW"/>
              </w:rPr>
            </w:pPr>
            <w:r w:rsidRPr="000104E3">
              <w:rPr>
                <w:rStyle w:val="ListLabel115"/>
                <w:rFonts w:eastAsia="PMingLiU" w:cs="Times New Roman"/>
                <w:kern w:val="2"/>
                <w:sz w:val="23"/>
                <w:szCs w:val="23"/>
                <w:lang w:eastAsia="zh-TW"/>
              </w:rPr>
              <w:t>為著神的經綸之神的行政</w:t>
            </w:r>
            <w:r w:rsidR="00167353" w:rsidRPr="000104E3">
              <w:rPr>
                <w:rStyle w:val="ListLabel115"/>
                <w:rFonts w:ascii="PMingLiU" w:eastAsia="PMingLiU" w:hAnsi="PMingLiU" w:cs="Times New Roman"/>
                <w:kern w:val="2"/>
                <w:sz w:val="23"/>
                <w:szCs w:val="23"/>
                <w:lang w:eastAsia="zh-TW"/>
              </w:rPr>
              <w:t xml:space="preserve">　</w:t>
            </w:r>
            <w:r w:rsidR="00E62B36" w:rsidRPr="000104E3">
              <w:rPr>
                <w:rStyle w:val="ListLabel115"/>
                <w:rFonts w:eastAsia="PMingLiU" w:cs="Times New Roman"/>
                <w:kern w:val="2"/>
                <w:sz w:val="23"/>
                <w:szCs w:val="23"/>
                <w:lang w:eastAsia="zh-TW"/>
              </w:rPr>
              <w:t>第二週</w:t>
            </w:r>
            <w:r w:rsidR="009E5C75" w:rsidRPr="000104E3">
              <w:rPr>
                <w:rStyle w:val="ListLabel115"/>
                <w:rFonts w:ascii="PMingLiU" w:eastAsia="PMingLiU" w:hAnsi="PMingLiU" w:cs="Times New Roman"/>
                <w:kern w:val="2"/>
                <w:sz w:val="23"/>
                <w:szCs w:val="23"/>
                <w:lang w:eastAsia="zh-TW"/>
              </w:rPr>
              <w:t xml:space="preserve">　</w:t>
            </w:r>
            <w:r w:rsidR="007E21D8" w:rsidRPr="000104E3">
              <w:rPr>
                <w:rStyle w:val="ListLabel115"/>
                <w:rFonts w:eastAsia="PMingLiU" w:cs="Times New Roman"/>
                <w:kern w:val="2"/>
                <w:sz w:val="23"/>
                <w:szCs w:val="23"/>
                <w:lang w:eastAsia="zh-TW"/>
              </w:rPr>
              <w:t>週</w:t>
            </w:r>
            <w:r w:rsidR="007E21D8" w:rsidRPr="000104E3">
              <w:rPr>
                <w:rStyle w:val="ListLabel115"/>
                <w:rFonts w:ascii="PMingLiU" w:eastAsia="PMingLiU" w:hAnsi="PMingLiU" w:cs="Times New Roman"/>
                <w:kern w:val="2"/>
                <w:sz w:val="23"/>
                <w:szCs w:val="23"/>
                <w:lang w:eastAsia="zh-TW"/>
              </w:rPr>
              <w:t>二</w:t>
            </w:r>
          </w:p>
        </w:tc>
      </w:tr>
    </w:tbl>
    <w:p w:rsidR="000104E3" w:rsidRPr="000104E3" w:rsidRDefault="000104E3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3"/>
          <w:szCs w:val="23"/>
          <w:lang w:eastAsia="zh-TW"/>
        </w:rPr>
      </w:pPr>
    </w:p>
    <w:p w:rsidR="00490C10" w:rsidRPr="000104E3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週三</w:t>
      </w:r>
      <w:r w:rsidR="002C719C" w:rsidRPr="000104E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TW"/>
        </w:rPr>
        <w:t xml:space="preserve">　</w:t>
      </w:r>
      <w:r w:rsidR="002E20EB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3/</w:t>
      </w:r>
      <w:r w:rsidR="00CF59E6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12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彼得前書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4:12-13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lastRenderedPageBreak/>
        <w:t xml:space="preserve">*12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親愛的，有火煉的試驗臨到你們，為要試煉你們，不要以為奇怪，似乎是遭遇非常的事，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*13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倒要照著你們有分於基督苦難的多少而歡樂，使你們在祂榮耀顯現的時候，也可以喜樂歡騰。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羅馬書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8:18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18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因為我算定今時的苦楚，不配與將來要顯於我們的榮耀相比。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腓立比書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3:8-11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8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不但如此，我也將萬事看作虧損，因我以認識我主基督耶穌為至寶；我因祂已經虧損萬事，看作糞土，為要贏得基督，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9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並且給人看出我是在祂裡面，不是有自己那本於律法的義，乃是有那藉著信基督而有的義，就是那基於信、本於神的義，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10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使我認識基督、並祂復活的大能、以及同祂受苦的交通，模成祂的死，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11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或者我可以達到那從死人中傑出的復活。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color w:val="000000"/>
          <w:sz w:val="23"/>
          <w:szCs w:val="23"/>
          <w:lang w:eastAsia="zh-TW"/>
        </w:rPr>
        <w:t>彼得前書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 5:1-2</w:t>
      </w:r>
    </w:p>
    <w:p w:rsidR="00AE7D60" w:rsidRPr="000104E3" w:rsidRDefault="00AE7D60" w:rsidP="00AE7D60">
      <w:pPr>
        <w:jc w:val="both"/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1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所以，我這同作長老，作基督受苦的見證人，並同享那將要顯出之榮耀的，勸你們中間作長老的人，</w:t>
      </w:r>
    </w:p>
    <w:p w:rsidR="008C72EC" w:rsidRPr="000104E3" w:rsidRDefault="00AE7D60" w:rsidP="008C72EC">
      <w:pPr>
        <w:jc w:val="both"/>
        <w:rPr>
          <w:rFonts w:ascii="PMingLiU" w:eastAsiaTheme="minorEastAsia" w:hAnsi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2 </w:t>
      </w:r>
      <w:r w:rsidRPr="000104E3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務要牧養你們中間神的群羊，按著神監督他們，不是出於勉強，乃是出於甘心；不是為著卑鄙的利益，乃是出於熱切；</w:t>
      </w:r>
    </w:p>
    <w:p w:rsidR="00477CAE" w:rsidRPr="000104E3" w:rsidRDefault="00477CAE" w:rsidP="008C72EC">
      <w:pPr>
        <w:jc w:val="both"/>
        <w:rPr>
          <w:rFonts w:ascii="PMingLiU" w:eastAsiaTheme="minorEastAsia" w:hAnsi="PMingLiU"/>
          <w:color w:val="000000"/>
          <w:sz w:val="23"/>
          <w:szCs w:val="23"/>
          <w:lang w:eastAsia="zh-TW"/>
        </w:rPr>
      </w:pP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0104E3" w:rsidTr="001454D4">
        <w:trPr>
          <w:trHeight w:val="26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0104E3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</w:pPr>
            <w:r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0104E3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  <w:lang w:eastAsia="zh-TW"/>
              </w:rPr>
            </w:pPr>
            <w:r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為著神的經綸之神的行政</w:t>
            </w:r>
            <w:r w:rsidR="008C72EC" w:rsidRPr="000104E3">
              <w:rPr>
                <w:rFonts w:ascii="PMingLiU" w:eastAsiaTheme="minorEastAsia" w:hAnsi="PMingLiU" w:hint="eastAsia"/>
                <w:sz w:val="23"/>
                <w:szCs w:val="23"/>
                <w:lang w:eastAsia="zh-TW"/>
              </w:rPr>
              <w:t xml:space="preserve">　</w:t>
            </w:r>
            <w:r w:rsidR="00E62B36"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第二週</w:t>
            </w:r>
            <w:r w:rsidR="009E5C75" w:rsidRPr="000104E3">
              <w:rPr>
                <w:rFonts w:asciiTheme="minorEastAsia" w:eastAsiaTheme="minorEastAsia" w:hAnsiTheme="minorEastAsia" w:hint="eastAsia"/>
                <w:sz w:val="23"/>
                <w:szCs w:val="23"/>
                <w:lang w:eastAsia="zh-TW"/>
              </w:rPr>
              <w:t xml:space="preserve">　</w:t>
            </w:r>
            <w:r w:rsidR="00087571"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週</w:t>
            </w:r>
            <w:bookmarkStart w:id="3" w:name="_Hlk190941969"/>
            <w:r w:rsidR="00087571"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三</w:t>
            </w:r>
            <w:bookmarkEnd w:id="3"/>
          </w:p>
        </w:tc>
      </w:tr>
    </w:tbl>
    <w:p w:rsidR="00807627" w:rsidRPr="000104E3" w:rsidRDefault="00807627" w:rsidP="00216D02">
      <w:pPr>
        <w:jc w:val="both"/>
        <w:rPr>
          <w:rFonts w:ascii="PMingLiU" w:eastAsiaTheme="minorEastAsia" w:hAnsi="PMingLiU"/>
          <w:b/>
          <w:bCs/>
          <w:color w:val="000000"/>
          <w:sz w:val="23"/>
          <w:szCs w:val="23"/>
          <w:lang w:eastAsia="zh-TW"/>
        </w:rPr>
      </w:pPr>
    </w:p>
    <w:p w:rsidR="00F179E5" w:rsidRPr="000104E3" w:rsidRDefault="005466B4" w:rsidP="00216D02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週四</w:t>
      </w:r>
      <w:r w:rsidR="002C719C" w:rsidRPr="000104E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TW"/>
        </w:rPr>
        <w:t xml:space="preserve">　</w:t>
      </w:r>
      <w:r w:rsidR="002E20EB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3/</w:t>
      </w:r>
      <w:r w:rsidR="00AC0512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13</w:t>
      </w:r>
    </w:p>
    <w:p w:rsidR="00AC0512" w:rsidRPr="000104E3" w:rsidRDefault="00AC0512" w:rsidP="00AC0512">
      <w:pPr>
        <w:rPr>
          <w:rFonts w:ascii="PMingLiU" w:eastAsia="PMingLiU" w:hAnsi="PMingLiU"/>
          <w:b/>
          <w:bCs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sz w:val="23"/>
          <w:szCs w:val="23"/>
          <w:lang w:eastAsia="zh-TW"/>
        </w:rPr>
        <w:t>彼得前書</w:t>
      </w:r>
      <w:r w:rsidRPr="000104E3">
        <w:rPr>
          <w:rFonts w:ascii="PMingLiU" w:eastAsia="PMingLiU" w:hAnsi="PMingLiU"/>
          <w:b/>
          <w:bCs/>
          <w:sz w:val="23"/>
          <w:szCs w:val="23"/>
          <w:lang w:eastAsia="zh-TW"/>
        </w:rPr>
        <w:t xml:space="preserve"> 2:21-23</w:t>
      </w:r>
    </w:p>
    <w:p w:rsidR="00AC0512" w:rsidRPr="000104E3" w:rsidRDefault="00AC0512" w:rsidP="00AC0512">
      <w:pPr>
        <w:rPr>
          <w:rFonts w:ascii="PMingLiU" w:eastAsia="PMingLiU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sz w:val="23"/>
          <w:szCs w:val="23"/>
          <w:lang w:eastAsia="zh-TW"/>
        </w:rPr>
        <w:t xml:space="preserve">*21 </w:t>
      </w:r>
      <w:r w:rsidRPr="000104E3">
        <w:rPr>
          <w:rFonts w:ascii="PMingLiU" w:eastAsia="PMingLiU" w:hAnsi="PMingLiU" w:hint="eastAsia"/>
          <w:sz w:val="23"/>
          <w:szCs w:val="23"/>
          <w:lang w:eastAsia="zh-TW"/>
        </w:rPr>
        <w:t>你們蒙召原是為此，因基督也為你們受過苦，給你們留下榜樣，叫你們跟隨祂的腳蹤行；</w:t>
      </w:r>
    </w:p>
    <w:p w:rsidR="00AC0512" w:rsidRPr="000104E3" w:rsidRDefault="00AC0512" w:rsidP="00AC0512">
      <w:pPr>
        <w:rPr>
          <w:rFonts w:ascii="PMingLiU" w:eastAsia="PMingLiU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sz w:val="23"/>
          <w:szCs w:val="23"/>
          <w:lang w:eastAsia="zh-TW"/>
        </w:rPr>
        <w:t xml:space="preserve">*22 </w:t>
      </w:r>
      <w:r w:rsidRPr="000104E3">
        <w:rPr>
          <w:rFonts w:ascii="PMingLiU" w:eastAsia="PMingLiU" w:hAnsi="PMingLiU" w:hint="eastAsia"/>
          <w:sz w:val="23"/>
          <w:szCs w:val="23"/>
          <w:lang w:eastAsia="zh-TW"/>
        </w:rPr>
        <w:t>祂沒有犯過罪，口裡也找不到詭詐；</w:t>
      </w:r>
    </w:p>
    <w:p w:rsidR="00AC0512" w:rsidRPr="000104E3" w:rsidRDefault="00AC0512" w:rsidP="00AC0512">
      <w:pPr>
        <w:rPr>
          <w:rFonts w:ascii="PMingLiU" w:eastAsia="PMingLiU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sz w:val="23"/>
          <w:szCs w:val="23"/>
          <w:lang w:eastAsia="zh-TW"/>
        </w:rPr>
        <w:t xml:space="preserve">*23 </w:t>
      </w:r>
      <w:r w:rsidRPr="000104E3">
        <w:rPr>
          <w:rFonts w:ascii="PMingLiU" w:eastAsia="PMingLiU" w:hAnsi="PMingLiU" w:hint="eastAsia"/>
          <w:sz w:val="23"/>
          <w:szCs w:val="23"/>
          <w:lang w:eastAsia="zh-TW"/>
        </w:rPr>
        <w:t>祂被罵不還口，受苦不說威嚇的話，只將一切交給那按公義審判的。</w:t>
      </w:r>
    </w:p>
    <w:p w:rsidR="00AC0512" w:rsidRPr="000104E3" w:rsidRDefault="00AC0512" w:rsidP="00AC0512">
      <w:pPr>
        <w:rPr>
          <w:rFonts w:ascii="PMingLiU" w:eastAsia="PMingLiU" w:hAnsi="PMingLiU"/>
          <w:b/>
          <w:bCs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sz w:val="23"/>
          <w:szCs w:val="23"/>
          <w:lang w:eastAsia="zh-TW"/>
        </w:rPr>
        <w:t>彼得前書</w:t>
      </w:r>
      <w:r w:rsidRPr="000104E3">
        <w:rPr>
          <w:rFonts w:ascii="PMingLiU" w:eastAsia="PMingLiU" w:hAnsi="PMingLiU"/>
          <w:b/>
          <w:bCs/>
          <w:sz w:val="23"/>
          <w:szCs w:val="23"/>
          <w:lang w:eastAsia="zh-TW"/>
        </w:rPr>
        <w:t xml:space="preserve"> 1:17-19</w:t>
      </w:r>
    </w:p>
    <w:p w:rsidR="00AC0512" w:rsidRPr="000104E3" w:rsidRDefault="00AC0512" w:rsidP="00AC0512">
      <w:pPr>
        <w:rPr>
          <w:rFonts w:ascii="PMingLiU" w:eastAsia="PMingLiU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sz w:val="23"/>
          <w:szCs w:val="23"/>
          <w:lang w:eastAsia="zh-TW"/>
        </w:rPr>
        <w:lastRenderedPageBreak/>
        <w:t xml:space="preserve">17 </w:t>
      </w:r>
      <w:r w:rsidRPr="000104E3">
        <w:rPr>
          <w:rFonts w:ascii="PMingLiU" w:eastAsia="PMingLiU" w:hAnsi="PMingLiU" w:hint="eastAsia"/>
          <w:sz w:val="23"/>
          <w:szCs w:val="23"/>
          <w:lang w:eastAsia="zh-TW"/>
        </w:rPr>
        <w:t>你們既稱那不偏待人，按各人行為審判的為父，就當在你們寄居的時日中，憑著敬畏行事為人；</w:t>
      </w:r>
    </w:p>
    <w:p w:rsidR="00AC0512" w:rsidRPr="000104E3" w:rsidRDefault="00AC0512" w:rsidP="00AC0512">
      <w:pPr>
        <w:rPr>
          <w:rFonts w:ascii="PMingLiU" w:eastAsia="PMingLiU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sz w:val="23"/>
          <w:szCs w:val="23"/>
          <w:lang w:eastAsia="zh-TW"/>
        </w:rPr>
        <w:t xml:space="preserve">18 </w:t>
      </w:r>
      <w:r w:rsidRPr="000104E3">
        <w:rPr>
          <w:rFonts w:ascii="PMingLiU" w:eastAsia="PMingLiU" w:hAnsi="PMingLiU" w:hint="eastAsia"/>
          <w:sz w:val="23"/>
          <w:szCs w:val="23"/>
          <w:lang w:eastAsia="zh-TW"/>
        </w:rPr>
        <w:t>知道你們得贖，脫離你們祖宗所傳流虛妄的生活，不是用能壞的金銀等物，</w:t>
      </w:r>
    </w:p>
    <w:p w:rsidR="00AC0512" w:rsidRPr="000104E3" w:rsidRDefault="00AC0512" w:rsidP="00AC0512">
      <w:pPr>
        <w:rPr>
          <w:rFonts w:ascii="PMingLiU" w:eastAsia="PMingLiU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sz w:val="23"/>
          <w:szCs w:val="23"/>
          <w:lang w:eastAsia="zh-TW"/>
        </w:rPr>
        <w:t xml:space="preserve">19 </w:t>
      </w:r>
      <w:r w:rsidRPr="000104E3">
        <w:rPr>
          <w:rFonts w:ascii="PMingLiU" w:eastAsia="PMingLiU" w:hAnsi="PMingLiU" w:hint="eastAsia"/>
          <w:sz w:val="23"/>
          <w:szCs w:val="23"/>
          <w:lang w:eastAsia="zh-TW"/>
        </w:rPr>
        <w:t>乃是用基督的寶血，如同無瑕疵無玷污的羔羊之血。</w:t>
      </w:r>
    </w:p>
    <w:p w:rsidR="00AC0512" w:rsidRPr="000104E3" w:rsidRDefault="00AC0512" w:rsidP="00AC0512">
      <w:pPr>
        <w:rPr>
          <w:rFonts w:ascii="PMingLiU" w:eastAsia="PMingLiU" w:hAnsi="PMingLiU"/>
          <w:b/>
          <w:bCs/>
          <w:sz w:val="23"/>
          <w:szCs w:val="23"/>
          <w:lang w:eastAsia="zh-TW"/>
        </w:rPr>
      </w:pPr>
      <w:r w:rsidRPr="000104E3">
        <w:rPr>
          <w:rFonts w:ascii="PMingLiU" w:eastAsia="PMingLiU" w:hAnsi="PMingLiU" w:hint="eastAsia"/>
          <w:b/>
          <w:bCs/>
          <w:sz w:val="23"/>
          <w:szCs w:val="23"/>
          <w:lang w:eastAsia="zh-TW"/>
        </w:rPr>
        <w:t>以弗所書</w:t>
      </w:r>
      <w:r w:rsidRPr="000104E3">
        <w:rPr>
          <w:rFonts w:ascii="PMingLiU" w:eastAsia="PMingLiU" w:hAnsi="PMingLiU"/>
          <w:b/>
          <w:bCs/>
          <w:sz w:val="23"/>
          <w:szCs w:val="23"/>
          <w:lang w:eastAsia="zh-TW"/>
        </w:rPr>
        <w:t xml:space="preserve"> 5:15-17</w:t>
      </w:r>
    </w:p>
    <w:p w:rsidR="00AC0512" w:rsidRPr="000104E3" w:rsidRDefault="00AC0512" w:rsidP="00AC0512">
      <w:pPr>
        <w:rPr>
          <w:rFonts w:ascii="PMingLiU" w:eastAsia="PMingLiU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sz w:val="23"/>
          <w:szCs w:val="23"/>
          <w:lang w:eastAsia="zh-TW"/>
        </w:rPr>
        <w:t xml:space="preserve">15 </w:t>
      </w:r>
      <w:r w:rsidRPr="000104E3">
        <w:rPr>
          <w:rFonts w:ascii="PMingLiU" w:eastAsia="PMingLiU" w:hAnsi="PMingLiU" w:hint="eastAsia"/>
          <w:sz w:val="23"/>
          <w:szCs w:val="23"/>
          <w:lang w:eastAsia="zh-TW"/>
        </w:rPr>
        <w:t>你們要仔細留意怎樣行事為人，不要像不智慧的人，乃要像有智慧的人；</w:t>
      </w:r>
    </w:p>
    <w:p w:rsidR="00AC0512" w:rsidRPr="000104E3" w:rsidRDefault="00AC0512" w:rsidP="00AC0512">
      <w:pPr>
        <w:rPr>
          <w:rFonts w:ascii="PMingLiU" w:eastAsia="PMingLiU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sz w:val="23"/>
          <w:szCs w:val="23"/>
          <w:lang w:eastAsia="zh-TW"/>
        </w:rPr>
        <w:t xml:space="preserve">16 </w:t>
      </w:r>
      <w:r w:rsidRPr="000104E3">
        <w:rPr>
          <w:rFonts w:ascii="PMingLiU" w:eastAsia="PMingLiU" w:hAnsi="PMingLiU" w:hint="eastAsia"/>
          <w:sz w:val="23"/>
          <w:szCs w:val="23"/>
          <w:lang w:eastAsia="zh-TW"/>
        </w:rPr>
        <w:t>要贖迴光陰，因為日子邪惡。</w:t>
      </w:r>
    </w:p>
    <w:p w:rsidR="00B731F9" w:rsidRPr="000104E3" w:rsidRDefault="00AC0512" w:rsidP="00B731F9">
      <w:pPr>
        <w:rPr>
          <w:rFonts w:ascii="PMingLiU" w:eastAsiaTheme="minorEastAsia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sz w:val="23"/>
          <w:szCs w:val="23"/>
          <w:lang w:eastAsia="zh-TW"/>
        </w:rPr>
        <w:t xml:space="preserve">17 </w:t>
      </w:r>
      <w:r w:rsidRPr="000104E3">
        <w:rPr>
          <w:rFonts w:ascii="PMingLiU" w:eastAsia="PMingLiU" w:hAnsi="PMingLiU" w:hint="eastAsia"/>
          <w:sz w:val="23"/>
          <w:szCs w:val="23"/>
          <w:lang w:eastAsia="zh-TW"/>
        </w:rPr>
        <w:t>所以不要作愚昧人，卻要明白甚麼是主的旨意。</w:t>
      </w:r>
    </w:p>
    <w:p w:rsidR="00477CAE" w:rsidRPr="000104E3" w:rsidRDefault="00477CAE" w:rsidP="00B731F9">
      <w:pPr>
        <w:rPr>
          <w:rFonts w:ascii="PMingLiU" w:eastAsiaTheme="minorEastAsia" w:hAnsi="PMingLiU"/>
          <w:sz w:val="23"/>
          <w:szCs w:val="23"/>
          <w:lang w:eastAsia="zh-TW"/>
        </w:rPr>
      </w:pP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0104E3" w:rsidTr="00DC6A83">
        <w:trPr>
          <w:trHeight w:val="26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0104E3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</w:pPr>
            <w:r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0104E3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  <w:lang w:eastAsia="zh-TW"/>
              </w:rPr>
            </w:pPr>
            <w:r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為著神的經綸之神的行政</w:t>
            </w:r>
            <w:r w:rsidR="00807627" w:rsidRPr="000104E3">
              <w:rPr>
                <w:rFonts w:asciiTheme="minorEastAsia" w:eastAsiaTheme="minorEastAsia" w:hAnsiTheme="minorEastAsia" w:hint="eastAsia"/>
                <w:sz w:val="23"/>
                <w:szCs w:val="23"/>
                <w:lang w:eastAsia="zh-TW"/>
              </w:rPr>
              <w:t xml:space="preserve">　</w:t>
            </w:r>
            <w:r w:rsidR="00E62B36"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第二週</w:t>
            </w:r>
            <w:r w:rsidR="00807627" w:rsidRPr="000104E3">
              <w:rPr>
                <w:rFonts w:asciiTheme="minorEastAsia" w:eastAsiaTheme="minorEastAsia" w:hAnsiTheme="minorEastAsia" w:hint="eastAsia"/>
                <w:sz w:val="23"/>
                <w:szCs w:val="23"/>
                <w:lang w:eastAsia="zh-TW"/>
              </w:rPr>
              <w:t xml:space="preserve">　</w:t>
            </w:r>
            <w:r w:rsidR="00EC20F7" w:rsidRPr="000104E3">
              <w:rPr>
                <w:rFonts w:ascii="PMingLiU" w:eastAsia="PMingLiU" w:hAnsi="PMingLiU"/>
                <w:sz w:val="23"/>
                <w:szCs w:val="23"/>
                <w:lang w:eastAsia="zh-TW"/>
              </w:rPr>
              <w:t>週</w:t>
            </w:r>
            <w:r w:rsidR="005466B4"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  <w:lang w:eastAsia="zh-TW"/>
              </w:rPr>
              <w:t>四</w:t>
            </w:r>
          </w:p>
        </w:tc>
      </w:tr>
    </w:tbl>
    <w:p w:rsidR="006B5A2F" w:rsidRPr="000104E3" w:rsidRDefault="006B5A2F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</w:p>
    <w:p w:rsidR="00006D5C" w:rsidRPr="000104E3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週五</w:t>
      </w:r>
      <w:r w:rsidR="00EA17E4" w:rsidRPr="000104E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TW"/>
        </w:rPr>
        <w:t xml:space="preserve">　</w:t>
      </w:r>
      <w:r w:rsidR="002E20EB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3/</w:t>
      </w:r>
      <w:r w:rsidR="006B5A2F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14</w:t>
      </w:r>
    </w:p>
    <w:p w:rsidR="006B5A2F" w:rsidRPr="000104E3" w:rsidRDefault="006B5A2F" w:rsidP="006B5A2F">
      <w:pPr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彼得前書</w:t>
      </w:r>
      <w:r w:rsidRPr="000104E3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5:5-6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*5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照樣，年幼的，要服從年長的；你們眾人彼此相待，也都要以謙卑束腰，因為神敵擋狂傲的人，賜恩給謙卑的人。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*6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所以你們要謙卑，服在神大能的手下，使祂到了時候，可以叫你們升高。</w:t>
      </w:r>
    </w:p>
    <w:p w:rsidR="006B5A2F" w:rsidRPr="000104E3" w:rsidRDefault="006B5A2F" w:rsidP="006B5A2F">
      <w:pPr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腓立比書</w:t>
      </w:r>
      <w:r w:rsidRPr="000104E3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2:2-4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2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你們就要使我的喜樂滿足，就是要思念相同的事，有相同的愛，魂裡聯結，思念同一件事，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3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凡事都不私圖好爭，也不貪圖虛榮，只要心思卑微，各人看別人比自己強；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4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各人不單看重自己的長處，也看重別人的。</w:t>
      </w:r>
    </w:p>
    <w:p w:rsidR="006B5A2F" w:rsidRPr="000104E3" w:rsidRDefault="006B5A2F" w:rsidP="006B5A2F">
      <w:pPr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馬太福音</w:t>
      </w:r>
      <w:r w:rsidRPr="000104E3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11:28-30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28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凡勞苦擔重擔的，可以到我這裡來，我必使你們得安息。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29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我心裡柔和謙卑，因此你們要負我的軛，且要跟我學，你們魂裡就必得安息；</w:t>
      </w:r>
    </w:p>
    <w:p w:rsidR="001D4DAE" w:rsidRPr="000104E3" w:rsidRDefault="006B5A2F" w:rsidP="001D4DAE">
      <w:pPr>
        <w:rPr>
          <w:rFonts w:ascii="PMingLiU" w:eastAsiaTheme="minorEastAsia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30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因為我的軛是容易的，我的擔子是輕省的。</w:t>
      </w:r>
    </w:p>
    <w:p w:rsidR="00477CAE" w:rsidRPr="000104E3" w:rsidRDefault="00477CAE" w:rsidP="001D4DAE">
      <w:pPr>
        <w:rPr>
          <w:rFonts w:ascii="PMingLiU" w:eastAsiaTheme="minorEastAsia" w:hAnsi="PMingLiU" w:cs="PMingLiU"/>
          <w:color w:val="000000"/>
          <w:sz w:val="23"/>
          <w:szCs w:val="23"/>
          <w:lang w:eastAsia="zh-TW"/>
        </w:rPr>
      </w:pP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0104E3" w:rsidTr="00DC6A83">
        <w:trPr>
          <w:trHeight w:val="24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0104E3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</w:pPr>
            <w:r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0104E3" w:rsidRDefault="00554C8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</w:pPr>
            <w:r w:rsidRPr="000104E3">
              <w:rPr>
                <w:rFonts w:ascii="PMingLiU" w:eastAsia="PMingLiU" w:hAnsi="PMingLiU"/>
                <w:sz w:val="23"/>
                <w:szCs w:val="23"/>
              </w:rPr>
              <w:t>為著神的經綸之神的行政</w:t>
            </w:r>
            <w:r w:rsidR="002630EF" w:rsidRPr="000104E3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 w:rsidR="00E62B36" w:rsidRPr="000104E3">
              <w:rPr>
                <w:rFonts w:ascii="PMingLiU" w:eastAsia="PMingLiU" w:hAnsi="PMingLiU"/>
                <w:sz w:val="23"/>
                <w:szCs w:val="23"/>
              </w:rPr>
              <w:t>第二週</w:t>
            </w:r>
            <w:r w:rsidR="002630EF" w:rsidRPr="000104E3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 w:rsidR="00EC20F7" w:rsidRPr="000104E3">
              <w:rPr>
                <w:rFonts w:ascii="PMingLiU" w:eastAsia="PMingLiU" w:hAnsi="PMingLiU"/>
                <w:sz w:val="23"/>
                <w:szCs w:val="23"/>
              </w:rPr>
              <w:t>週</w:t>
            </w:r>
            <w:r w:rsidR="005466B4"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  <w:t>五</w:t>
            </w:r>
          </w:p>
        </w:tc>
      </w:tr>
    </w:tbl>
    <w:p w:rsidR="00477CAE" w:rsidRPr="000104E3" w:rsidRDefault="00477CAE" w:rsidP="00216D02">
      <w:pPr>
        <w:jc w:val="both"/>
        <w:rPr>
          <w:rFonts w:ascii="PMingLiU" w:eastAsiaTheme="minorEastAsia" w:hAnsi="PMingLiU"/>
          <w:b/>
          <w:bCs/>
          <w:color w:val="000000"/>
          <w:sz w:val="23"/>
          <w:szCs w:val="23"/>
          <w:lang w:eastAsia="zh-TW"/>
        </w:rPr>
      </w:pPr>
    </w:p>
    <w:p w:rsidR="00704A7D" w:rsidRPr="000104E3" w:rsidRDefault="005466B4" w:rsidP="00216D02">
      <w:pPr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週</w:t>
      </w:r>
      <w:bookmarkStart w:id="4" w:name="_Hlk190340527"/>
      <w:r w:rsidR="00CB0D4D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六</w:t>
      </w:r>
      <w:bookmarkEnd w:id="4"/>
      <w:r w:rsidR="00EA17E4" w:rsidRPr="000104E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TW"/>
        </w:rPr>
        <w:t xml:space="preserve">　</w:t>
      </w:r>
      <w:r w:rsidR="002E42AF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</w:t>
      </w:r>
      <w:r w:rsidR="007C2B4F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/</w:t>
      </w:r>
      <w:r w:rsidR="006B5A2F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15</w:t>
      </w:r>
    </w:p>
    <w:p w:rsidR="006B5A2F" w:rsidRPr="000104E3" w:rsidRDefault="006B5A2F" w:rsidP="006B5A2F">
      <w:pPr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彼得前書</w:t>
      </w:r>
      <w:r w:rsidRPr="000104E3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4:19; 2:24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*</w:t>
      </w:r>
      <w:r w:rsidR="003479F4" w:rsidRPr="004A7F50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4:</w:t>
      </w: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19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所以那照神旨意受苦的人，也要在善行上，將他們的魂交與那信實的創造主。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*</w:t>
      </w:r>
      <w:r w:rsidR="003479F4" w:rsidRPr="004A7F50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2:</w:t>
      </w: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24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祂在木頭上，在祂的身體裡，親自擔當了我們的罪，使我們既然向罪死了，就得以向義活著；因祂受的鞭傷，你們便得了醫治。</w:t>
      </w:r>
    </w:p>
    <w:p w:rsidR="006B5A2F" w:rsidRPr="000104E3" w:rsidRDefault="006B5A2F" w:rsidP="006B5A2F">
      <w:pPr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以弗所書</w:t>
      </w:r>
      <w:r w:rsidRPr="000104E3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2:4-10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4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然而神富於憐憫，因祂愛我們的大愛，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5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竟然在我們因過犯死了的時候，便叫我們一同與基督活過來，（你們得救是靠著恩典，）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6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祂又叫我們在基督耶穌裡一同復活，一同坐在諸天界裡，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7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好在要來的諸世代中，顯示祂在基督耶穌裡，向我們所施恩慈中恩典超越的豐富。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8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你們得救是靠著恩典，藉著信；這並不是出於你們，乃是神的恩賜；</w:t>
      </w:r>
    </w:p>
    <w:p w:rsidR="006B5A2F" w:rsidRPr="000104E3" w:rsidRDefault="006B5A2F" w:rsidP="006B5A2F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9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也不是出於行為，免得有人誇口。</w:t>
      </w:r>
    </w:p>
    <w:p w:rsidR="006B5A2F" w:rsidRPr="000104E3" w:rsidRDefault="006B5A2F" w:rsidP="006B5A2F">
      <w:pPr>
        <w:rPr>
          <w:rFonts w:ascii="PMingLiU" w:eastAsiaTheme="minorEastAsia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10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我們原是神的傑作，在基督耶穌裡，為著神早先豫備好，要我們行在其中的善良事工創造的。</w:t>
      </w:r>
    </w:p>
    <w:p w:rsidR="00F840FA" w:rsidRPr="000104E3" w:rsidRDefault="00F840FA" w:rsidP="006B5A2F">
      <w:pPr>
        <w:rPr>
          <w:rFonts w:ascii="PMingLiU" w:eastAsiaTheme="minorEastAsia" w:hAnsi="PMingLiU" w:cs="PMingLiU"/>
          <w:color w:val="000000"/>
          <w:sz w:val="23"/>
          <w:szCs w:val="23"/>
          <w:lang w:eastAsia="zh-TW"/>
        </w:rPr>
      </w:pP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2"/>
        <w:gridCol w:w="3776"/>
      </w:tblGrid>
      <w:tr w:rsidR="0007629E" w:rsidRPr="000104E3" w:rsidTr="006B5A2F">
        <w:trPr>
          <w:trHeight w:val="24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0104E3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</w:pPr>
            <w:r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  <w:t>晨興聖言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0104E3" w:rsidRDefault="00554C8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</w:pPr>
            <w:r w:rsidRPr="000104E3">
              <w:rPr>
                <w:rFonts w:ascii="PMingLiU" w:eastAsia="PMingLiU" w:hAnsi="PMingLiU"/>
                <w:sz w:val="23"/>
                <w:szCs w:val="23"/>
              </w:rPr>
              <w:t>為著神的經綸之神的行政</w:t>
            </w:r>
            <w:r w:rsidR="002630EF" w:rsidRPr="000104E3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 w:rsidR="00E62B36" w:rsidRPr="000104E3">
              <w:rPr>
                <w:rFonts w:ascii="PMingLiU" w:eastAsia="PMingLiU" w:hAnsi="PMingLiU"/>
                <w:sz w:val="23"/>
                <w:szCs w:val="23"/>
              </w:rPr>
              <w:t>第二週</w:t>
            </w:r>
            <w:r w:rsidR="002630EF" w:rsidRPr="000104E3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 w:rsidR="00EC20F7" w:rsidRPr="000104E3">
              <w:rPr>
                <w:rFonts w:ascii="PMingLiU" w:eastAsia="PMingLiU" w:hAnsi="PMingLiU"/>
                <w:sz w:val="23"/>
                <w:szCs w:val="23"/>
              </w:rPr>
              <w:t>週</w:t>
            </w:r>
            <w:r w:rsidR="005466B4" w:rsidRPr="000104E3">
              <w:rPr>
                <w:rStyle w:val="ListLabel115"/>
                <w:rFonts w:ascii="PMingLiU" w:eastAsia="PMingLiU" w:hAnsi="PMingLiU" w:cs="Times New Roman"/>
                <w:sz w:val="23"/>
                <w:szCs w:val="23"/>
              </w:rPr>
              <w:t>六</w:t>
            </w:r>
          </w:p>
        </w:tc>
      </w:tr>
    </w:tbl>
    <w:p w:rsidR="002630EF" w:rsidRPr="000104E3" w:rsidRDefault="002630EF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3"/>
          <w:szCs w:val="23"/>
          <w:lang w:eastAsia="zh-TW"/>
        </w:rPr>
      </w:pPr>
    </w:p>
    <w:p w:rsidR="009E37D0" w:rsidRPr="000104E3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主日</w:t>
      </w:r>
      <w:r w:rsidR="00EA17E4" w:rsidRPr="000104E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TW"/>
        </w:rPr>
        <w:t xml:space="preserve">　</w:t>
      </w:r>
      <w:r w:rsidR="002E42AF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3</w:t>
      </w:r>
      <w:r w:rsidR="007C2B4F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/</w:t>
      </w:r>
      <w:r w:rsidR="006B5A2F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16</w:t>
      </w:r>
      <w:r w:rsidR="00EA17E4" w:rsidRPr="000104E3">
        <w:rPr>
          <w:rFonts w:ascii="PMingLiU" w:eastAsiaTheme="minorEastAsia" w:hAnsi="PMingLiU" w:hint="eastAsia"/>
          <w:b/>
          <w:bCs/>
          <w:color w:val="000000"/>
          <w:sz w:val="23"/>
          <w:szCs w:val="23"/>
          <w:lang w:eastAsia="zh-TW"/>
        </w:rPr>
        <w:t xml:space="preserve">　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哈利路亞</w:t>
      </w:r>
      <w:r w:rsidR="002F74A9"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 xml:space="preserve">, </w:t>
      </w:r>
      <w:r w:rsidRPr="000104E3">
        <w:rPr>
          <w:rFonts w:ascii="PMingLiU" w:eastAsia="PMingLiU" w:hAnsi="PMingLiU"/>
          <w:b/>
          <w:bCs/>
          <w:color w:val="000000"/>
          <w:sz w:val="23"/>
          <w:szCs w:val="23"/>
          <w:lang w:eastAsia="zh-TW"/>
        </w:rPr>
        <w:t>榮耀歸主</w:t>
      </w:r>
    </w:p>
    <w:p w:rsidR="00DE694B" w:rsidRPr="000104E3" w:rsidRDefault="00DE694B" w:rsidP="00DE694B">
      <w:pPr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羅馬書</w:t>
      </w:r>
      <w:r w:rsidRPr="000104E3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8:28-32; 36-39</w:t>
      </w:r>
    </w:p>
    <w:p w:rsidR="00DE694B" w:rsidRPr="000104E3" w:rsidRDefault="00DE694B" w:rsidP="00DE694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28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還有，我們曉得萬有都互相效力，叫愛神的人得益處，就是按祂旨意被召的人。</w:t>
      </w:r>
    </w:p>
    <w:p w:rsidR="00DE694B" w:rsidRPr="000104E3" w:rsidRDefault="00DE694B" w:rsidP="00DE694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29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因為神所豫知的人，祂也豫定他們模成神兒子的形像，使祂兒子在許多弟兄中作長子。</w:t>
      </w:r>
    </w:p>
    <w:p w:rsidR="00DE694B" w:rsidRPr="000104E3" w:rsidRDefault="00DE694B" w:rsidP="00DE694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30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祂所豫定的人，又召他們來；所召來的人，又稱他們為義；所稱為義的人，又叫他們得榮耀。</w:t>
      </w:r>
    </w:p>
    <w:p w:rsidR="00DE694B" w:rsidRPr="000104E3" w:rsidRDefault="00DE694B" w:rsidP="00DE694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lastRenderedPageBreak/>
        <w:t xml:space="preserve">31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這樣，對這些事，我們可說甚麼？神若幫助我們，誰能抵擋我們？</w:t>
      </w:r>
    </w:p>
    <w:p w:rsidR="00DE694B" w:rsidRPr="000104E3" w:rsidRDefault="00DE694B" w:rsidP="00DE694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32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神既不吝惜自己的兒子，為我們眾人捨了，豈不也把萬有和祂一同白白的賜給我們麼？</w:t>
      </w:r>
    </w:p>
    <w:p w:rsidR="00DE694B" w:rsidRPr="000104E3" w:rsidRDefault="00DE694B" w:rsidP="00DE694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36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如經上所記：“我們為你的緣故，終日被殺，人看我們如將宰的羊。”</w:t>
      </w:r>
    </w:p>
    <w:p w:rsidR="00DE694B" w:rsidRPr="000104E3" w:rsidRDefault="00DE694B" w:rsidP="00DE694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37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然而藉著那愛我們的，在這一切的事上，我們已經得勝有餘了。</w:t>
      </w:r>
    </w:p>
    <w:p w:rsidR="00DE694B" w:rsidRPr="000104E3" w:rsidRDefault="00DE694B" w:rsidP="00DE694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38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因為我深信，無論是死，是生，是天使，是掌權的，是現今的事，是要來的事，是有能的，</w:t>
      </w:r>
    </w:p>
    <w:p w:rsidR="00DE694B" w:rsidRPr="000104E3" w:rsidRDefault="00DE694B" w:rsidP="00DE694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39 </w:t>
      </w:r>
      <w:r w:rsidRPr="000104E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是高，是深，或是別的受造之物，都不能叫我們與神的愛隔絕，這愛是在我們的主基督耶穌裡的。</w:t>
      </w:r>
    </w:p>
    <w:p w:rsidR="00ED3F3A" w:rsidRPr="000104E3" w:rsidRDefault="00ED3F3A" w:rsidP="00ED3F3A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0104E3" w:rsidTr="00F840FA">
        <w:trPr>
          <w:trHeight w:val="315"/>
          <w:jc w:val="center"/>
        </w:trPr>
        <w:tc>
          <w:tcPr>
            <w:tcW w:w="1132" w:type="dxa"/>
            <w:shd w:val="clear" w:color="auto" w:fill="FFFFFF"/>
          </w:tcPr>
          <w:p w:rsidR="00704A7D" w:rsidRPr="000104E3" w:rsidRDefault="00704A7D" w:rsidP="00216D02">
            <w:pPr>
              <w:jc w:val="both"/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0104E3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  <w:t>詩</w:t>
            </w:r>
            <w:r w:rsidR="002630EF" w:rsidRPr="000104E3">
              <w:rPr>
                <w:rFonts w:asciiTheme="minorEastAsia" w:eastAsiaTheme="minorEastAsia" w:hAnsiTheme="minorEastAsia" w:hint="eastAsia"/>
                <w:sz w:val="23"/>
                <w:szCs w:val="23"/>
                <w:lang w:eastAsia="zh-TW"/>
              </w:rPr>
              <w:t xml:space="preserve">　</w:t>
            </w:r>
            <w:r w:rsidRPr="000104E3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  <w:t>歌</w:t>
            </w:r>
          </w:p>
        </w:tc>
        <w:tc>
          <w:tcPr>
            <w:tcW w:w="3723" w:type="dxa"/>
            <w:shd w:val="clear" w:color="auto" w:fill="FFFFFF"/>
          </w:tcPr>
          <w:p w:rsidR="00704A7D" w:rsidRPr="000104E3" w:rsidRDefault="00686581" w:rsidP="00216D02">
            <w:pPr>
              <w:jc w:val="both"/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0104E3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  <w:t>大</w:t>
            </w:r>
            <w:r w:rsidR="006F56BA" w:rsidRPr="000104E3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  <w:t>本</w:t>
            </w:r>
            <w:r w:rsidR="00CE680B" w:rsidRPr="000104E3">
              <w:rPr>
                <w:rFonts w:asciiTheme="minorEastAsia" w:eastAsiaTheme="minorEastAsia" w:hAnsiTheme="minorEastAsia" w:hint="eastAsia"/>
                <w:sz w:val="23"/>
                <w:szCs w:val="23"/>
                <w:lang w:eastAsia="zh-TW"/>
              </w:rPr>
              <w:t xml:space="preserve">　</w:t>
            </w:r>
            <w:r w:rsidR="006169FD" w:rsidRPr="000104E3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  <w:t>第</w:t>
            </w:r>
            <w:r w:rsidR="00CE680B" w:rsidRPr="000104E3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  <w:t>16</w:t>
            </w:r>
            <w:r w:rsidR="006169FD" w:rsidRPr="000104E3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0104E3" w:rsidTr="00F840FA">
        <w:trPr>
          <w:trHeight w:val="315"/>
          <w:jc w:val="center"/>
        </w:trPr>
        <w:tc>
          <w:tcPr>
            <w:tcW w:w="1132" w:type="dxa"/>
            <w:shd w:val="clear" w:color="auto" w:fill="FFFFFF"/>
          </w:tcPr>
          <w:p w:rsidR="00E93CF2" w:rsidRPr="000104E3" w:rsidRDefault="00D7281D" w:rsidP="00216D02">
            <w:pPr>
              <w:jc w:val="both"/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0104E3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  <w:t>參</w:t>
            </w:r>
            <w:r w:rsidR="002630EF" w:rsidRPr="000104E3">
              <w:rPr>
                <w:rFonts w:asciiTheme="minorEastAsia" w:eastAsiaTheme="minorEastAsia" w:hAnsiTheme="minorEastAsia" w:hint="eastAsia"/>
                <w:color w:val="000000"/>
                <w:sz w:val="23"/>
                <w:szCs w:val="23"/>
                <w:shd w:val="clear" w:color="auto" w:fill="FFFFFF"/>
                <w:lang w:eastAsia="zh-TW"/>
              </w:rPr>
              <w:t xml:space="preserve">　</w:t>
            </w:r>
            <w:r w:rsidRPr="000104E3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0104E3" w:rsidRDefault="00E141C3" w:rsidP="00216D02">
            <w:pPr>
              <w:jc w:val="both"/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0104E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彼得前書</w:t>
            </w:r>
            <w:r w:rsidRPr="000104E3">
              <w:rPr>
                <w:rFonts w:ascii="PMingLiU" w:eastAsia="PMingLiU" w:hAnsi="PMingLiU" w:hint="eastAsia"/>
                <w:color w:val="000000"/>
                <w:sz w:val="23"/>
                <w:szCs w:val="23"/>
                <w:lang w:eastAsia="zh-TW"/>
              </w:rPr>
              <w:t>生命讀經第</w:t>
            </w:r>
            <w:r w:rsidR="005B51AB" w:rsidRPr="000104E3">
              <w:rPr>
                <w:rFonts w:ascii="PMingLiU" w:eastAsia="PMingLiU" w:hAnsi="PMingLiU"/>
                <w:color w:val="000000"/>
                <w:sz w:val="23"/>
                <w:szCs w:val="23"/>
                <w:lang w:eastAsia="zh-TW"/>
              </w:rPr>
              <w:t>2</w:t>
            </w:r>
            <w:r w:rsidRPr="000104E3">
              <w:rPr>
                <w:rFonts w:ascii="PMingLiU" w:eastAsia="PMingLiU" w:hAnsi="PMingLiU"/>
                <w:color w:val="000000"/>
                <w:sz w:val="23"/>
                <w:szCs w:val="23"/>
                <w:lang w:eastAsia="zh-TW"/>
              </w:rPr>
              <w:t>1</w:t>
            </w:r>
            <w:r w:rsidRPr="000104E3">
              <w:rPr>
                <w:rFonts w:ascii="PMingLiU" w:eastAsia="PMingLiU" w:hAnsi="PMingLiU" w:hint="eastAsia"/>
                <w:color w:val="000000"/>
                <w:sz w:val="23"/>
                <w:szCs w:val="23"/>
                <w:lang w:eastAsia="zh-TW"/>
              </w:rPr>
              <w:t>篇</w:t>
            </w:r>
          </w:p>
        </w:tc>
      </w:tr>
    </w:tbl>
    <w:p w:rsidR="002630EF" w:rsidRPr="000104E3" w:rsidRDefault="002630EF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3"/>
          <w:szCs w:val="23"/>
          <w:u w:val="double"/>
          <w:lang w:eastAsia="zh-TW"/>
        </w:rPr>
      </w:pPr>
    </w:p>
    <w:p w:rsidR="006667AD" w:rsidRPr="00100D49" w:rsidRDefault="00B432C6" w:rsidP="00216D02">
      <w:pPr>
        <w:widowControl w:val="0"/>
        <w:suppressAutoHyphens/>
        <w:jc w:val="both"/>
        <w:rPr>
          <w:rFonts w:ascii="PMingLiU" w:eastAsia="PMingLiU" w:hAnsi="PMingLiU"/>
          <w:b/>
          <w:bCs/>
          <w:kern w:val="2"/>
          <w:sz w:val="23"/>
          <w:szCs w:val="23"/>
          <w:u w:val="single"/>
          <w:lang w:eastAsia="zh-TW"/>
        </w:rPr>
      </w:pPr>
      <w:r w:rsidRPr="00100D49">
        <w:rPr>
          <w:rFonts w:ascii="PMingLiU" w:eastAsia="PMingLiU" w:hAnsi="PMingLiU"/>
          <w:b/>
          <w:bCs/>
          <w:kern w:val="2"/>
          <w:sz w:val="23"/>
          <w:szCs w:val="23"/>
          <w:u w:val="single"/>
          <w:lang w:eastAsia="zh-TW"/>
        </w:rPr>
        <w:t>召會真理追求</w:t>
      </w:r>
      <w:r w:rsidR="002630EF" w:rsidRPr="00100D49">
        <w:rPr>
          <w:rFonts w:asciiTheme="minorEastAsia" w:eastAsiaTheme="minorEastAsia" w:hAnsiTheme="minorEastAsia" w:hint="eastAsia"/>
          <w:b/>
          <w:bCs/>
          <w:kern w:val="2"/>
          <w:sz w:val="23"/>
          <w:szCs w:val="23"/>
          <w:u w:val="single"/>
          <w:lang w:eastAsia="zh-TW"/>
        </w:rPr>
        <w:t xml:space="preserve">　</w:t>
      </w:r>
      <w:r w:rsidR="008F4A90" w:rsidRPr="00100D49">
        <w:rPr>
          <w:rFonts w:ascii="PMingLiU" w:eastAsia="PMingLiU" w:hAnsi="PMingLiU"/>
          <w:b/>
          <w:bCs/>
          <w:kern w:val="2"/>
          <w:sz w:val="23"/>
          <w:szCs w:val="23"/>
          <w:u w:val="single"/>
          <w:lang w:eastAsia="zh-TW"/>
        </w:rPr>
        <w:t>創世記</w:t>
      </w:r>
    </w:p>
    <w:p w:rsidR="006F3F8A" w:rsidRPr="00100D49" w:rsidRDefault="005466B4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3"/>
          <w:szCs w:val="23"/>
          <w:u w:val="single"/>
          <w:lang w:eastAsia="zh-TW"/>
        </w:rPr>
      </w:pPr>
      <w:r w:rsidRPr="00100D49">
        <w:rPr>
          <w:rFonts w:ascii="PMingLiU" w:eastAsia="PMingLiU" w:hAnsi="PMingLiU"/>
          <w:kern w:val="2"/>
          <w:sz w:val="23"/>
          <w:szCs w:val="23"/>
          <w:u w:val="single"/>
          <w:lang w:eastAsia="zh-TW"/>
        </w:rPr>
        <w:t>一年級《</w:t>
      </w:r>
      <w:r w:rsidR="00041C2C" w:rsidRPr="00100D49">
        <w:rPr>
          <w:rFonts w:ascii="PMingLiU" w:eastAsia="PMingLiU" w:hAnsi="PMingLiU"/>
          <w:kern w:val="2"/>
          <w:sz w:val="23"/>
          <w:szCs w:val="23"/>
          <w:u w:val="single"/>
          <w:lang w:eastAsia="zh-TW"/>
        </w:rPr>
        <w:t>創世記</w:t>
      </w:r>
      <w:r w:rsidRPr="00100D49">
        <w:rPr>
          <w:rFonts w:ascii="PMingLiU" w:eastAsia="PMingLiU" w:hAnsi="PMingLiU"/>
          <w:kern w:val="2"/>
          <w:sz w:val="23"/>
          <w:szCs w:val="23"/>
          <w:u w:val="single"/>
          <w:lang w:eastAsia="zh-TW"/>
        </w:rPr>
        <w:t>》通讀</w:t>
      </w:r>
    </w:p>
    <w:p w:rsidR="006F3F8A" w:rsidRPr="000104E3" w:rsidRDefault="00BD328B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經文閱讀及抄寫</w:t>
      </w:r>
      <w:r w:rsidR="005466B4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：</w:t>
      </w:r>
      <w:r w:rsidR="002516D3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創世記</w:t>
      </w:r>
      <w:r w:rsidR="007C193C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第</w:t>
      </w:r>
      <w:r w:rsidR="00267985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6</w:t>
      </w:r>
      <w:r w:rsidR="007C193C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章</w:t>
      </w:r>
    </w:p>
    <w:p w:rsidR="009E37D0" w:rsidRPr="000104E3" w:rsidRDefault="0000272F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3"/>
          <w:szCs w:val="23"/>
          <w:lang w:eastAsia="zh-TW"/>
        </w:rPr>
      </w:pPr>
      <w:r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指定閱讀</w:t>
      </w:r>
      <w:r w:rsidR="005466B4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：</w:t>
      </w:r>
      <w:r w:rsidR="0082471D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創世記生命讀經</w:t>
      </w:r>
      <w:r w:rsidR="000D73CE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第</w:t>
      </w:r>
      <w:r w:rsidR="00267985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11</w:t>
      </w:r>
      <w:r w:rsidR="00E141C3"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>-1</w:t>
      </w:r>
      <w:r w:rsidR="00267985" w:rsidRPr="000104E3">
        <w:rPr>
          <w:rFonts w:ascii="PMingLiU" w:eastAsia="PMingLiU" w:hAnsi="PMingLiU"/>
          <w:color w:val="000000"/>
          <w:sz w:val="23"/>
          <w:szCs w:val="23"/>
          <w:lang w:eastAsia="zh-TW"/>
        </w:rPr>
        <w:t>2</w:t>
      </w:r>
      <w:r w:rsidR="007B5602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篇</w:t>
      </w:r>
    </w:p>
    <w:p w:rsidR="00267985" w:rsidRPr="000104E3" w:rsidRDefault="00267985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3"/>
          <w:szCs w:val="23"/>
          <w:lang w:eastAsia="zh-TW"/>
        </w:rPr>
      </w:pPr>
    </w:p>
    <w:p w:rsidR="00ED6C49" w:rsidRPr="00100D49" w:rsidRDefault="00ED6C49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3"/>
          <w:szCs w:val="23"/>
          <w:u w:val="single"/>
          <w:lang w:eastAsia="zh-TW"/>
        </w:rPr>
      </w:pPr>
      <w:r w:rsidRPr="00100D49">
        <w:rPr>
          <w:rFonts w:ascii="PMingLiU" w:eastAsia="PMingLiU" w:hAnsi="PMingLiU"/>
          <w:kern w:val="2"/>
          <w:sz w:val="23"/>
          <w:szCs w:val="23"/>
          <w:u w:val="single"/>
          <w:lang w:eastAsia="zh-TW"/>
        </w:rPr>
        <w:t>二年級《</w:t>
      </w:r>
      <w:r w:rsidR="00F17D8B" w:rsidRPr="00100D49">
        <w:rPr>
          <w:rFonts w:ascii="PMingLiU" w:eastAsia="PMingLiU" w:hAnsi="PMingLiU"/>
          <w:kern w:val="2"/>
          <w:sz w:val="23"/>
          <w:szCs w:val="23"/>
          <w:u w:val="single"/>
          <w:lang w:eastAsia="zh-TW"/>
        </w:rPr>
        <w:t>創世記</w:t>
      </w:r>
      <w:r w:rsidRPr="00100D49">
        <w:rPr>
          <w:rFonts w:ascii="PMingLiU" w:eastAsia="PMingLiU" w:hAnsi="PMingLiU"/>
          <w:kern w:val="2"/>
          <w:sz w:val="23"/>
          <w:szCs w:val="23"/>
          <w:u w:val="single"/>
          <w:lang w:eastAsia="zh-TW"/>
        </w:rPr>
        <w:t>》主題研讀</w:t>
      </w:r>
    </w:p>
    <w:p w:rsidR="00E4305E" w:rsidRPr="000104E3" w:rsidRDefault="00E05DF1" w:rsidP="00267985">
      <w:pPr>
        <w:widowControl w:val="0"/>
        <w:suppressAutoHyphens/>
        <w:jc w:val="both"/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主題</w:t>
      </w:r>
      <w:r w:rsidR="00D7281D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:</w:t>
      </w:r>
      <w:r w:rsidR="00261E7F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第</w:t>
      </w:r>
      <w:r w:rsidR="00267985" w:rsidRPr="000104E3">
        <w:rPr>
          <w:rFonts w:ascii="PMingLiU" w:eastAsia="PMingLiU" w:hAnsi="PMingLiU" w:hint="eastAsia"/>
          <w:kern w:val="2"/>
          <w:sz w:val="23"/>
          <w:szCs w:val="23"/>
          <w:lang w:eastAsia="zh-TW"/>
        </w:rPr>
        <w:t>七</w:t>
      </w:r>
      <w:r w:rsidR="00261E7F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日</w:t>
      </w:r>
    </w:p>
    <w:p w:rsidR="00542FE4" w:rsidRPr="000104E3" w:rsidRDefault="00D7281D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3"/>
          <w:szCs w:val="23"/>
          <w:lang w:eastAsia="zh-TW"/>
        </w:rPr>
      </w:pPr>
      <w:r w:rsidRPr="000104E3">
        <w:rPr>
          <w:rFonts w:ascii="PMingLiU" w:eastAsia="PMingLiU" w:hAnsi="PMingLiU"/>
          <w:kern w:val="2"/>
          <w:sz w:val="23"/>
          <w:szCs w:val="23"/>
          <w:lang w:eastAsia="zh-TW"/>
        </w:rPr>
        <w:t xml:space="preserve">經文: </w:t>
      </w:r>
      <w:r w:rsidR="000C494E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創世記</w:t>
      </w:r>
      <w:r w:rsidR="00267985"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2:1-3</w:t>
      </w:r>
    </w:p>
    <w:p w:rsidR="00D7281D" w:rsidRPr="000104E3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0104E3">
        <w:rPr>
          <w:rFonts w:ascii="PMingLiU" w:eastAsia="PMingLiU" w:hAnsi="PMingLiU"/>
          <w:kern w:val="2"/>
          <w:sz w:val="23"/>
          <w:szCs w:val="23"/>
          <w:lang w:eastAsia="zh-TW"/>
        </w:rPr>
        <w:t>指定閱讀:</w:t>
      </w:r>
      <w:r w:rsidR="00B64555" w:rsidRPr="000104E3">
        <w:rPr>
          <w:rFonts w:ascii="PMingLiU" w:eastAsia="PMingLiU" w:hAnsi="PMingLiU"/>
          <w:color w:val="282828"/>
          <w:sz w:val="23"/>
          <w:szCs w:val="23"/>
          <w:lang w:eastAsia="zh-TW"/>
        </w:rPr>
        <w:t>創世記生命讀經第</w:t>
      </w:r>
      <w:r w:rsidR="00267985" w:rsidRPr="000104E3">
        <w:rPr>
          <w:rFonts w:ascii="PMingLiU" w:eastAsia="PMingLiU" w:hAnsi="PMingLiU"/>
          <w:color w:val="282828"/>
          <w:sz w:val="23"/>
          <w:szCs w:val="23"/>
          <w:lang w:eastAsia="zh-TW"/>
        </w:rPr>
        <w:t>9</w:t>
      </w:r>
      <w:r w:rsidR="00B64555" w:rsidRPr="000104E3">
        <w:rPr>
          <w:rFonts w:ascii="PMingLiU" w:eastAsia="PMingLiU" w:hAnsi="PMingLiU"/>
          <w:color w:val="282828"/>
          <w:sz w:val="23"/>
          <w:szCs w:val="23"/>
          <w:lang w:eastAsia="zh-TW"/>
        </w:rPr>
        <w:t>篇</w:t>
      </w:r>
    </w:p>
    <w:p w:rsidR="00F677B0" w:rsidRPr="000104E3" w:rsidRDefault="00F677B0" w:rsidP="00267985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</w:p>
    <w:p w:rsidR="00267985" w:rsidRPr="000104E3" w:rsidRDefault="006E4A41" w:rsidP="00267985">
      <w:pPr>
        <w:rPr>
          <w:rFonts w:ascii="PMingLiU" w:eastAsiaTheme="minorEastAsia" w:hAnsi="PMingLiU" w:cs="PMingLiU"/>
          <w:color w:val="000000"/>
          <w:sz w:val="23"/>
          <w:szCs w:val="23"/>
        </w:rPr>
      </w:pPr>
      <w:r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問 題：</w:t>
      </w:r>
      <w:r w:rsidR="00342AD9"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請</w:t>
      </w:r>
      <w:r w:rsidR="002D334E"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見教會網</w:t>
      </w:r>
      <w:r w:rsidR="007A15E1" w:rsidRPr="000104E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站</w:t>
      </w:r>
      <w:hyperlink r:id="rId8" w:history="1">
        <w:r w:rsidR="00B34F12" w:rsidRPr="000104E3">
          <w:rPr>
            <w:rFonts w:ascii="PMingLiU" w:eastAsia="PMingLiU" w:hAnsi="PMingLiU" w:cs="PMingLiU"/>
            <w:color w:val="000000"/>
            <w:sz w:val="23"/>
            <w:szCs w:val="23"/>
            <w:lang w:eastAsia="zh-TW"/>
          </w:rPr>
          <w:t>churchinnyc.org</w:t>
        </w:r>
        <w:bookmarkStart w:id="5" w:name="_Hlk189749312"/>
        <w:r w:rsidR="00B34F12" w:rsidRPr="000104E3">
          <w:rPr>
            <w:rFonts w:ascii="PMingLiU" w:eastAsia="PMingLiU" w:hAnsi="PMingLiU" w:cs="PMingLiU"/>
            <w:color w:val="000000"/>
            <w:sz w:val="23"/>
            <w:szCs w:val="23"/>
            <w:lang w:eastAsia="zh-TW"/>
          </w:rPr>
          <w:t>/</w:t>
        </w:r>
        <w:bookmarkEnd w:id="5"/>
        <w:r w:rsidR="00B34F12" w:rsidRPr="000104E3">
          <w:rPr>
            <w:rFonts w:ascii="PMingLiU" w:eastAsia="PMingLiU" w:hAnsi="PMingLiU" w:cs="PMingLiU"/>
            <w:color w:val="000000"/>
            <w:sz w:val="23"/>
            <w:szCs w:val="23"/>
            <w:lang w:eastAsia="zh-TW"/>
          </w:rPr>
          <w:t>bible</w:t>
        </w:r>
        <w:r w:rsidR="00470A70" w:rsidRPr="000104E3">
          <w:rPr>
            <w:rFonts w:ascii="PMingLiU" w:eastAsia="PMingLiU" w:hAnsi="PMingLiU" w:cs="PMingLiU"/>
            <w:color w:val="000000"/>
            <w:sz w:val="23"/>
            <w:szCs w:val="23"/>
            <w:lang w:eastAsia="zh-TW"/>
          </w:rPr>
          <w:t>-</w:t>
        </w:r>
        <w:r w:rsidR="00B34F12" w:rsidRPr="000104E3">
          <w:rPr>
            <w:rFonts w:ascii="PMingLiU" w:eastAsia="PMingLiU" w:hAnsi="PMingLiU" w:cs="PMingLiU"/>
            <w:color w:val="000000"/>
            <w:sz w:val="23"/>
            <w:szCs w:val="23"/>
            <w:lang w:eastAsia="zh-TW"/>
          </w:rPr>
          <w:t>study</w:t>
        </w:r>
      </w:hyperlink>
    </w:p>
    <w:sectPr w:rsidR="00267985" w:rsidRPr="000104E3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3F" w:rsidRDefault="00C9723F">
      <w:r>
        <w:separator/>
      </w:r>
    </w:p>
  </w:endnote>
  <w:endnote w:type="continuationSeparator" w:id="0">
    <w:p w:rsidR="00C9723F" w:rsidRDefault="00C9723F">
      <w:r>
        <w:continuationSeparator/>
      </w:r>
    </w:p>
  </w:endnote>
  <w:endnote w:type="continuationNotice" w:id="1">
    <w:p w:rsidR="00C9723F" w:rsidRDefault="00C972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3F" w:rsidRDefault="00C9723F">
      <w:r>
        <w:separator/>
      </w:r>
    </w:p>
  </w:footnote>
  <w:footnote w:type="continuationSeparator" w:id="0">
    <w:p w:rsidR="00C9723F" w:rsidRDefault="00C9723F">
      <w:r>
        <w:continuationSeparator/>
      </w:r>
    </w:p>
  </w:footnote>
  <w:footnote w:type="continuationNotice" w:id="1">
    <w:p w:rsidR="00C9723F" w:rsidRDefault="00C972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36" w:rsidRPr="009E5C75" w:rsidRDefault="00FC7B36" w:rsidP="005A4032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 w:cs="PMingLiU"/>
        <w:b/>
        <w:bCs/>
        <w:lang w:eastAsia="zh-TW"/>
      </w:rPr>
    </w:pPr>
    <w:r w:rsidRPr="009E5C75">
      <w:rPr>
        <w:rFonts w:ascii="PMingLiU" w:eastAsia="PMingLiU" w:hAnsi="PMingLiU" w:hint="eastAsia"/>
        <w:b/>
        <w:bCs/>
        <w:lang w:eastAsia="zh-TW"/>
      </w:rPr>
      <w:t xml:space="preserve">　　　　　　　　　　　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hint="eastAsia"/>
        <w:b/>
        <w:bCs/>
        <w:lang w:eastAsia="zh-TW"/>
      </w:rPr>
      <w:t xml:space="preserve">　　</w:t>
    </w:r>
    <w:r w:rsidR="00F64386" w:rsidRPr="009E5C75">
      <w:rPr>
        <w:rFonts w:ascii="PMingLiU" w:eastAsia="PMingLiU" w:hAnsi="PMingLiU" w:hint="eastAsia"/>
        <w:b/>
        <w:bCs/>
        <w:lang w:eastAsia="zh-TW"/>
      </w:rPr>
      <w:t>為著神的經綸，在神的行政下過基督徒的生活和教會生活</w:t>
    </w:r>
  </w:p>
  <w:p w:rsidR="00CB0D4D" w:rsidRPr="009E5C75" w:rsidRDefault="00FC7B36" w:rsidP="005A4032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bCs/>
        <w:lang w:eastAsia="zh-TW"/>
      </w:rPr>
    </w:pPr>
    <w:r w:rsidRPr="009E5C75">
      <w:rPr>
        <w:rFonts w:ascii="PMingLiU" w:eastAsia="PMingLiU" w:hAnsi="PMingLiU" w:cs="DFKai-SB" w:hint="eastAsia"/>
        <w:b/>
        <w:bCs/>
        <w:lang w:eastAsia="zh-TW"/>
      </w:rPr>
      <w:t>晨更經</w:t>
    </w:r>
    <w:r w:rsidRPr="009E5C75">
      <w:rPr>
        <w:rFonts w:ascii="PMingLiU" w:eastAsia="PMingLiU" w:hAnsi="PMingLiU" w:hint="eastAsia"/>
        <w:b/>
        <w:bCs/>
        <w:lang w:eastAsia="zh-TW"/>
      </w:rPr>
      <w:t>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　　　　　　　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F64386" w:rsidRPr="009E5C75">
      <w:rPr>
        <w:rFonts w:ascii="PMingLiU" w:eastAsia="PMingLiU" w:hAnsi="PMingLiU" w:hint="eastAsia"/>
        <w:b/>
        <w:bCs/>
        <w:lang w:eastAsia="zh-TW"/>
      </w:rPr>
      <w:t>第</w:t>
    </w:r>
    <w:r w:rsidR="00E62B36" w:rsidRPr="00E62B36">
      <w:rPr>
        <w:rFonts w:ascii="PMingLiU" w:eastAsia="PMingLiU" w:hAnsi="PMingLiU" w:hint="eastAsia"/>
        <w:b/>
        <w:bCs/>
        <w:lang w:eastAsia="zh-TW"/>
      </w:rPr>
      <w:t>二</w:t>
    </w:r>
    <w:r w:rsidR="00F64386" w:rsidRPr="009E5C75">
      <w:rPr>
        <w:rFonts w:ascii="PMingLiU" w:eastAsia="PMingLiU" w:hAnsi="PMingLiU"/>
        <w:b/>
        <w:bCs/>
        <w:lang w:eastAsia="zh-TW"/>
      </w:rPr>
      <w:t>週</w:t>
    </w:r>
    <w:r w:rsidR="009E444C" w:rsidRPr="009E5C75">
      <w:rPr>
        <w:rFonts w:ascii="PMingLiU" w:eastAsia="PMingLiU" w:hAnsi="PMingLiU" w:hint="eastAsia"/>
        <w:b/>
        <w:bCs/>
        <w:lang w:eastAsia="zh-TW"/>
      </w:rPr>
      <w:t xml:space="preserve">　</w:t>
    </w:r>
    <w:r w:rsidR="00E62B36" w:rsidRPr="00E62B36">
      <w:rPr>
        <w:rFonts w:ascii="PMingLiU" w:eastAsia="PMingLiU" w:hAnsi="PMingLiU" w:hint="eastAsia"/>
        <w:b/>
        <w:bCs/>
        <w:lang w:eastAsia="zh-TW"/>
      </w:rPr>
      <w:t>在神的行政下過基督徒的生活</w:t>
    </w:r>
    <w:r w:rsidR="00554C84" w:rsidRPr="009E5C75">
      <w:rPr>
        <w:rFonts w:ascii="PMingLiU" w:eastAsia="PMingLiU" w:hAnsi="PMingLiU" w:cs="PMingLiU" w:hint="eastAsia"/>
        <w:b/>
        <w:bCs/>
        <w:lang w:eastAsia="zh-TW"/>
      </w:rPr>
      <w:t xml:space="preserve">　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　　　　　</w:t>
    </w:r>
    <w:r w:rsidR="005A403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554C84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CB0D4D" w:rsidRPr="009E5C75">
      <w:rPr>
        <w:rFonts w:ascii="PMingLiU" w:eastAsia="PMingLiU" w:hAnsi="PMingLiU"/>
        <w:b/>
        <w:bCs/>
        <w:lang w:eastAsia="zh-TW"/>
      </w:rPr>
      <w:t>202</w:t>
    </w:r>
    <w:r w:rsidR="00F64E44" w:rsidRPr="009E5C75">
      <w:rPr>
        <w:rFonts w:ascii="PMingLiU" w:eastAsia="PMingLiU" w:hAnsi="PMingLiU" w:hint="eastAsia"/>
        <w:b/>
        <w:bCs/>
        <w:lang w:eastAsia="zh-TW"/>
      </w:rPr>
      <w:t>5</w:t>
    </w:r>
    <w:r w:rsidR="00CB0D4D" w:rsidRPr="009E5C75">
      <w:rPr>
        <w:rFonts w:ascii="PMingLiU" w:eastAsia="PMingLiU" w:hAnsi="PMingLiU" w:hint="eastAsia"/>
        <w:b/>
        <w:bCs/>
        <w:lang w:eastAsia="zh-TW"/>
      </w:rPr>
      <w:t>年</w:t>
    </w:r>
    <w:r w:rsidR="00B21ED3" w:rsidRPr="009E5C75">
      <w:rPr>
        <w:rFonts w:ascii="PMingLiU" w:eastAsia="PMingLiU" w:hAnsi="PMingLiU"/>
        <w:b/>
        <w:bCs/>
        <w:lang w:eastAsia="zh-TW"/>
      </w:rPr>
      <w:t>3</w:t>
    </w:r>
    <w:r w:rsidR="00CB0D4D" w:rsidRPr="009E5C75">
      <w:rPr>
        <w:rFonts w:ascii="PMingLiU" w:eastAsia="PMingLiU" w:hAnsi="PMingLiU" w:hint="eastAsia"/>
        <w:b/>
        <w:bCs/>
        <w:lang w:eastAsia="zh-TW"/>
      </w:rPr>
      <w:t>月</w:t>
    </w:r>
    <w:r w:rsidR="009F1AD2">
      <w:rPr>
        <w:rFonts w:ascii="PMingLiU" w:eastAsia="PMingLiU" w:hAnsi="PMingLiU"/>
        <w:b/>
        <w:bCs/>
        <w:lang w:eastAsia="zh-TW"/>
      </w:rPr>
      <w:t>10</w:t>
    </w:r>
    <w:r w:rsidR="00CB0D4D" w:rsidRPr="009E5C75">
      <w:rPr>
        <w:rFonts w:ascii="PMingLiU" w:eastAsia="PMingLiU" w:hAnsi="PMingLiU" w:hint="eastAsia"/>
        <w:b/>
        <w:bCs/>
        <w:lang w:eastAsia="zh-TW"/>
      </w:rPr>
      <w:t>日</w:t>
    </w:r>
    <w:r w:rsidR="00BA6D2D" w:rsidRPr="009E5C75">
      <w:rPr>
        <w:rFonts w:ascii="PMingLiU" w:eastAsia="PMingLiU" w:hAnsi="PMingLiU" w:cs="PMingLiU" w:hint="eastAsia"/>
        <w:b/>
        <w:bCs/>
        <w:lang w:eastAsia="zh-TW"/>
      </w:rPr>
      <w:t>－</w:t>
    </w:r>
    <w:r w:rsidR="00215AD8" w:rsidRPr="009E5C75">
      <w:rPr>
        <w:rFonts w:ascii="PMingLiU" w:eastAsia="PMingLiU" w:hAnsi="PMingLiU"/>
        <w:b/>
        <w:bCs/>
        <w:lang w:eastAsia="zh-TW"/>
      </w:rPr>
      <w:t>3</w:t>
    </w:r>
    <w:r w:rsidR="00823EA4" w:rsidRPr="009E5C75">
      <w:rPr>
        <w:rFonts w:ascii="PMingLiU" w:eastAsia="PMingLiU" w:hAnsi="PMingLiU" w:hint="eastAsia"/>
        <w:b/>
        <w:bCs/>
        <w:lang w:eastAsia="zh-TW"/>
      </w:rPr>
      <w:t>月</w:t>
    </w:r>
    <w:r w:rsidR="009F1AD2">
      <w:rPr>
        <w:rFonts w:ascii="PMingLiU" w:eastAsia="PMingLiU" w:hAnsi="PMingLiU"/>
        <w:b/>
        <w:bCs/>
        <w:lang w:eastAsia="zh-TW"/>
      </w:rPr>
      <w:t>16</w:t>
    </w:r>
    <w:r w:rsidR="00CB0D4D" w:rsidRPr="009E5C75">
      <w:rPr>
        <w:rFonts w:ascii="PMingLiU" w:eastAsia="PMingLiU" w:hAnsi="PMingLiU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104E3"/>
    <w:rsid w:val="000104FE"/>
    <w:rsid w:val="00010D31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7571"/>
    <w:rsid w:val="0009285B"/>
    <w:rsid w:val="00093D81"/>
    <w:rsid w:val="000940A0"/>
    <w:rsid w:val="00095FD0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1DBA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27B4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9D9"/>
    <w:rsid w:val="00125B2C"/>
    <w:rsid w:val="00127244"/>
    <w:rsid w:val="0012786C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7353"/>
    <w:rsid w:val="00167AFB"/>
    <w:rsid w:val="00170819"/>
    <w:rsid w:val="001726A6"/>
    <w:rsid w:val="00172B94"/>
    <w:rsid w:val="00172E45"/>
    <w:rsid w:val="0017305A"/>
    <w:rsid w:val="001739F3"/>
    <w:rsid w:val="00173C3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310"/>
    <w:rsid w:val="00242CB3"/>
    <w:rsid w:val="00243471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7D1"/>
    <w:rsid w:val="002B2216"/>
    <w:rsid w:val="002B291F"/>
    <w:rsid w:val="002B2DE3"/>
    <w:rsid w:val="002B36C6"/>
    <w:rsid w:val="002B3C4E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20EB"/>
    <w:rsid w:val="002E39D7"/>
    <w:rsid w:val="002E426F"/>
    <w:rsid w:val="002E42AF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604C"/>
    <w:rsid w:val="003C7310"/>
    <w:rsid w:val="003D0A0E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94"/>
    <w:rsid w:val="004E4037"/>
    <w:rsid w:val="004E437A"/>
    <w:rsid w:val="004E4B41"/>
    <w:rsid w:val="004E5368"/>
    <w:rsid w:val="004E5468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3E5"/>
    <w:rsid w:val="00550D4B"/>
    <w:rsid w:val="00553124"/>
    <w:rsid w:val="005547EF"/>
    <w:rsid w:val="00554C84"/>
    <w:rsid w:val="00555E54"/>
    <w:rsid w:val="005565D9"/>
    <w:rsid w:val="00556833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BAB"/>
    <w:rsid w:val="006A729A"/>
    <w:rsid w:val="006A75F0"/>
    <w:rsid w:val="006A7CC0"/>
    <w:rsid w:val="006B4486"/>
    <w:rsid w:val="006B4ABB"/>
    <w:rsid w:val="006B4F76"/>
    <w:rsid w:val="006B5A2F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6C7"/>
    <w:rsid w:val="006C6BCB"/>
    <w:rsid w:val="006C7574"/>
    <w:rsid w:val="006D02BA"/>
    <w:rsid w:val="006D060F"/>
    <w:rsid w:val="006D181F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3D9E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892"/>
    <w:rsid w:val="00850BF5"/>
    <w:rsid w:val="008510D5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631"/>
    <w:rsid w:val="00967B26"/>
    <w:rsid w:val="00970E12"/>
    <w:rsid w:val="009715C8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3373"/>
    <w:rsid w:val="00993878"/>
    <w:rsid w:val="00993ABA"/>
    <w:rsid w:val="00995994"/>
    <w:rsid w:val="00996368"/>
    <w:rsid w:val="00996D4B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E9C"/>
    <w:rsid w:val="009F4F88"/>
    <w:rsid w:val="009F52B8"/>
    <w:rsid w:val="009F5C53"/>
    <w:rsid w:val="009F669D"/>
    <w:rsid w:val="009F6F32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4D32"/>
    <w:rsid w:val="00AC64D0"/>
    <w:rsid w:val="00AC68C0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75D3"/>
    <w:rsid w:val="00AE7D60"/>
    <w:rsid w:val="00AF0096"/>
    <w:rsid w:val="00AF0F52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0C6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976"/>
    <w:rsid w:val="00B33A49"/>
    <w:rsid w:val="00B340A7"/>
    <w:rsid w:val="00B348B3"/>
    <w:rsid w:val="00B34F12"/>
    <w:rsid w:val="00B35463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623C"/>
    <w:rsid w:val="00BA6930"/>
    <w:rsid w:val="00BA6D2D"/>
    <w:rsid w:val="00BA78D5"/>
    <w:rsid w:val="00BB1847"/>
    <w:rsid w:val="00BB1B35"/>
    <w:rsid w:val="00BB2607"/>
    <w:rsid w:val="00BB29C2"/>
    <w:rsid w:val="00BB3FCA"/>
    <w:rsid w:val="00BB4EC4"/>
    <w:rsid w:val="00BB57CE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85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67F"/>
    <w:rsid w:val="00C119C0"/>
    <w:rsid w:val="00C12AEE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8C8"/>
    <w:rsid w:val="00C94A98"/>
    <w:rsid w:val="00C959E7"/>
    <w:rsid w:val="00C9723F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F0B16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0A6"/>
    <w:rsid w:val="00D41732"/>
    <w:rsid w:val="00D42234"/>
    <w:rsid w:val="00D42619"/>
    <w:rsid w:val="00D43F9F"/>
    <w:rsid w:val="00D447DB"/>
    <w:rsid w:val="00D45B32"/>
    <w:rsid w:val="00D467E7"/>
    <w:rsid w:val="00D5114B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81D"/>
    <w:rsid w:val="00D738F5"/>
    <w:rsid w:val="00D73E63"/>
    <w:rsid w:val="00D77562"/>
    <w:rsid w:val="00D800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52A2"/>
    <w:rsid w:val="00DA5737"/>
    <w:rsid w:val="00DA6DD2"/>
    <w:rsid w:val="00DA6FD4"/>
    <w:rsid w:val="00DA7440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C6F"/>
    <w:rsid w:val="00DD0D66"/>
    <w:rsid w:val="00DD0F9B"/>
    <w:rsid w:val="00DD38F4"/>
    <w:rsid w:val="00DD51D7"/>
    <w:rsid w:val="00DD5F64"/>
    <w:rsid w:val="00DE05AE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CA0"/>
    <w:rsid w:val="00E640B8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17E4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0D4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68DF"/>
    <w:rsid w:val="00F368F1"/>
    <w:rsid w:val="00F36BBE"/>
    <w:rsid w:val="00F3723A"/>
    <w:rsid w:val="00F40061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80506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598DF-ABB2-4D3E-A23E-11640139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3272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2025-03-08T22:41:00Z</cp:lastPrinted>
  <dcterms:created xsi:type="dcterms:W3CDTF">2025-03-08T22:42:00Z</dcterms:created>
  <dcterms:modified xsi:type="dcterms:W3CDTF">2025-03-08T22:42:00Z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