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067E" w:rsidRPr="00EB7635" w:rsidRDefault="00A644A0" w:rsidP="00216D02">
      <w:pPr>
        <w:jc w:val="center"/>
        <w:rPr>
          <w:rFonts w:ascii="PMingLiU" w:eastAsia="PMingLiU" w:hAnsi="PMingLiU"/>
          <w:b/>
          <w:bCs/>
          <w:color w:val="000000"/>
          <w:kern w:val="2"/>
          <w:lang w:eastAsia="zh-TW"/>
        </w:rPr>
      </w:pP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第九週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基督作爲復活與麥粒</w:t>
      </w:r>
    </w:p>
    <w:p w:rsidR="00A644A0" w:rsidRPr="00A644A0" w:rsidRDefault="00DF6EFC" w:rsidP="00A644A0">
      <w:pPr>
        <w:jc w:val="center"/>
        <w:rPr>
          <w:rFonts w:ascii="PMingLiU" w:eastAsiaTheme="minorEastAsia" w:hAnsi="PMingLiU"/>
          <w:b/>
          <w:bCs/>
          <w:color w:val="000000"/>
          <w:kern w:val="2"/>
          <w:u w:val="double"/>
        </w:rPr>
      </w:pPr>
      <w:r w:rsidRPr="00EB7635">
        <w:rPr>
          <w:rFonts w:ascii="PMingLiU" w:eastAsia="PMingLiU" w:hAnsi="PMingLiU" w:hint="eastAsia"/>
          <w:b/>
          <w:bCs/>
          <w:color w:val="000000"/>
          <w:kern w:val="2"/>
          <w:u w:val="double"/>
          <w:lang w:eastAsia="zh-TW"/>
        </w:rPr>
        <w:t>綱</w:t>
      </w:r>
      <w:r w:rsidRPr="00EB7635"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  <w:t xml:space="preserve">      </w:t>
      </w:r>
      <w:r w:rsidRPr="00EB7635">
        <w:rPr>
          <w:rFonts w:ascii="PMingLiU" w:eastAsia="PMingLiU" w:hAnsi="PMingLiU" w:hint="eastAsia"/>
          <w:b/>
          <w:bCs/>
          <w:color w:val="000000"/>
          <w:kern w:val="2"/>
          <w:u w:val="double"/>
          <w:lang w:eastAsia="zh-TW"/>
        </w:rPr>
        <w:t>要</w:t>
      </w:r>
      <w:r w:rsidRPr="00EB7635">
        <w:rPr>
          <w:rFonts w:ascii="PMingLiU" w:eastAsia="PMingLiU" w:hAnsi="PMingLiU"/>
          <w:b/>
          <w:bCs/>
          <w:color w:val="000000"/>
          <w:kern w:val="2"/>
          <w:u w:val="double"/>
          <w:lang w:eastAsia="zh-TW"/>
        </w:rPr>
        <w:t xml:space="preserve"> :</w:t>
      </w:r>
    </w:p>
    <w:p w:rsidR="00A644A0" w:rsidRPr="00A644A0" w:rsidRDefault="00A644A0" w:rsidP="00A644A0">
      <w:pPr>
        <w:jc w:val="both"/>
        <w:rPr>
          <w:rFonts w:ascii="PMingLiU" w:eastAsia="PMingLiU" w:hAnsi="PMingLiU" w:cs="PingFang TC"/>
          <w:b/>
          <w:bCs/>
          <w:color w:val="000000"/>
          <w:lang w:eastAsia="zh-TW"/>
        </w:rPr>
      </w:pP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壹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我們可以經歷、享受、並彰顯基督作爲復活—約十一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25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：</w:t>
      </w:r>
    </w:p>
    <w:p w:rsidR="00F64E44" w:rsidRPr="00EB7635" w:rsidRDefault="00A644A0" w:rsidP="00A644A0">
      <w:pPr>
        <w:jc w:val="both"/>
        <w:rPr>
          <w:rFonts w:ascii="PMingLiU" w:eastAsia="PMingLiU" w:hAnsi="PMingLiU"/>
          <w:b/>
          <w:bCs/>
          <w:color w:val="000000"/>
        </w:rPr>
      </w:pP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貳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我們可以經歷、享受、並彰顯基督作爲麥粒—約十二</w:t>
      </w:r>
      <w:r w:rsidRPr="00A644A0">
        <w:rPr>
          <w:rFonts w:ascii="PMingLiU" w:eastAsia="PMingLiU" w:hAnsi="PMingLiU" w:cs="PingFang TC"/>
          <w:b/>
          <w:bCs/>
          <w:color w:val="000000"/>
          <w:lang w:eastAsia="zh-TW"/>
        </w:rPr>
        <w:t xml:space="preserve"> 24</w:t>
      </w:r>
      <w:r w:rsidRPr="00A644A0">
        <w:rPr>
          <w:rFonts w:ascii="PMingLiU" w:eastAsia="PMingLiU" w:hAnsi="PMingLiU" w:cs="PingFang TC" w:hint="eastAsia"/>
          <w:b/>
          <w:bCs/>
          <w:color w:val="000000"/>
          <w:lang w:eastAsia="zh-TW"/>
        </w:rPr>
        <w:t>：</w:t>
      </w:r>
    </w:p>
    <w:p w:rsidR="00BE472D" w:rsidRPr="00A644A0" w:rsidRDefault="00BE472D" w:rsidP="00216D02">
      <w:pPr>
        <w:widowControl w:val="0"/>
        <w:pBdr>
          <w:bottom w:val="single" w:sz="4" w:space="0" w:color="auto"/>
        </w:pBdr>
        <w:jc w:val="both"/>
        <w:rPr>
          <w:rFonts w:ascii="PMingLiU" w:eastAsiaTheme="minorEastAsia" w:hAnsi="PMingLiU" w:cs="Arial"/>
          <w:b/>
          <w:bCs/>
        </w:rPr>
      </w:pPr>
    </w:p>
    <w:p w:rsidR="005427BF" w:rsidRPr="00EB7635" w:rsidRDefault="00BE472D" w:rsidP="00216D02">
      <w:pPr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週一</w:t>
      </w:r>
      <w:r w:rsidR="009F3E9C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1</w:t>
      </w: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/</w:t>
      </w:r>
      <w:r w:rsidR="00A644A0">
        <w:rPr>
          <w:rFonts w:ascii="PMingLiU" w:eastAsiaTheme="minorEastAsia" w:hAnsi="PMingLiU" w:cs="Arial" w:hint="eastAsia"/>
          <w:b/>
          <w:bCs/>
          <w:color w:val="000000"/>
        </w:rPr>
        <w:t>2</w:t>
      </w:r>
      <w:r w:rsidR="00DA5A19">
        <w:rPr>
          <w:rFonts w:ascii="PMingLiU" w:eastAsiaTheme="minorEastAsia" w:hAnsi="PMingLiU" w:cs="Arial" w:hint="eastAsia"/>
          <w:b/>
          <w:bCs/>
          <w:color w:val="000000"/>
        </w:rPr>
        <w:t>7</w:t>
      </w:r>
      <w:r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                                            </w:t>
      </w:r>
      <w:r w:rsidR="00B45457" w:rsidRPr="00EB7635">
        <w:rPr>
          <w:rFonts w:ascii="PMingLiU" w:eastAsia="PMingLiU" w:hAnsi="PMingLiU" w:cs="Arial" w:hint="eastAsia"/>
          <w:b/>
          <w:bCs/>
          <w:color w:val="000000"/>
        </w:rPr>
        <w:t xml:space="preserve">    </w:t>
      </w:r>
      <w:r w:rsidR="008017C1" w:rsidRPr="00EB7635">
        <w:rPr>
          <w:rFonts w:ascii="PMingLiU" w:eastAsia="PMingLiU" w:hAnsi="PMingLiU" w:cs="Arial" w:hint="eastAsia"/>
          <w:b/>
          <w:bCs/>
          <w:color w:val="000000"/>
        </w:rPr>
        <w:t xml:space="preserve"> </w:t>
      </w:r>
      <w:r w:rsidR="005427BF" w:rsidRPr="00EB7635">
        <w:rPr>
          <w:rFonts w:ascii="PMingLiU" w:eastAsia="PMingLiU" w:hAnsi="PMingLiU" w:cs="Arial"/>
          <w:b/>
          <w:bCs/>
          <w:color w:val="000000"/>
          <w:lang w:eastAsia="zh-TW"/>
        </w:rPr>
        <w:t>*禱讀</w:t>
      </w:r>
    </w:p>
    <w:p w:rsidR="00791E4D" w:rsidRPr="00EB7635" w:rsidRDefault="00B37970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16:13-15</w:t>
      </w:r>
      <w:r w:rsidR="00823EA4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C774B4" w:rsidRPr="00C774B4" w:rsidRDefault="00791E4D" w:rsidP="00C774B4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>
        <w:rPr>
          <w:rFonts w:ascii="PMingLiU" w:eastAsia="PMingLiU" w:hAnsi="PMingLiU" w:cs="PingFang TC"/>
          <w:color w:val="000000"/>
          <w:lang w:eastAsia="zh-TW"/>
        </w:rPr>
        <w:t>13</w:t>
      </w:r>
      <w:r w:rsidR="00C774B4" w:rsidRPr="00C774B4">
        <w:rPr>
          <w:rFonts w:ascii="PMingLiU" w:eastAsia="PMingLiU" w:hAnsi="PMingLiU" w:cs="PingFang TC" w:hint="eastAsia"/>
          <w:color w:val="000000"/>
          <w:lang w:eastAsia="zh-TW"/>
        </w:rPr>
        <w:t>只等實際的靈來了，祂要引導你們進入一切的實際；因為祂不是從自己說的，乃是把祂所聽見的都說出來，並要把要來的事宣示與你們。</w:t>
      </w:r>
    </w:p>
    <w:p w:rsidR="00C774B4" w:rsidRPr="00C774B4" w:rsidRDefault="00C774B4" w:rsidP="00C774B4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C774B4">
        <w:rPr>
          <w:rFonts w:ascii="PMingLiU" w:eastAsia="PMingLiU" w:hAnsi="PMingLiU" w:cs="PingFang TC"/>
          <w:color w:val="000000"/>
          <w:lang w:eastAsia="zh-TW"/>
        </w:rPr>
        <w:t>14</w:t>
      </w:r>
      <w:r w:rsidRPr="00C774B4">
        <w:rPr>
          <w:rFonts w:ascii="PMingLiU" w:eastAsia="PMingLiU" w:hAnsi="PMingLiU" w:cs="PingFang TC" w:hint="eastAsia"/>
          <w:color w:val="000000"/>
          <w:lang w:eastAsia="zh-TW"/>
        </w:rPr>
        <w:t>祂要榮耀我，因為祂要從我有所領受而宣示與你們。</w:t>
      </w:r>
    </w:p>
    <w:p w:rsidR="00791E4D" w:rsidRPr="00EB7635" w:rsidRDefault="00C774B4" w:rsidP="00C774B4">
      <w:pPr>
        <w:jc w:val="both"/>
        <w:rPr>
          <w:rFonts w:ascii="PMingLiU" w:eastAsia="PMingLiU" w:hAnsi="PMingLiU" w:cs="PingFang TC"/>
          <w:b/>
          <w:bCs/>
          <w:color w:val="000000"/>
          <w:shd w:val="pct15" w:color="auto" w:fill="FFFFFF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C774B4">
        <w:rPr>
          <w:rFonts w:ascii="PMingLiU" w:eastAsia="PMingLiU" w:hAnsi="PMingLiU" w:cs="PingFang TC"/>
          <w:color w:val="000000"/>
          <w:lang w:eastAsia="zh-TW"/>
        </w:rPr>
        <w:t>15</w:t>
      </w:r>
      <w:r w:rsidRPr="00C774B4">
        <w:rPr>
          <w:rFonts w:ascii="PMingLiU" w:eastAsia="PMingLiU" w:hAnsi="PMingLiU" w:cs="PingFang TC" w:hint="eastAsia"/>
          <w:color w:val="000000"/>
          <w:lang w:eastAsia="zh-TW"/>
        </w:rPr>
        <w:t>凡父所有的，都是我的，所以我說，祂從我有所領受而要宣示與你們。</w:t>
      </w:r>
      <w:r w:rsidR="00823EA4" w:rsidRPr="00EB7635">
        <w:rPr>
          <w:rFonts w:ascii="PMingLiU" w:eastAsia="PMingLiU" w:hAnsi="PMingLiU"/>
          <w:color w:val="000000"/>
          <w:lang w:eastAsia="zh-TW"/>
        </w:rPr>
        <w:br/>
      </w:r>
      <w:r w:rsidR="00030359" w:rsidRPr="00030359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14:17; 15:26</w:t>
      </w:r>
    </w:p>
    <w:p w:rsidR="002B6816" w:rsidRDefault="002B6816" w:rsidP="00D362F1">
      <w:pPr>
        <w:jc w:val="both"/>
        <w:rPr>
          <w:rFonts w:ascii="PMingLiU" w:eastAsiaTheme="minorEastAsia" w:hAnsi="PMingLiU"/>
          <w:color w:val="000000"/>
        </w:rPr>
      </w:pPr>
      <w:r w:rsidRPr="002B6816">
        <w:rPr>
          <w:rFonts w:ascii="PMingLiU" w:eastAsia="PMingLiU" w:hAnsi="PMingLiU"/>
          <w:color w:val="000000"/>
          <w:lang w:eastAsia="zh-TW"/>
        </w:rPr>
        <w:t>14:17</w:t>
      </w:r>
      <w:r w:rsidRPr="002B6816">
        <w:rPr>
          <w:rFonts w:ascii="PMingLiU" w:eastAsia="PMingLiU" w:hAnsi="PMingLiU" w:hint="eastAsia"/>
          <w:color w:val="000000"/>
          <w:lang w:eastAsia="zh-TW"/>
        </w:rPr>
        <w:t>就是實際的靈，乃世人不能接受的，因為不見祂，也不認識祂；你們卻認識祂，因祂與你們同住，且要在你們裡面。</w:t>
      </w:r>
    </w:p>
    <w:p w:rsidR="00791E4D" w:rsidRPr="00EB7635" w:rsidRDefault="002B6816" w:rsidP="00D362F1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15:26</w:t>
      </w:r>
      <w:r w:rsidRPr="002B6816">
        <w:rPr>
          <w:rFonts w:ascii="PMingLiU" w:eastAsia="PMingLiU" w:hAnsi="PMingLiU" w:hint="eastAsia"/>
          <w:color w:val="000000"/>
          <w:lang w:eastAsia="zh-TW"/>
        </w:rPr>
        <w:t>但我要從父差保惠師來，就是從父出來實際的靈，祂來了，就要為我作見證；</w:t>
      </w:r>
      <w:r w:rsidR="00823EA4" w:rsidRPr="00EB7635">
        <w:rPr>
          <w:rFonts w:ascii="PMingLiU" w:eastAsia="PMingLiU" w:hAnsi="PMingLiU"/>
          <w:color w:val="000000"/>
          <w:lang w:eastAsia="zh-TW"/>
        </w:rPr>
        <w:br/>
      </w: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約翰一書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2:27</w:t>
      </w:r>
      <w:r w:rsidR="00823EA4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87398" w:rsidRDefault="002B6816" w:rsidP="00216D02">
      <w:pPr>
        <w:jc w:val="both"/>
        <w:rPr>
          <w:rFonts w:ascii="PMingLiU" w:eastAsiaTheme="minorEastAsia" w:hAnsi="PMingLiU"/>
          <w:color w:val="000000"/>
        </w:rPr>
      </w:pPr>
      <w:r w:rsidRPr="002B6816">
        <w:rPr>
          <w:rFonts w:ascii="PMingLiU" w:eastAsia="PMingLiU" w:hAnsi="PMingLiU"/>
          <w:color w:val="000000"/>
          <w:lang w:eastAsia="zh-TW"/>
        </w:rPr>
        <w:t>27</w:t>
      </w:r>
      <w:r w:rsidRPr="002B6816">
        <w:rPr>
          <w:rFonts w:ascii="PMingLiU" w:eastAsia="PMingLiU" w:hAnsi="PMingLiU" w:hint="eastAsia"/>
          <w:color w:val="000000"/>
          <w:lang w:eastAsia="zh-TW"/>
        </w:rPr>
        <w:t>你們從祂所領受的膏油塗抹，住在你們裡面，並不需要人教導你們，乃有祂的膏油塗抹</w:t>
      </w:r>
    </w:p>
    <w:p w:rsidR="002B6816" w:rsidRPr="00A446CD" w:rsidRDefault="002B6816" w:rsidP="00216D02">
      <w:pPr>
        <w:jc w:val="both"/>
        <w:rPr>
          <w:rFonts w:ascii="PMingLiU" w:eastAsiaTheme="minorEastAsia" w:hAnsi="PMingLiU" w:cs="宋体"/>
          <w:color w:val="000000"/>
        </w:rPr>
      </w:pPr>
      <w:r w:rsidRPr="002B6816">
        <w:rPr>
          <w:rFonts w:ascii="PMingLiU" w:eastAsia="PMingLiU" w:hAnsi="PMingLiU" w:hint="eastAsia"/>
          <w:color w:val="000000"/>
          <w:lang w:eastAsia="zh-TW"/>
        </w:rPr>
        <w:t>，在凡事上教導你們；這膏油塗抹是真實的，不是虛謊的，你們要按這膏油塗抹所教導你們的，住在祂裡面。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B7635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B7635" w:rsidRDefault="007E21D8" w:rsidP="00216D02">
            <w:pPr>
              <w:pStyle w:val="a0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775D36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="00E55774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 xml:space="preserve">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一</w:t>
            </w:r>
          </w:p>
        </w:tc>
      </w:tr>
    </w:tbl>
    <w:p w:rsidR="0018523C" w:rsidRPr="00A644A0" w:rsidRDefault="005466B4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</w:t>
      </w:r>
      <w:bookmarkStart w:id="0" w:name="_Hlk171606635"/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二</w:t>
      </w:r>
      <w:bookmarkEnd w:id="0"/>
      <w:r w:rsidR="00D57F06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2F74A9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A644A0">
        <w:rPr>
          <w:rFonts w:ascii="PMingLiU" w:eastAsiaTheme="minorEastAsia" w:hAnsi="PMingLiU" w:cs="Arial" w:hint="eastAsia"/>
          <w:b/>
          <w:bCs/>
          <w:color w:val="000000"/>
        </w:rPr>
        <w:t>2</w:t>
      </w:r>
      <w:r w:rsidR="00DA5A19">
        <w:rPr>
          <w:rFonts w:ascii="PMingLiU" w:eastAsiaTheme="minorEastAsia" w:hAnsi="PMingLiU" w:cs="Arial" w:hint="eastAsia"/>
          <w:b/>
          <w:bCs/>
          <w:color w:val="000000"/>
        </w:rPr>
        <w:t>8</w:t>
      </w:r>
    </w:p>
    <w:p w:rsidR="00791E4D" w:rsidRPr="00EB7635" w:rsidRDefault="002B6816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2B6816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民數記</w:t>
      </w:r>
      <w:r w:rsidR="00030359" w:rsidRPr="00030359">
        <w:rPr>
          <w:rFonts w:ascii="PMingLiU" w:eastAsia="PMingLiU" w:hAnsi="PMingLiU"/>
          <w:b/>
          <w:bCs/>
          <w:color w:val="000000"/>
          <w:u w:val="single"/>
          <w:lang w:eastAsia="zh-TW"/>
        </w:rPr>
        <w:t>17:8</w:t>
      </w:r>
    </w:p>
    <w:p w:rsidR="00E40205" w:rsidRPr="002B6816" w:rsidRDefault="00791E4D" w:rsidP="00216D02">
      <w:pPr>
        <w:jc w:val="both"/>
        <w:rPr>
          <w:rFonts w:ascii="PMingLiU" w:eastAsia="PMingLiU" w:hAnsi="PMingLiU"/>
          <w:color w:val="000000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8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第二天，摩西進見證的會幕去；看哪，利未家亞倫的杖已經發了芽，甚至生了花苞，開了花，結了熟杏。</w:t>
      </w:r>
    </w:p>
    <w:p w:rsidR="00791E4D" w:rsidRPr="00EB7635" w:rsidRDefault="002B6816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lastRenderedPageBreak/>
        <w:t>馬太福音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19:26</w:t>
      </w:r>
    </w:p>
    <w:p w:rsidR="00791E4D" w:rsidRPr="00EB7635" w:rsidRDefault="00036572" w:rsidP="000B6AF4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26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耶穌看著他們說，在人這是不能的，在神凡事都能。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="00E55774"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11:25</w:t>
      </w:r>
    </w:p>
    <w:p w:rsidR="00791E4D" w:rsidRPr="00030359" w:rsidRDefault="002B6816" w:rsidP="00A9568A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25</w:t>
      </w:r>
      <w:r w:rsidRPr="002B6816">
        <w:rPr>
          <w:rFonts w:ascii="PMingLiU" w:eastAsia="PMingLiU" w:hAnsi="PMingLiU" w:hint="eastAsia"/>
          <w:color w:val="000000"/>
          <w:lang w:eastAsia="zh-TW"/>
        </w:rPr>
        <w:t>耶穌對她說，我是復活，我是生命；信入我的人，雖然死了，也必復活；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3:5-6</w:t>
      </w:r>
    </w:p>
    <w:p w:rsidR="002B6816" w:rsidRPr="002B6816" w:rsidRDefault="00333261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5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並不是我們憑自己彀資格將甚麼估計作像是出於我們自己的；我們之所以彀資格，乃是出於神；</w:t>
      </w:r>
    </w:p>
    <w:p w:rsidR="00E55774" w:rsidRPr="00536C54" w:rsidRDefault="002B6816" w:rsidP="002B6816">
      <w:pPr>
        <w:jc w:val="both"/>
        <w:rPr>
          <w:rFonts w:ascii="PMingLiU" w:eastAsiaTheme="minorEastAsia" w:hAnsi="PMingLiU" w:cs="宋体"/>
          <w:color w:val="000000"/>
        </w:rPr>
      </w:pPr>
      <w:r w:rsidRPr="002B6816">
        <w:rPr>
          <w:rFonts w:ascii="PMingLiU" w:eastAsia="PMingLiU" w:hAnsi="PMingLiU"/>
          <w:color w:val="000000"/>
          <w:lang w:eastAsia="zh-TW"/>
        </w:rPr>
        <w:t>6</w:t>
      </w:r>
      <w:r w:rsidRPr="002B6816">
        <w:rPr>
          <w:rFonts w:ascii="PMingLiU" w:eastAsia="PMingLiU" w:hAnsi="PMingLiU" w:cs="宋体" w:hint="eastAsia"/>
          <w:color w:val="000000"/>
          <w:lang w:eastAsia="zh-TW"/>
        </w:rPr>
        <w:t>祂使我們彀資格作新約的執事，這些執事不是屬於字句，乃是屬於靈，因為那字句殺死人</w:t>
      </w:r>
      <w:r w:rsidR="00536C54">
        <w:rPr>
          <w:rFonts w:ascii="PMingLiU" w:eastAsiaTheme="minorEastAsia" w:hAnsi="PMingLiU" w:cs="宋体" w:hint="eastAsia"/>
          <w:color w:val="000000"/>
        </w:rPr>
        <w:t>,</w:t>
      </w:r>
      <w:r w:rsidRPr="002B6816">
        <w:rPr>
          <w:rFonts w:ascii="PMingLiU" w:eastAsia="PMingLiU" w:hAnsi="PMingLiU" w:cs="宋体" w:hint="eastAsia"/>
          <w:color w:val="000000"/>
          <w:lang w:eastAsia="zh-TW"/>
        </w:rPr>
        <w:t>那靈卻叫人活。</w:t>
      </w:r>
    </w:p>
    <w:p w:rsidR="00030359" w:rsidRPr="00030359" w:rsidRDefault="002B6816" w:rsidP="00030359">
      <w:pPr>
        <w:jc w:val="both"/>
        <w:rPr>
          <w:rFonts w:ascii="PMingLiU" w:eastAsiaTheme="minorEastAsia" w:hAnsi="PMingLiU"/>
          <w:color w:val="000000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腓立比書</w:t>
      </w:r>
      <w:r w:rsidRPr="002B6816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1:20-21</w:t>
      </w:r>
    </w:p>
    <w:p w:rsidR="00536C54" w:rsidRPr="00536C54" w:rsidRDefault="00542944" w:rsidP="002B6816">
      <w:pPr>
        <w:jc w:val="both"/>
        <w:rPr>
          <w:rFonts w:ascii="PMingLiU" w:eastAsiaTheme="minorEastAsia" w:hAnsi="PMingLiU" w:cs="宋体"/>
          <w:color w:val="000000"/>
        </w:rPr>
      </w:pPr>
      <w:r>
        <w:rPr>
          <w:rFonts w:ascii="PMingLiU" w:eastAsia="PMingLiU" w:hAnsi="PMingLiU"/>
          <w:color w:val="000000"/>
          <w:lang w:eastAsia="zh-TW"/>
        </w:rPr>
        <w:t>20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這是照著我所專切期待並盼望的，就是沒有一事會叫我羞愧，只要凡事放膽，無論是生，是死，總叫基督在我身體上，現今也照常顯大</w:t>
      </w:r>
      <w:r w:rsidR="00536C54">
        <w:rPr>
          <w:rFonts w:ascii="PMingLiU" w:eastAsiaTheme="minorEastAsia" w:hAnsi="PMingLiU" w:cs="宋体" w:hint="eastAsia"/>
          <w:color w:val="000000"/>
        </w:rPr>
        <w:t>,</w:t>
      </w:r>
    </w:p>
    <w:p w:rsidR="00030359" w:rsidRPr="002B6816" w:rsidRDefault="00542944" w:rsidP="002B6816">
      <w:pPr>
        <w:jc w:val="both"/>
        <w:rPr>
          <w:rFonts w:ascii="PMingLiU" w:eastAsiaTheme="minorEastAsia" w:hAnsi="PMingLiU"/>
          <w:color w:val="000000"/>
        </w:rPr>
      </w:pPr>
      <w:r>
        <w:rPr>
          <w:rFonts w:ascii="PMingLiU" w:eastAsia="PMingLiU" w:hAnsi="PMingLiU"/>
          <w:color w:val="000000"/>
          <w:lang w:eastAsia="zh-TW"/>
        </w:rPr>
        <w:t>21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因為在我，活著就是基督，死了就有益處。</w:t>
      </w:r>
    </w:p>
    <w:p w:rsidR="00030359" w:rsidRPr="00EB7635" w:rsidRDefault="002B6816" w:rsidP="00030359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彼得前書</w:t>
      </w:r>
      <w:r w:rsidR="00030359" w:rsidRPr="00030359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5:5</w:t>
      </w:r>
      <w:r w:rsidR="00030359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030359" w:rsidRPr="00542944" w:rsidRDefault="00542944" w:rsidP="00216D02">
      <w:pPr>
        <w:jc w:val="both"/>
        <w:rPr>
          <w:rFonts w:ascii="PMingLiU" w:eastAsiaTheme="minorEastAsia" w:hAnsi="PMingLiU"/>
          <w:color w:val="000000"/>
        </w:rPr>
      </w:pPr>
      <w:r>
        <w:rPr>
          <w:rFonts w:ascii="PMingLiU" w:eastAsia="PMingLiU" w:hAnsi="PMingLiU"/>
          <w:color w:val="000000"/>
          <w:lang w:eastAsia="zh-TW"/>
        </w:rPr>
        <w:t>5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照樣，年幼的，要服從年長的；你們眾人彼此相待，也都要以謙卑束腰，因為神敵擋狂傲的人，賜恩給謙卑的人。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EB7635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EB7635" w:rsidRDefault="007E21D8" w:rsidP="00216D02">
            <w:pPr>
              <w:pStyle w:val="a0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</w:rPr>
              <w:t xml:space="preserve"> 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4566F5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 xml:space="preserve">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二</w:t>
            </w:r>
          </w:p>
        </w:tc>
      </w:tr>
    </w:tbl>
    <w:p w:rsidR="00490C10" w:rsidRPr="00A644A0" w:rsidRDefault="005466B4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週三</w:t>
      </w:r>
      <w:r w:rsidR="00F547D8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 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1/</w:t>
      </w:r>
      <w:r w:rsidR="00A644A0">
        <w:rPr>
          <w:rFonts w:ascii="PMingLiU" w:eastAsiaTheme="minorEastAsia" w:hAnsi="PMingLiU" w:cs="Arial" w:hint="eastAsia"/>
          <w:b/>
          <w:bCs/>
          <w:color w:val="000000"/>
        </w:rPr>
        <w:t>2</w:t>
      </w:r>
      <w:r w:rsidR="00DA5A19">
        <w:rPr>
          <w:rFonts w:ascii="PMingLiU" w:eastAsiaTheme="minorEastAsia" w:hAnsi="PMingLiU" w:cs="Arial" w:hint="eastAsia"/>
          <w:b/>
          <w:bCs/>
          <w:color w:val="000000"/>
        </w:rPr>
        <w:t>9</w:t>
      </w:r>
    </w:p>
    <w:p w:rsidR="00791E4D" w:rsidRPr="00EB7635" w:rsidRDefault="002B6816" w:rsidP="00216D02">
      <w:pPr>
        <w:jc w:val="both"/>
        <w:rPr>
          <w:rFonts w:ascii="PMingLiU" w:eastAsia="PMingLiU" w:hAnsi="PMingLiU"/>
          <w:b/>
          <w:bCs/>
          <w:color w:val="000000"/>
          <w:u w:val="single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1:8-9</w:t>
      </w:r>
    </w:p>
    <w:p w:rsidR="002B6816" w:rsidRPr="002B6816" w:rsidRDefault="00F93709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8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弟兄們，關於我們在亞西亞所遭遇的患難，我們不願意你們不知道，就是我們被壓太重，力不能勝，甚至連活命的指望都絕了，</w:t>
      </w:r>
    </w:p>
    <w:p w:rsidR="00E40205" w:rsidRPr="00EB7635" w:rsidRDefault="002B6816" w:rsidP="002B6816">
      <w:pPr>
        <w:jc w:val="both"/>
        <w:rPr>
          <w:rFonts w:ascii="PMingLiU" w:eastAsia="PMingLiU" w:hAnsi="PMingLiU"/>
          <w:color w:val="000000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Pr="002B6816">
        <w:rPr>
          <w:rFonts w:ascii="PMingLiU" w:eastAsia="PMingLiU" w:hAnsi="PMingLiU"/>
          <w:color w:val="000000"/>
          <w:lang w:eastAsia="zh-TW"/>
        </w:rPr>
        <w:t>9</w:t>
      </w:r>
      <w:r w:rsidRPr="002B6816">
        <w:rPr>
          <w:rFonts w:ascii="PMingLiU" w:eastAsia="PMingLiU" w:hAnsi="PMingLiU" w:cs="宋体" w:hint="eastAsia"/>
          <w:color w:val="000000"/>
          <w:lang w:eastAsia="zh-TW"/>
        </w:rPr>
        <w:t>自己裡面也斷定是必死的，叫我們不信靠自己，只信靠那叫死人復活的神；</w:t>
      </w:r>
    </w:p>
    <w:p w:rsidR="00F93709" w:rsidRPr="00EB7635" w:rsidRDefault="002B6816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2B6816">
        <w:rPr>
          <w:rFonts w:ascii="PMingLiU" w:eastAsia="PMingLiU" w:hAnsi="PMingLiU" w:hint="eastAsia"/>
          <w:b/>
          <w:bCs/>
          <w:color w:val="000000"/>
          <w:u w:val="single"/>
          <w:lang w:eastAsia="zh-TW"/>
        </w:rPr>
        <w:t>加拉太書</w:t>
      </w:r>
      <w:r w:rsidR="00036572" w:rsidRPr="00036572">
        <w:rPr>
          <w:rFonts w:ascii="PMingLiU" w:eastAsia="PMingLiU" w:hAnsi="PMingLiU"/>
          <w:b/>
          <w:bCs/>
          <w:color w:val="000000"/>
          <w:u w:val="single"/>
          <w:lang w:eastAsia="zh-TW"/>
        </w:rPr>
        <w:t>1:15-16; 2:20; 4:19</w:t>
      </w:r>
    </w:p>
    <w:p w:rsidR="002B6816" w:rsidRPr="002B6816" w:rsidRDefault="00AC29AF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1:15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然而那把我從母腹裡分別出來，又藉著祂的恩典呼召我的神，</w:t>
      </w:r>
    </w:p>
    <w:p w:rsidR="002B6816" w:rsidRDefault="002B6816" w:rsidP="002B6816">
      <w:pPr>
        <w:jc w:val="both"/>
        <w:rPr>
          <w:rFonts w:ascii="PMingLiU" w:eastAsiaTheme="minorEastAsia" w:hAnsi="PMingLiU" w:cs="宋体"/>
          <w:color w:val="000000"/>
        </w:rPr>
      </w:pPr>
      <w:r w:rsidRPr="002B6816">
        <w:rPr>
          <w:rFonts w:ascii="PMingLiU" w:eastAsia="PMingLiU" w:hAnsi="PMingLiU"/>
          <w:color w:val="000000"/>
          <w:lang w:eastAsia="zh-TW"/>
        </w:rPr>
        <w:lastRenderedPageBreak/>
        <w:t>1:16</w:t>
      </w:r>
      <w:r w:rsidRPr="002B6816">
        <w:rPr>
          <w:rFonts w:ascii="PMingLiU" w:eastAsia="PMingLiU" w:hAnsi="PMingLiU" w:cs="宋体" w:hint="eastAsia"/>
          <w:color w:val="000000"/>
          <w:lang w:eastAsia="zh-TW"/>
        </w:rPr>
        <w:t>既然樂意將祂兒子啟示在我裡面，叫我把祂當作福音傳在外邦人中，我就即刻沒有與血肉之人商量，</w:t>
      </w:r>
    </w:p>
    <w:p w:rsidR="002B6816" w:rsidRDefault="00AC29AF" w:rsidP="002B6816">
      <w:pPr>
        <w:jc w:val="both"/>
        <w:rPr>
          <w:rFonts w:ascii="PMingLiU" w:eastAsiaTheme="minorEastAsia" w:hAnsi="PMingLiU"/>
          <w:color w:val="000000"/>
        </w:rPr>
      </w:pPr>
      <w:r>
        <w:rPr>
          <w:rFonts w:ascii="PMingLiU" w:eastAsia="PMingLiU" w:hAnsi="PMingLiU"/>
          <w:color w:val="000000"/>
          <w:lang w:eastAsia="zh-TW"/>
        </w:rPr>
        <w:t>2:20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F93709" w:rsidRPr="00EB7635" w:rsidRDefault="002B6816" w:rsidP="002B6816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2B6816">
        <w:rPr>
          <w:rFonts w:ascii="PMingLiU" w:eastAsia="PMingLiU" w:hAnsi="PMingLiU"/>
          <w:color w:val="000000"/>
          <w:lang w:eastAsia="zh-TW"/>
        </w:rPr>
        <w:t>4:19</w:t>
      </w:r>
      <w:r w:rsidRPr="002B6816">
        <w:rPr>
          <w:rFonts w:ascii="PMingLiU" w:eastAsia="PMingLiU" w:hAnsi="PMingLiU" w:hint="eastAsia"/>
          <w:color w:val="000000"/>
          <w:lang w:eastAsia="zh-TW"/>
        </w:rPr>
        <w:t>我的孩子們，我為你們再受生產之苦，直等到基督成形在你們裡面。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4:7</w:t>
      </w:r>
    </w:p>
    <w:p w:rsidR="00036572" w:rsidRPr="00AC29AF" w:rsidRDefault="002B6816" w:rsidP="00E55774">
      <w:pPr>
        <w:jc w:val="both"/>
        <w:rPr>
          <w:rFonts w:ascii="PMingLiU" w:eastAsiaTheme="minorEastAsia" w:hAnsi="PMingLiU"/>
          <w:color w:val="000000"/>
        </w:rPr>
      </w:pPr>
      <w:r w:rsidRPr="002B6816">
        <w:rPr>
          <w:rFonts w:ascii="PMingLiU" w:eastAsia="PMingLiU" w:hAnsi="PMingLiU"/>
          <w:color w:val="000000"/>
          <w:lang w:eastAsia="zh-TW"/>
        </w:rPr>
        <w:t>7</w:t>
      </w:r>
      <w:r w:rsidRPr="002B6816">
        <w:rPr>
          <w:rFonts w:ascii="PMingLiU" w:eastAsia="PMingLiU" w:hAnsi="PMingLiU" w:hint="eastAsia"/>
          <w:color w:val="000000"/>
          <w:lang w:eastAsia="zh-TW"/>
        </w:rPr>
        <w:t>但我們有這寶貝在瓦器裡，要顯明這超越的能力，是屬於神，不是出於我們；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87571" w:rsidRPr="00EB7635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EB7635" w:rsidRDefault="00087571" w:rsidP="00216D02">
            <w:pPr>
              <w:pStyle w:val="a0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 週三</w:t>
            </w:r>
          </w:p>
        </w:tc>
      </w:tr>
    </w:tbl>
    <w:p w:rsidR="00F179E5" w:rsidRPr="00A644A0" w:rsidRDefault="005466B4" w:rsidP="00216D02">
      <w:pPr>
        <w:jc w:val="both"/>
        <w:rPr>
          <w:rFonts w:ascii="PMingLiU" w:eastAsiaTheme="minorEastAsia" w:hAnsi="PMingLiU" w:cs="Arial"/>
          <w:b/>
          <w:bCs/>
          <w:color w:val="000000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週四</w:t>
      </w:r>
      <w:r w:rsidR="00B01A32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914900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>1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DA5A19">
        <w:rPr>
          <w:rFonts w:ascii="PMingLiU" w:eastAsiaTheme="minorEastAsia" w:hAnsi="PMingLiU" w:cs="Arial" w:hint="eastAsia"/>
          <w:b/>
          <w:bCs/>
          <w:color w:val="000000"/>
        </w:rPr>
        <w:t>30</w:t>
      </w:r>
    </w:p>
    <w:p w:rsidR="00984A30" w:rsidRPr="00EB7635" w:rsidRDefault="002B6816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4:16</w:t>
      </w:r>
    </w:p>
    <w:p w:rsidR="00E40205" w:rsidRPr="002B6816" w:rsidRDefault="00F93709" w:rsidP="00E40205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2B6816" w:rsidRPr="002B6816">
        <w:rPr>
          <w:rFonts w:ascii="PMingLiU" w:eastAsia="PMingLiU" w:hAnsi="PMingLiU"/>
          <w:color w:val="000000"/>
          <w:lang w:eastAsia="zh-TW"/>
        </w:rPr>
        <w:t>16</w:t>
      </w:r>
      <w:r w:rsidR="002B6816" w:rsidRPr="002B6816">
        <w:rPr>
          <w:rFonts w:ascii="PMingLiU" w:eastAsia="PMingLiU" w:hAnsi="PMingLiU" w:hint="eastAsia"/>
          <w:color w:val="000000"/>
          <w:lang w:eastAsia="zh-TW"/>
        </w:rPr>
        <w:t>所以我們不喪膽，反而我們外面的人雖然在毀壞，我們裡面的人卻日日在更新。</w:t>
      </w:r>
    </w:p>
    <w:p w:rsidR="00F93709" w:rsidRPr="00EB7635" w:rsidRDefault="00A446CD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歌羅西書</w:t>
      </w:r>
      <w:r w:rsidRPr="00A446CD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2:19</w:t>
      </w:r>
      <w:r w:rsidR="00791E4D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D17F14" w:rsidRPr="00A446CD" w:rsidRDefault="00C774B4" w:rsidP="00D17F14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 w:rsidRPr="00A446CD">
        <w:rPr>
          <w:rFonts w:ascii="PMingLiU" w:eastAsia="PMingLiU" w:hAnsi="PMingLiU"/>
          <w:color w:val="000000"/>
          <w:lang w:eastAsia="zh-TW"/>
        </w:rPr>
        <w:t>19</w:t>
      </w:r>
      <w:r w:rsidR="00A446CD" w:rsidRPr="00A446CD">
        <w:rPr>
          <w:rFonts w:ascii="PMingLiU" w:eastAsia="PMingLiU" w:hAnsi="PMingLiU" w:hint="eastAsia"/>
          <w:color w:val="000000"/>
          <w:lang w:eastAsia="zh-TW"/>
        </w:rPr>
        <w:t>不持定元首；本於祂，全身藉著節和筋，得了豐富的供應，並結合一起，就以神的增長而長大。</w:t>
      </w:r>
    </w:p>
    <w:p w:rsidR="00F93709" w:rsidRPr="00C774B4" w:rsidRDefault="002B6816" w:rsidP="00216D02">
      <w:pPr>
        <w:jc w:val="both"/>
        <w:rPr>
          <w:rFonts w:ascii="PMingLiU" w:eastAsiaTheme="minorEastAsia" w:hAnsi="PMingLiU"/>
          <w:color w:val="000000"/>
        </w:rPr>
      </w:pPr>
      <w:r w:rsidRPr="002B6816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哥林多後書</w:t>
      </w:r>
      <w:r w:rsidR="00036572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3:16, 18</w:t>
      </w:r>
    </w:p>
    <w:p w:rsidR="002B6816" w:rsidRPr="002B6816" w:rsidRDefault="00657F07" w:rsidP="002B6816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16</w:t>
      </w:r>
      <w:r w:rsidR="002B6816" w:rsidRPr="002B6816">
        <w:rPr>
          <w:rFonts w:ascii="PMingLiU" w:eastAsia="PMingLiU" w:hAnsi="PMingLiU" w:cs="宋体" w:hint="eastAsia"/>
          <w:color w:val="000000"/>
          <w:lang w:eastAsia="zh-TW"/>
        </w:rPr>
        <w:t>但他們的心幾時轉向主，帕子就幾時除去了。</w:t>
      </w:r>
    </w:p>
    <w:p w:rsidR="00A62F0D" w:rsidRPr="002B6816" w:rsidRDefault="002B6816" w:rsidP="002B6816">
      <w:pPr>
        <w:jc w:val="both"/>
        <w:rPr>
          <w:rFonts w:ascii="PMingLiU" w:eastAsiaTheme="minorEastAsia" w:hAnsi="PMingLiU"/>
          <w:color w:val="000000"/>
        </w:rPr>
      </w:pPr>
      <w:r w:rsidRPr="002B6816">
        <w:rPr>
          <w:rFonts w:ascii="PMingLiU" w:eastAsia="PMingLiU" w:hAnsi="PMingLiU"/>
          <w:color w:val="000000"/>
          <w:lang w:eastAsia="zh-TW"/>
        </w:rPr>
        <w:t>18</w:t>
      </w:r>
      <w:r w:rsidRPr="002B6816">
        <w:rPr>
          <w:rFonts w:ascii="PMingLiU" w:eastAsia="PMingLiU" w:hAnsi="PMingLiU" w:cs="宋体" w:hint="eastAsia"/>
          <w:color w:val="000000"/>
          <w:lang w:eastAsia="zh-TW"/>
        </w:rPr>
        <w:t>但我們眾人既然以沒有帕子遮蔽的臉，好像鏡子觀看並返照主的榮光，就漸漸變化成為與祂同樣的形像，從榮耀到榮耀，乃是從主靈變化成的。</w:t>
      </w:r>
    </w:p>
    <w:p w:rsidR="00C774B4" w:rsidRPr="00C774B4" w:rsidRDefault="00A446CD" w:rsidP="00C774B4">
      <w:pPr>
        <w:jc w:val="both"/>
        <w:rPr>
          <w:rFonts w:ascii="PMingLiU" w:eastAsiaTheme="minorEastAsia" w:hAnsi="PMingLiU"/>
          <w:color w:val="000000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耶利米哀歌</w:t>
      </w:r>
      <w:r w:rsidR="00C774B4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3:22-23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22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我們不至消滅，是出於耶和華的慈愛，因祂的憐恤不至斷絕；</w:t>
      </w:r>
    </w:p>
    <w:p w:rsidR="00C774B4" w:rsidRPr="00A446CD" w:rsidRDefault="00701B74" w:rsidP="00A446CD">
      <w:pPr>
        <w:jc w:val="both"/>
        <w:rPr>
          <w:rFonts w:ascii="PMingLiU" w:eastAsiaTheme="minorEastAsia" w:hAnsi="PMingLiU"/>
          <w:color w:val="000000"/>
        </w:rPr>
      </w:pPr>
      <w:r>
        <w:rPr>
          <w:rFonts w:ascii="PMingLiU" w:eastAsia="PMingLiU" w:hAnsi="PMingLiU"/>
          <w:color w:val="000000"/>
          <w:lang w:eastAsia="zh-TW"/>
        </w:rPr>
        <w:t>23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每早晨這些都是新的；你的信實，極其廣大。</w:t>
      </w:r>
    </w:p>
    <w:p w:rsidR="00C774B4" w:rsidRPr="00C774B4" w:rsidRDefault="00A446CD" w:rsidP="00C774B4">
      <w:pPr>
        <w:jc w:val="both"/>
        <w:rPr>
          <w:rFonts w:ascii="PMingLiU" w:eastAsiaTheme="minorEastAsia" w:hAnsi="PMingLiU"/>
          <w:color w:val="000000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詩篇</w:t>
      </w:r>
      <w:r w:rsidR="00C774B4" w:rsidRPr="00036572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68:19-20 </w:t>
      </w:r>
    </w:p>
    <w:p w:rsidR="00A446CD" w:rsidRPr="00A446CD" w:rsidRDefault="00701B74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19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天天加給我們美福的主，就是拯救我們的神，是當受頌讚的。〔細拉〕</w:t>
      </w:r>
    </w:p>
    <w:p w:rsidR="00036572" w:rsidRPr="00D54F30" w:rsidRDefault="00A446CD" w:rsidP="00216D02">
      <w:pPr>
        <w:jc w:val="both"/>
        <w:rPr>
          <w:rFonts w:ascii="PMingLiU" w:eastAsiaTheme="minorEastAsia" w:hAnsi="PMingLiU" w:cs="宋体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lastRenderedPageBreak/>
        <w:t>20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神是為我們施行拯救的神；人能脫離死亡</w:t>
      </w:r>
      <w:r w:rsidR="00D54F30">
        <w:rPr>
          <w:rFonts w:ascii="PMingLiU" w:eastAsiaTheme="minorEastAsia" w:hAnsi="PMingLiU" w:cs="宋体" w:hint="eastAsia"/>
          <w:color w:val="000000"/>
          <w:lang w:eastAsia="zh-TW"/>
        </w:rPr>
        <w:t>,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是在於主耶和華。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EB7635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B7635" w:rsidRDefault="005466B4" w:rsidP="00216D02">
            <w:pPr>
              <w:pStyle w:val="a0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B7635" w:rsidRDefault="00087571" w:rsidP="00216D02">
            <w:pPr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  <w:lang w:eastAsia="zh-TW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A577EF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九</w:t>
            </w:r>
            <w:r w:rsidR="00A577EF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 xml:space="preserve">週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  <w:lang w:eastAsia="zh-TW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  <w:lang w:eastAsia="zh-TW"/>
              </w:rPr>
              <w:t>四</w:t>
            </w:r>
          </w:p>
        </w:tc>
      </w:tr>
    </w:tbl>
    <w:p w:rsidR="00006D5C" w:rsidRPr="00A644A0" w:rsidRDefault="005466B4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週五</w:t>
      </w:r>
      <w:r w:rsidR="0062187A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1/</w:t>
      </w:r>
      <w:r w:rsidR="00DA5A19">
        <w:rPr>
          <w:rFonts w:ascii="PMingLiU" w:eastAsiaTheme="minorEastAsia" w:hAnsi="PMingLiU" w:cs="Arial" w:hint="eastAsia"/>
          <w:b/>
          <w:bCs/>
          <w:color w:val="000000"/>
        </w:rPr>
        <w:t>31</w:t>
      </w:r>
    </w:p>
    <w:p w:rsidR="00F93709" w:rsidRPr="00EB7635" w:rsidRDefault="00A62F0D" w:rsidP="00216D02">
      <w:pPr>
        <w:jc w:val="both"/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12:23-24</w:t>
      </w:r>
    </w:p>
    <w:p w:rsidR="00A446CD" w:rsidRPr="00A446CD" w:rsidRDefault="00F93709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7B2AA2">
        <w:rPr>
          <w:rFonts w:ascii="PMingLiU" w:eastAsia="PMingLiU" w:hAnsi="PMingLiU"/>
          <w:color w:val="000000"/>
          <w:lang w:eastAsia="zh-TW"/>
        </w:rPr>
        <w:t>23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耶穌回答說，人子得榮耀的時候到了。</w:t>
      </w:r>
    </w:p>
    <w:p w:rsidR="00F93709" w:rsidRPr="007F295F" w:rsidRDefault="00A446CD" w:rsidP="00A446CD">
      <w:pPr>
        <w:jc w:val="both"/>
        <w:rPr>
          <w:rFonts w:ascii="PMingLiU" w:eastAsiaTheme="minorEastAsia" w:hAnsi="PMingLiU" w:cs="PingFang TC"/>
          <w:b/>
          <w:bCs/>
          <w:color w:val="000000"/>
          <w:u w:val="single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7B2AA2">
        <w:rPr>
          <w:rFonts w:ascii="PMingLiU" w:eastAsia="PMingLiU" w:hAnsi="PMingLiU"/>
          <w:color w:val="000000"/>
          <w:lang w:eastAsia="zh-TW"/>
        </w:rPr>
        <w:t>24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我實實在在的告訴你們，一粒麥子不落在地裡死了，仍舊是一粒；若是死了，就結出許多子粒來。</w:t>
      </w:r>
      <w:r w:rsidR="00791E4D" w:rsidRPr="00EB7635">
        <w:rPr>
          <w:rFonts w:ascii="PMingLiU" w:eastAsia="PMingLiU" w:hAnsi="PMingLiU"/>
          <w:color w:val="000000"/>
          <w:lang w:eastAsia="zh-TW"/>
        </w:rPr>
        <w:br/>
      </w:r>
      <w:r w:rsidR="00C774B4" w:rsidRPr="00C774B4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14:16-18</w:t>
      </w:r>
    </w:p>
    <w:p w:rsidR="00A446CD" w:rsidRPr="00A446CD" w:rsidRDefault="007B2AA2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16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我要求父，祂必賜給你們另一位保惠師，叫祂永遠與你們同在，</w:t>
      </w:r>
    </w:p>
    <w:p w:rsidR="00A446CD" w:rsidRPr="00A446CD" w:rsidRDefault="007B2AA2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17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就是實際的靈，乃世人不能接受的，因為不見祂，也不認識祂；你們卻認識祂，因祂與你們同住，且要在你們裡面。</w:t>
      </w:r>
    </w:p>
    <w:p w:rsidR="007F295F" w:rsidRPr="00A446CD" w:rsidRDefault="00A446CD" w:rsidP="00A446CD">
      <w:pPr>
        <w:jc w:val="both"/>
        <w:rPr>
          <w:rFonts w:ascii="PMingLiU" w:eastAsiaTheme="minorEastAsia" w:hAnsi="PMingLiU"/>
          <w:color w:val="000000"/>
        </w:rPr>
      </w:pPr>
      <w:r w:rsidRPr="00A446CD">
        <w:rPr>
          <w:rFonts w:ascii="PMingLiU" w:eastAsia="PMingLiU" w:hAnsi="PMingLiU"/>
          <w:color w:val="000000"/>
          <w:lang w:eastAsia="zh-TW"/>
        </w:rPr>
        <w:t>18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我不撇下你們為孤兒</w:t>
      </w:r>
      <w:r w:rsidR="00D54F30">
        <w:rPr>
          <w:rFonts w:ascii="PMingLiU" w:eastAsiaTheme="minorEastAsia" w:hAnsi="PMingLiU" w:cs="宋体" w:hint="eastAsia"/>
          <w:color w:val="000000"/>
        </w:rPr>
        <w:t xml:space="preserve">,  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我正往你們這裡來。</w:t>
      </w:r>
    </w:p>
    <w:p w:rsidR="00F93709" w:rsidRPr="00EB7635" w:rsidRDefault="00A446CD" w:rsidP="00216D02">
      <w:pPr>
        <w:jc w:val="both"/>
        <w:rPr>
          <w:rFonts w:ascii="PMingLiU" w:eastAsia="PMingLiU" w:hAnsi="PMingLiU"/>
          <w:color w:val="000000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羅馬書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8:28-30</w:t>
      </w:r>
    </w:p>
    <w:p w:rsidR="00A446CD" w:rsidRPr="00A446CD" w:rsidRDefault="00A446CD" w:rsidP="00A446CD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A446CD">
        <w:rPr>
          <w:rFonts w:ascii="PMingLiU" w:eastAsia="PMingLiU" w:hAnsi="PMingLiU" w:cs="PingFang TC"/>
          <w:color w:val="000000"/>
          <w:lang w:eastAsia="zh-TW"/>
        </w:rPr>
        <w:t>28</w:t>
      </w:r>
      <w:r w:rsidRPr="00A446CD">
        <w:rPr>
          <w:rFonts w:ascii="PMingLiU" w:eastAsia="PMingLiU" w:hAnsi="PMingLiU" w:cs="PingFang TC" w:hint="eastAsia"/>
          <w:color w:val="000000"/>
          <w:lang w:eastAsia="zh-TW"/>
        </w:rPr>
        <w:t>還有，我們曉得萬有都互相效力，叫愛神的人得益處，就是按祂旨意被召的人。</w:t>
      </w:r>
    </w:p>
    <w:p w:rsidR="00A446CD" w:rsidRPr="00A446CD" w:rsidRDefault="007B2AA2" w:rsidP="00A446CD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>
        <w:rPr>
          <w:rFonts w:ascii="PMingLiU" w:eastAsia="PMingLiU" w:hAnsi="PMingLiU" w:cs="PingFang TC"/>
          <w:color w:val="000000"/>
          <w:lang w:eastAsia="zh-TW"/>
        </w:rPr>
        <w:t>29</w:t>
      </w:r>
      <w:r w:rsidR="00A446CD" w:rsidRPr="00A446CD">
        <w:rPr>
          <w:rFonts w:ascii="PMingLiU" w:eastAsia="PMingLiU" w:hAnsi="PMingLiU" w:cs="PingFang TC" w:hint="eastAsia"/>
          <w:color w:val="000000"/>
          <w:lang w:eastAsia="zh-TW"/>
        </w:rPr>
        <w:t>因為神所豫知的人，祂也豫定他們模成神兒子的形像，使祂兒子在許多弟兄中作長子。</w:t>
      </w:r>
    </w:p>
    <w:p w:rsidR="00C774B4" w:rsidRPr="007B2AA2" w:rsidRDefault="007B2AA2" w:rsidP="00216D02">
      <w:pPr>
        <w:jc w:val="both"/>
        <w:rPr>
          <w:rFonts w:ascii="PMingLiU" w:eastAsiaTheme="minorEastAsia" w:hAnsi="PMingLiU"/>
          <w:color w:val="000000"/>
        </w:rPr>
      </w:pPr>
      <w:r>
        <w:rPr>
          <w:rFonts w:ascii="PMingLiU" w:eastAsia="PMingLiU" w:hAnsi="PMingLiU" w:cs="PingFang TC"/>
          <w:color w:val="000000"/>
          <w:lang w:eastAsia="zh-TW"/>
        </w:rPr>
        <w:t>30</w:t>
      </w:r>
      <w:r w:rsidR="00A446CD" w:rsidRPr="00A446CD">
        <w:rPr>
          <w:rFonts w:ascii="PMingLiU" w:eastAsia="PMingLiU" w:hAnsi="PMingLiU" w:cs="PingFang TC" w:hint="eastAsia"/>
          <w:color w:val="000000"/>
          <w:lang w:eastAsia="zh-TW"/>
        </w:rPr>
        <w:t>祂所豫定的人，又召他們來；所召來的人，又稱他們為義；所稱為義的人，又叫他們得榮耀。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EB7635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B7635" w:rsidRDefault="005466B4" w:rsidP="00216D02">
            <w:pPr>
              <w:pStyle w:val="a0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B7635" w:rsidRDefault="00087571" w:rsidP="00216D02">
            <w:pPr>
              <w:pStyle w:val="a0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</w:rPr>
              <w:t>經歷、享受並彰顯基督</w:t>
            </w:r>
            <w:r w:rsidR="004566F5"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</w:rPr>
              <w:t xml:space="preserve"> 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第</w:t>
            </w:r>
            <w:r w:rsidR="00A644A0" w:rsidRPr="00A644A0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九</w:t>
            </w:r>
            <w:r w:rsidR="007E21D8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 xml:space="preserve">週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五</w:t>
            </w:r>
          </w:p>
        </w:tc>
      </w:tr>
    </w:tbl>
    <w:p w:rsidR="00704A7D" w:rsidRPr="00A644A0" w:rsidRDefault="005466B4" w:rsidP="00216D02">
      <w:pPr>
        <w:jc w:val="both"/>
        <w:rPr>
          <w:rFonts w:ascii="PMingLiU" w:eastAsiaTheme="minorEastAsia" w:hAnsi="PMingLiU" w:cs="Arial"/>
          <w:color w:val="000000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週</w:t>
      </w:r>
      <w:r w:rsidR="00CB0D4D" w:rsidRPr="00EB7635">
        <w:rPr>
          <w:rFonts w:ascii="PMingLiU" w:eastAsia="PMingLiU" w:hAnsi="PMingLiU" w:cs="Arial"/>
          <w:b/>
          <w:bCs/>
          <w:color w:val="000000"/>
          <w:lang w:eastAsia="zh-TW"/>
        </w:rPr>
        <w:t>六</w:t>
      </w:r>
      <w:r w:rsidR="00DA5A19">
        <w:rPr>
          <w:rFonts w:ascii="PMingLiU" w:eastAsiaTheme="minorEastAsia" w:hAnsi="PMingLiU" w:cs="Arial" w:hint="eastAsia"/>
          <w:b/>
          <w:bCs/>
          <w:color w:val="000000"/>
        </w:rPr>
        <w:t>2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DA5A19">
        <w:rPr>
          <w:rFonts w:ascii="PMingLiU" w:eastAsiaTheme="minorEastAsia" w:hAnsi="PMingLiU" w:cs="Arial" w:hint="eastAsia"/>
          <w:b/>
          <w:bCs/>
          <w:color w:val="000000"/>
        </w:rPr>
        <w:t>1</w:t>
      </w:r>
    </w:p>
    <w:p w:rsidR="00F93709" w:rsidRPr="00EB7635" w:rsidRDefault="00D362F1" w:rsidP="00216D02">
      <w:pPr>
        <w:jc w:val="both"/>
        <w:rPr>
          <w:rFonts w:ascii="PMingLiU" w:eastAsia="PMingLiU" w:hAnsi="PMingLiU"/>
          <w:b/>
          <w:bCs/>
          <w:color w:val="000000"/>
          <w:u w:val="single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14:23; 15:5</w:t>
      </w:r>
      <w:r w:rsidR="00791E4D" w:rsidRPr="00EB7635">
        <w:rPr>
          <w:rFonts w:ascii="PMingLiU" w:eastAsia="PMingLiU" w:hAnsi="PMingLiU"/>
          <w:b/>
          <w:bCs/>
          <w:color w:val="000000"/>
          <w:u w:val="single"/>
          <w:lang w:eastAsia="zh-TW"/>
        </w:rPr>
        <w:t xml:space="preserve"> </w:t>
      </w:r>
    </w:p>
    <w:p w:rsidR="00B07FA4" w:rsidRPr="00A446CD" w:rsidRDefault="00F93709" w:rsidP="00216D02">
      <w:pPr>
        <w:jc w:val="both"/>
        <w:rPr>
          <w:rFonts w:ascii="PMingLiU" w:eastAsia="PMingLiU" w:hAnsi="PMingLiU"/>
          <w:color w:val="000000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 w:rsidRPr="00A446CD">
        <w:rPr>
          <w:rFonts w:ascii="PMingLiU" w:eastAsia="PMingLiU" w:hAnsi="PMingLiU"/>
          <w:color w:val="000000"/>
          <w:lang w:eastAsia="zh-TW"/>
        </w:rPr>
        <w:t>14:23</w:t>
      </w:r>
      <w:r w:rsidR="00A446CD" w:rsidRPr="00A446CD">
        <w:rPr>
          <w:rFonts w:ascii="PMingLiU" w:eastAsia="PMingLiU" w:hAnsi="PMingLiU"/>
          <w:color w:val="000000"/>
          <w:lang w:eastAsia="zh-TW"/>
        </w:rPr>
        <w:tab/>
      </w:r>
      <w:r w:rsidR="00A446CD" w:rsidRPr="00A446CD">
        <w:rPr>
          <w:rFonts w:ascii="PMingLiU" w:eastAsia="PMingLiU" w:hAnsi="PMingLiU" w:hint="eastAsia"/>
          <w:color w:val="000000"/>
          <w:lang w:eastAsia="zh-TW"/>
        </w:rPr>
        <w:t>耶穌回答說，人若愛我，就必遵守我的話，我父也必愛他，並且我們要到他那裡去，同他安排住處。</w:t>
      </w:r>
    </w:p>
    <w:p w:rsidR="00D362F1" w:rsidRPr="00A446CD" w:rsidRDefault="00D362F1" w:rsidP="00216D02">
      <w:pPr>
        <w:jc w:val="both"/>
        <w:rPr>
          <w:rFonts w:ascii="PMingLiU" w:eastAsia="PMingLiU" w:hAnsi="PMingLiU"/>
          <w:color w:val="000000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shd w:val="pct15" w:color="auto" w:fill="FFFFFF"/>
          <w:lang w:eastAsia="zh-TW"/>
        </w:rPr>
        <w:t>*</w:t>
      </w:r>
      <w:r w:rsidR="00A446CD" w:rsidRPr="00A446CD">
        <w:rPr>
          <w:rFonts w:ascii="PMingLiU" w:eastAsia="PMingLiU" w:hAnsi="PMingLiU"/>
          <w:color w:val="000000"/>
        </w:rPr>
        <w:t>15:5</w:t>
      </w:r>
      <w:r w:rsidR="00A446CD" w:rsidRPr="00A446CD">
        <w:rPr>
          <w:rFonts w:ascii="PMingLiU" w:eastAsia="PMingLiU" w:hAnsi="PMingLiU"/>
          <w:color w:val="000000"/>
        </w:rPr>
        <w:tab/>
      </w:r>
      <w:r w:rsidR="00A446CD" w:rsidRPr="00A446CD">
        <w:rPr>
          <w:rFonts w:ascii="PMingLiU" w:eastAsia="PMingLiU" w:hAnsi="PMingLiU" w:hint="eastAsia"/>
          <w:color w:val="000000"/>
        </w:rPr>
        <w:t>我是葡萄樹，你們是枝子；住在我裡面的，我也住在他裡面，這人就多結果子；因為離了我，你們就不能作甚麼。</w:t>
      </w:r>
    </w:p>
    <w:p w:rsidR="00E00743" w:rsidRDefault="00E00743" w:rsidP="00216D02">
      <w:pPr>
        <w:jc w:val="both"/>
        <w:rPr>
          <w:rFonts w:ascii="PMingLiU" w:eastAsiaTheme="minorEastAsia" w:hAnsi="PMingLiU" w:cs="PingFang TC"/>
          <w:b/>
          <w:bCs/>
          <w:color w:val="000000"/>
          <w:u w:val="single"/>
        </w:rPr>
      </w:pPr>
    </w:p>
    <w:p w:rsidR="00E00743" w:rsidRDefault="00E00743" w:rsidP="00216D02">
      <w:pPr>
        <w:jc w:val="both"/>
        <w:rPr>
          <w:rFonts w:ascii="PMingLiU" w:eastAsiaTheme="minorEastAsia" w:hAnsi="PMingLiU" w:cs="PingFang TC"/>
          <w:b/>
          <w:bCs/>
          <w:color w:val="000000"/>
          <w:u w:val="single"/>
        </w:rPr>
      </w:pPr>
    </w:p>
    <w:p w:rsidR="00F93709" w:rsidRPr="00EB7635" w:rsidRDefault="004566F5" w:rsidP="00216D02">
      <w:pPr>
        <w:jc w:val="both"/>
        <w:rPr>
          <w:rFonts w:ascii="PMingLiU" w:eastAsia="PMingLiU" w:hAnsi="PMingLiU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lastRenderedPageBreak/>
        <w:t>約翰福音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16:20-21</w:t>
      </w:r>
      <w:r w:rsidR="00791E4D" w:rsidRPr="00EB7635">
        <w:rPr>
          <w:rFonts w:ascii="PMingLiU" w:eastAsia="PMingLiU" w:hAnsi="PMingLiU"/>
          <w:color w:val="000000"/>
          <w:lang w:eastAsia="zh-TW"/>
        </w:rPr>
        <w:t xml:space="preserve"> </w:t>
      </w:r>
    </w:p>
    <w:p w:rsidR="00D54F30" w:rsidRDefault="00034E91" w:rsidP="00A446CD">
      <w:pPr>
        <w:jc w:val="both"/>
        <w:rPr>
          <w:rFonts w:ascii="PMingLiU" w:eastAsiaTheme="minorEastAsia" w:hAnsi="PMingLiU" w:cs="宋体"/>
          <w:color w:val="000000"/>
        </w:rPr>
      </w:pPr>
      <w:r>
        <w:rPr>
          <w:rFonts w:ascii="PMingLiU" w:eastAsia="PMingLiU" w:hAnsi="PMingLiU"/>
          <w:color w:val="000000"/>
          <w:lang w:eastAsia="zh-TW"/>
        </w:rPr>
        <w:t>20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我實實在在的告訴你們，你們將要痛哭哀號</w:t>
      </w:r>
      <w:r w:rsidR="00D54F30">
        <w:rPr>
          <w:rFonts w:ascii="PMingLiU" w:eastAsiaTheme="minorEastAsia" w:hAnsi="PMingLiU" w:cs="宋体" w:hint="eastAsia"/>
          <w:color w:val="000000"/>
        </w:rPr>
        <w:t>,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 w:cs="宋体" w:hint="eastAsia"/>
          <w:color w:val="000000"/>
          <w:lang w:eastAsia="zh-TW"/>
        </w:rPr>
        <w:t>世人倒要喜樂；你們將要憂愁，然而你們的憂愁，要變為喜樂。</w:t>
      </w:r>
    </w:p>
    <w:p w:rsidR="00700E83" w:rsidRPr="00A446CD" w:rsidRDefault="00A446CD" w:rsidP="00A446CD">
      <w:pPr>
        <w:jc w:val="both"/>
        <w:rPr>
          <w:rFonts w:ascii="PMingLiU" w:eastAsiaTheme="minorEastAsia" w:hAnsi="PMingLiU" w:cs="PingFang TC"/>
          <w:color w:val="000000"/>
        </w:rPr>
      </w:pPr>
      <w:r w:rsidRPr="00A446CD">
        <w:rPr>
          <w:rFonts w:ascii="PMingLiU" w:eastAsia="PMingLiU" w:hAnsi="PMingLiU"/>
          <w:color w:val="000000"/>
          <w:lang w:eastAsia="zh-TW"/>
        </w:rPr>
        <w:t>21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婦人生產的時候會有憂愁，因為她的時候到了；既生了孩子，就不再記得那苦楚，因為歡喜世上生了一個人。</w:t>
      </w:r>
    </w:p>
    <w:p w:rsidR="00F93709" w:rsidRPr="00EB7635" w:rsidRDefault="00B07FA4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EB7635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以弗所書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2:15-16</w:t>
      </w:r>
    </w:p>
    <w:p w:rsidR="00D54F30" w:rsidRDefault="00E01342" w:rsidP="00A446CD">
      <w:pPr>
        <w:jc w:val="both"/>
        <w:rPr>
          <w:rFonts w:ascii="PMingLiU" w:eastAsiaTheme="minorEastAsia" w:hAnsi="PMingLiU" w:cs="宋体"/>
          <w:color w:val="000000"/>
        </w:rPr>
      </w:pPr>
      <w:r>
        <w:rPr>
          <w:rFonts w:ascii="PMingLiU" w:eastAsia="PMingLiU" w:hAnsi="PMingLiU"/>
          <w:color w:val="000000"/>
          <w:lang w:eastAsia="zh-TW"/>
        </w:rPr>
        <w:t>15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在祂的肉體裡，廢掉了那規條中誡命的律法</w:t>
      </w:r>
      <w:r w:rsidR="00D54F30">
        <w:rPr>
          <w:rFonts w:ascii="PMingLiU" w:eastAsiaTheme="minorEastAsia" w:hAnsi="PMingLiU" w:cs="宋体" w:hint="eastAsia"/>
          <w:color w:val="000000"/>
        </w:rPr>
        <w:t>,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 w:cs="宋体" w:hint="eastAsia"/>
          <w:color w:val="000000"/>
          <w:lang w:eastAsia="zh-TW"/>
        </w:rPr>
        <w:t>好把兩下在祂自己裡面，創造成一個新人，成就了和平；</w:t>
      </w:r>
    </w:p>
    <w:p w:rsidR="004566F5" w:rsidRPr="00A446CD" w:rsidRDefault="00E01342" w:rsidP="00A446CD">
      <w:pPr>
        <w:jc w:val="both"/>
        <w:rPr>
          <w:rFonts w:ascii="PMingLiU" w:eastAsiaTheme="minorEastAsia" w:hAnsi="PMingLiU" w:cs="宋体"/>
          <w:color w:val="000000"/>
        </w:rPr>
      </w:pPr>
      <w:r>
        <w:rPr>
          <w:rFonts w:ascii="PMingLiU" w:eastAsia="PMingLiU" w:hAnsi="PMingLiU"/>
          <w:color w:val="000000"/>
          <w:lang w:eastAsia="zh-TW"/>
        </w:rPr>
        <w:t>16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既用十字架除滅了仇恨，便藉這十字架，使兩下在一個身體裡與神和好了；</w:t>
      </w:r>
    </w:p>
    <w:p w:rsidR="00C774B4" w:rsidRPr="00EB7635" w:rsidRDefault="00A446CD" w:rsidP="00C774B4">
      <w:pPr>
        <w:jc w:val="both"/>
        <w:rPr>
          <w:rFonts w:ascii="PMingLiU" w:eastAsia="PMingLiU" w:hAnsi="PMingLiU" w:cs="PingFang TC"/>
          <w:color w:val="000000"/>
          <w:lang w:eastAsia="zh-TW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歌羅西書</w:t>
      </w:r>
      <w:r w:rsidRPr="00A446CD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 xml:space="preserve"> 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3:10-11</w:t>
      </w:r>
    </w:p>
    <w:p w:rsidR="00A446CD" w:rsidRPr="00A446CD" w:rsidRDefault="00853932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10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並且穿上了新人；這新人照著創造他者的形像漸漸更新，以致有充足的知識；</w:t>
      </w:r>
    </w:p>
    <w:p w:rsidR="00C774B4" w:rsidRPr="00853932" w:rsidRDefault="00A446CD" w:rsidP="00216D02">
      <w:pPr>
        <w:jc w:val="both"/>
        <w:rPr>
          <w:rFonts w:ascii="PMingLiU" w:eastAsiaTheme="minorEastAsia" w:hAnsi="PMingLiU" w:cs="宋体"/>
          <w:color w:val="000000"/>
        </w:rPr>
      </w:pPr>
      <w:r w:rsidRPr="00A446CD">
        <w:rPr>
          <w:rFonts w:ascii="PMingLiU" w:eastAsia="PMingLiU" w:hAnsi="PMingLiU"/>
          <w:color w:val="000000"/>
          <w:lang w:eastAsia="zh-TW"/>
        </w:rPr>
        <w:t>11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在此並沒有希利尼人和猶太人、受割禮的和未受割禮的、化外人、西古提人、為奴的、自主的，惟有基督是一切，又在一切之內。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EB7635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EB7635" w:rsidRDefault="005466B4" w:rsidP="00216D02">
            <w:pPr>
              <w:pStyle w:val="a0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EB7635" w:rsidRDefault="00087571" w:rsidP="00216D02">
            <w:pPr>
              <w:pStyle w:val="a0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Courier New" w:hint="eastAsia"/>
                <w:b/>
                <w:bCs/>
                <w:sz w:val="22"/>
                <w:szCs w:val="22"/>
              </w:rPr>
              <w:t>經歷、享受並彰顯基督</w:t>
            </w:r>
            <w:r w:rsidRPr="00EB7635">
              <w:rPr>
                <w:rFonts w:ascii="PMingLiU" w:eastAsia="PMingLiU" w:hAnsi="PMingLiU" w:cs="Courier New"/>
                <w:b/>
                <w:bCs/>
                <w:sz w:val="22"/>
                <w:szCs w:val="22"/>
              </w:rPr>
              <w:t xml:space="preserve">  </w:t>
            </w:r>
            <w:r w:rsidR="007E21D8" w:rsidRPr="00EB7635">
              <w:rPr>
                <w:rStyle w:val="ListLabel115"/>
                <w:rFonts w:ascii="PMingLiU" w:eastAsia="PMingLiU" w:hAnsi="PMingLiU" w:cs="Arial"/>
                <w:b/>
                <w:sz w:val="22"/>
                <w:szCs w:val="22"/>
              </w:rPr>
              <w:t>第</w:t>
            </w:r>
            <w:r w:rsidR="00A644A0" w:rsidRPr="00A644A0">
              <w:rPr>
                <w:rStyle w:val="ListLabel115"/>
                <w:rFonts w:ascii="PMingLiU" w:eastAsia="PMingLiU" w:hAnsi="PMingLiU" w:cs="Arial" w:hint="eastAsia"/>
                <w:b/>
                <w:sz w:val="22"/>
                <w:szCs w:val="22"/>
              </w:rPr>
              <w:t>九</w:t>
            </w:r>
            <w:r w:rsidR="007E21D8" w:rsidRPr="00EB7635">
              <w:rPr>
                <w:rStyle w:val="ListLabel115"/>
                <w:rFonts w:ascii="PMingLiU" w:eastAsia="PMingLiU" w:hAnsi="PMingLiU" w:cs="Arial"/>
                <w:b/>
                <w:sz w:val="22"/>
                <w:szCs w:val="22"/>
              </w:rPr>
              <w:t>週</w:t>
            </w:r>
            <w:r w:rsidR="007E21D8" w:rsidRPr="00EB7635">
              <w:rPr>
                <w:rStyle w:val="ListLabel115"/>
                <w:rFonts w:ascii="PMingLiU" w:eastAsia="PMingLiU" w:hAnsi="PMingLiU" w:cs="Arial" w:hint="eastAsia"/>
                <w:b/>
                <w:sz w:val="22"/>
                <w:szCs w:val="22"/>
              </w:rPr>
              <w:t xml:space="preserve"> </w:t>
            </w:r>
            <w:r w:rsidR="00EC20F7" w:rsidRPr="00EB7635">
              <w:rPr>
                <w:rFonts w:ascii="PMingLiU" w:eastAsia="PMingLiU" w:hAnsi="PMingLiU" w:cs="Courier New" w:hint="eastAsia"/>
                <w:b/>
                <w:sz w:val="22"/>
                <w:szCs w:val="22"/>
              </w:rPr>
              <w:t>週</w:t>
            </w:r>
            <w:r w:rsidR="005466B4" w:rsidRPr="00EB7635">
              <w:rPr>
                <w:rStyle w:val="ListLabel115"/>
                <w:rFonts w:ascii="PMingLiU" w:eastAsia="PMingLiU" w:hAnsi="PMingLiU" w:hint="eastAsia"/>
                <w:b/>
                <w:sz w:val="22"/>
                <w:szCs w:val="22"/>
              </w:rPr>
              <w:t>六</w:t>
            </w:r>
          </w:p>
        </w:tc>
      </w:tr>
    </w:tbl>
    <w:p w:rsidR="00E00743" w:rsidRDefault="00E00743" w:rsidP="00216D02">
      <w:pPr>
        <w:widowControl w:val="0"/>
        <w:jc w:val="both"/>
        <w:rPr>
          <w:rFonts w:ascii="PMingLiU" w:eastAsiaTheme="minorEastAsia" w:hAnsi="PMingLiU" w:cs="Arial"/>
          <w:b/>
          <w:bCs/>
          <w:color w:val="000000"/>
        </w:rPr>
      </w:pPr>
    </w:p>
    <w:p w:rsidR="009E37D0" w:rsidRPr="00EB7635" w:rsidRDefault="005466B4" w:rsidP="00216D02">
      <w:pPr>
        <w:widowControl w:val="0"/>
        <w:jc w:val="both"/>
        <w:rPr>
          <w:rFonts w:ascii="PMingLiU" w:eastAsia="PMingLiU" w:hAnsi="PMingLiU" w:cs="Arial"/>
          <w:b/>
          <w:bCs/>
          <w:color w:val="000000"/>
          <w:lang w:eastAsia="zh-TW"/>
        </w:rPr>
      </w:pP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主日</w:t>
      </w:r>
      <w:r w:rsidR="00DA5A19">
        <w:rPr>
          <w:rFonts w:ascii="PMingLiU" w:eastAsiaTheme="minorEastAsia" w:hAnsi="PMingLiU" w:cs="Arial" w:hint="eastAsia"/>
          <w:b/>
          <w:bCs/>
          <w:color w:val="000000"/>
        </w:rPr>
        <w:t>2</w:t>
      </w:r>
      <w:r w:rsidR="007C2B4F" w:rsidRPr="00EB7635">
        <w:rPr>
          <w:rFonts w:ascii="PMingLiU" w:eastAsia="PMingLiU" w:hAnsi="PMingLiU" w:cs="Arial"/>
          <w:b/>
          <w:bCs/>
          <w:color w:val="000000"/>
          <w:lang w:eastAsia="zh-TW"/>
        </w:rPr>
        <w:t>/</w:t>
      </w:r>
      <w:r w:rsidR="00A644A0">
        <w:rPr>
          <w:rFonts w:ascii="PMingLiU" w:eastAsiaTheme="minorEastAsia" w:hAnsi="PMingLiU" w:cs="Arial" w:hint="eastAsia"/>
          <w:b/>
          <w:bCs/>
          <w:color w:val="000000"/>
        </w:rPr>
        <w:t>2</w:t>
      </w:r>
      <w:r w:rsidR="00AA2FFE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7F7651" w:rsidRPr="00EB7635">
        <w:rPr>
          <w:rFonts w:ascii="PMingLiU" w:eastAsia="PMingLiU" w:hAnsi="PMingLiU" w:cs="Arial" w:hint="eastAsia"/>
          <w:b/>
          <w:bCs/>
          <w:color w:val="000000"/>
          <w:lang w:eastAsia="zh-TW"/>
        </w:rPr>
        <w:t xml:space="preserve"> </w:t>
      </w:r>
      <w:r w:rsidR="001E0081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 </w:t>
      </w: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哈利路亞</w:t>
      </w:r>
      <w:r w:rsidR="002F74A9" w:rsidRPr="00EB7635">
        <w:rPr>
          <w:rFonts w:ascii="PMingLiU" w:eastAsia="PMingLiU" w:hAnsi="PMingLiU" w:cs="Arial"/>
          <w:b/>
          <w:bCs/>
          <w:color w:val="000000"/>
          <w:lang w:eastAsia="zh-TW"/>
        </w:rPr>
        <w:t xml:space="preserve">, </w:t>
      </w:r>
      <w:r w:rsidRPr="00EB7635">
        <w:rPr>
          <w:rFonts w:ascii="PMingLiU" w:eastAsia="PMingLiU" w:hAnsi="PMingLiU" w:cs="Arial"/>
          <w:b/>
          <w:bCs/>
          <w:color w:val="000000"/>
          <w:lang w:eastAsia="zh-TW"/>
        </w:rPr>
        <w:t>榮耀歸主</w:t>
      </w:r>
    </w:p>
    <w:p w:rsidR="00F93709" w:rsidRPr="00EB7635" w:rsidRDefault="00A446CD" w:rsidP="00216D02">
      <w:pPr>
        <w:jc w:val="both"/>
        <w:rPr>
          <w:rFonts w:ascii="PMingLiU" w:eastAsia="PMingLiU" w:hAnsi="PMingLiU"/>
          <w:b/>
          <w:bCs/>
          <w:color w:val="000000"/>
          <w:u w:val="single"/>
        </w:rPr>
      </w:pPr>
      <w:r w:rsidRPr="00A446CD">
        <w:rPr>
          <w:rFonts w:ascii="PMingLiU" w:eastAsia="PMingLiU" w:hAnsi="PMingLiU" w:cs="PingFang TC" w:hint="eastAsia"/>
          <w:b/>
          <w:bCs/>
          <w:color w:val="000000"/>
          <w:u w:val="single"/>
          <w:lang w:eastAsia="zh-TW"/>
        </w:rPr>
        <w:t>詩篇</w:t>
      </w:r>
      <w:r w:rsidR="00C774B4" w:rsidRPr="00C774B4">
        <w:rPr>
          <w:rFonts w:ascii="PMingLiU" w:eastAsia="PMingLiU" w:hAnsi="PMingLiU" w:cs="PingFang TC"/>
          <w:b/>
          <w:bCs/>
          <w:color w:val="000000"/>
          <w:u w:val="single"/>
          <w:lang w:eastAsia="zh-TW"/>
        </w:rPr>
        <w:t>90:1-2, 8-12, 14-15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主阿，你世世代代作我們的居所。</w:t>
      </w:r>
    </w:p>
    <w:p w:rsidR="00A446CD" w:rsidRPr="00A446CD" w:rsidRDefault="00631E98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2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諸山未曾生出，地與世界你未曾造成，從亙古到永遠，你是神。</w:t>
      </w:r>
    </w:p>
    <w:p w:rsidR="00A446CD" w:rsidRPr="00A446CD" w:rsidRDefault="00631E98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>
        <w:rPr>
          <w:rFonts w:ascii="PMingLiU" w:eastAsia="PMingLiU" w:hAnsi="PMingLiU"/>
          <w:color w:val="000000"/>
          <w:lang w:eastAsia="zh-TW"/>
        </w:rPr>
        <w:t>8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你將我們的罪孽擺在你面前，將我們隱藏的罪擺在你面光之中。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9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我們經過的日子，都在你盛怒之中；我們度盡的年歲，好像一聲歎息。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10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我們一生的年日是七十歲，若是強壯可到八十歲；但其中所矜誇的，不過是勞苦愁煩，轉眼成空，我們便如飛而去。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11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誰曉得你怒氣的威勢？誰按著你該受的敬畏曉得你的盛怒？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lastRenderedPageBreak/>
        <w:t>12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求你指教我們怎樣數算自己的日子，好叫我們得著智慧的心。</w:t>
      </w:r>
    </w:p>
    <w:p w:rsidR="00A446CD" w:rsidRPr="00A446CD" w:rsidRDefault="00A446CD" w:rsidP="00A446CD">
      <w:pPr>
        <w:jc w:val="both"/>
        <w:rPr>
          <w:rFonts w:ascii="PMingLiU" w:eastAsia="PMingLiU" w:hAnsi="PMingLiU"/>
          <w:color w:val="000000"/>
          <w:lang w:eastAsia="zh-TW"/>
        </w:rPr>
      </w:pPr>
      <w:r w:rsidRPr="00A446CD">
        <w:rPr>
          <w:rFonts w:ascii="PMingLiU" w:eastAsia="PMingLiU" w:hAnsi="PMingLiU"/>
          <w:color w:val="000000"/>
          <w:lang w:eastAsia="zh-TW"/>
        </w:rPr>
        <w:t>14</w:t>
      </w:r>
      <w:r w:rsidRPr="00A446CD">
        <w:rPr>
          <w:rFonts w:ascii="PMingLiU" w:eastAsia="PMingLiU" w:hAnsi="PMingLiU" w:cs="宋体" w:hint="eastAsia"/>
          <w:color w:val="000000"/>
          <w:lang w:eastAsia="zh-TW"/>
        </w:rPr>
        <w:t>求你使我們在早晨飽得你的慈愛，好叫我們一生歡呼喜樂。</w:t>
      </w:r>
    </w:p>
    <w:p w:rsidR="0016561D" w:rsidRPr="00A446CD" w:rsidRDefault="00631E98" w:rsidP="00A446CD">
      <w:pPr>
        <w:jc w:val="both"/>
        <w:rPr>
          <w:rFonts w:ascii="PMingLiU" w:eastAsia="PMingLiU" w:hAnsi="PMingLiU" w:cs="PingFang TC"/>
          <w:color w:val="000000"/>
        </w:rPr>
      </w:pPr>
      <w:r>
        <w:rPr>
          <w:rFonts w:ascii="PMingLiU" w:eastAsia="PMingLiU" w:hAnsi="PMingLiU"/>
          <w:color w:val="000000"/>
          <w:lang w:eastAsia="zh-TW"/>
        </w:rPr>
        <w:t>15</w:t>
      </w:r>
      <w:r w:rsidR="00A446CD" w:rsidRPr="00A446CD">
        <w:rPr>
          <w:rFonts w:ascii="PMingLiU" w:eastAsia="PMingLiU" w:hAnsi="PMingLiU" w:cs="宋体" w:hint="eastAsia"/>
          <w:color w:val="000000"/>
          <w:lang w:eastAsia="zh-TW"/>
        </w:rPr>
        <w:t>求你照著你使我們受苦的日子，照著我們遭難的年歲，叫我們喜樂。</w:t>
      </w:r>
    </w:p>
    <w:p w:rsidR="00984A30" w:rsidRPr="00EB7635" w:rsidRDefault="00984A30" w:rsidP="00216D02">
      <w:pPr>
        <w:jc w:val="both"/>
        <w:rPr>
          <w:rFonts w:ascii="PMingLiU" w:eastAsia="PMingLiU" w:hAnsi="PMingLiU" w:cs="PingFang TC"/>
          <w:color w:val="000000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EB7635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EB7635" w:rsidRDefault="00704A7D" w:rsidP="00216D02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EB7635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EB7635" w:rsidRDefault="00C774B4" w:rsidP="00C774B4">
            <w:pPr>
              <w:jc w:val="both"/>
              <w:rPr>
                <w:rFonts w:ascii="PMingLiU" w:eastAsia="PMingLiU" w:hAnsi="PMingLiU" w:cs="Arial"/>
                <w:b/>
                <w:color w:val="000000"/>
                <w:shd w:val="clear" w:color="auto" w:fill="FFFFFF"/>
                <w:lang w:eastAsia="zh-TW"/>
              </w:rPr>
            </w:pPr>
            <w:r w:rsidRPr="00C774B4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</w:rPr>
              <w:t>大本詩歌</w:t>
            </w:r>
            <w:r w:rsidRPr="00C774B4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169FD" w:rsidRPr="00D6237C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</w:t>
            </w:r>
            <w:r w:rsidR="006169FD"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第</w:t>
            </w:r>
            <w:r w:rsidRPr="00C774B4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>154</w:t>
            </w:r>
            <w:r w:rsidR="006169FD"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EB7635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EB7635" w:rsidRDefault="00D7281D" w:rsidP="00216D02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</w:pPr>
            <w:r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參</w:t>
            </w:r>
            <w:r w:rsidRPr="00EB7635"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  <w:lang w:eastAsia="zh-TW"/>
              </w:rPr>
              <w:t xml:space="preserve">   </w:t>
            </w:r>
            <w:r w:rsidRPr="00EB7635">
              <w:rPr>
                <w:rFonts w:ascii="PMingLiU" w:eastAsia="PMingLiU" w:hAnsi="PMingLiU" w:cs="Arial" w:hint="eastAsia"/>
                <w:b/>
                <w:bCs/>
                <w:color w:val="000000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C774B4" w:rsidRDefault="00C774B4" w:rsidP="00932A73">
            <w:pPr>
              <w:jc w:val="both"/>
              <w:rPr>
                <w:rFonts w:ascii="PMingLiU" w:eastAsia="PMingLiU" w:hAnsi="PMingLiU" w:cs="Arial"/>
                <w:b/>
                <w:bCs/>
                <w:color w:val="000000"/>
                <w:shd w:val="clear" w:color="auto" w:fill="FFFFFF"/>
              </w:rPr>
            </w:pP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李常受文集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</w:rPr>
              <w:t xml:space="preserve">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一九八九年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</w:rPr>
              <w:t xml:space="preserve">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第二冊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</w:rPr>
              <w:t xml:space="preserve">  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日日在更新</w:t>
            </w:r>
            <w:r w:rsidRPr="00C774B4">
              <w:rPr>
                <w:rFonts w:ascii="PMingLiU" w:eastAsia="PMingLiU" w:hAnsi="PMingLiU" w:cs="PingFang TC"/>
                <w:b/>
                <w:bCs/>
                <w:color w:val="000000"/>
                <w:lang w:eastAsia="zh-TW"/>
              </w:rPr>
              <w:t xml:space="preserve"> </w:t>
            </w:r>
            <w:r>
              <w:rPr>
                <w:rFonts w:ascii="PMingLiU" w:eastAsiaTheme="minorEastAsia" w:hAnsi="PMingLiU" w:cs="PingFang TC" w:hint="eastAsia"/>
                <w:b/>
                <w:bCs/>
                <w:color w:val="000000"/>
              </w:rPr>
              <w:t xml:space="preserve"> </w:t>
            </w:r>
            <w:r w:rsidRPr="00C774B4">
              <w:rPr>
                <w:rFonts w:ascii="PMingLiU" w:eastAsia="PMingLiU" w:hAnsi="PMingLiU" w:cs="PingFang TC" w:hint="eastAsia"/>
                <w:b/>
                <w:bCs/>
                <w:color w:val="000000"/>
                <w:lang w:eastAsia="zh-TW"/>
              </w:rPr>
              <w:t>第一章</w:t>
            </w:r>
          </w:p>
        </w:tc>
      </w:tr>
    </w:tbl>
    <w:p w:rsidR="00055F51" w:rsidRPr="00EB7635" w:rsidRDefault="00055F51" w:rsidP="00216D02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</w:rPr>
      </w:pPr>
    </w:p>
    <w:p w:rsidR="009E37D0" w:rsidRPr="008D6780" w:rsidRDefault="008D6780" w:rsidP="00216D02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</w:rPr>
      </w:pP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召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會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真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理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追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求</w:t>
      </w:r>
      <w:r w:rsidRPr="008D6780">
        <w:rPr>
          <w:rFonts w:ascii="PMingLiU" w:eastAsia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~</w:t>
      </w:r>
      <w:r>
        <w:rPr>
          <w:rFonts w:ascii="PMingLiU" w:eastAsiaTheme="minorEastAsia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</w:rPr>
        <w:t xml:space="preserve"> </w:t>
      </w:r>
      <w:r w:rsidRPr="008D6780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創世紀</w:t>
      </w:r>
    </w:p>
    <w:p w:rsidR="006F3F8A" w:rsidRPr="00EB7635" w:rsidRDefault="005466B4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一年級通讀</w:t>
      </w:r>
    </w:p>
    <w:p w:rsidR="006F3F8A" w:rsidRPr="00EB7635" w:rsidRDefault="00BD328B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經文閱讀及抄寫</w:t>
      </w:r>
      <w:r w:rsidR="005466B4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5849BB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E37D0" w:rsidRPr="00EB7635" w:rsidRDefault="005466B4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追求：</w:t>
      </w:r>
      <w:r w:rsidR="005849BB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ED6C49" w:rsidRPr="00EB7635" w:rsidRDefault="00ED6C49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二年級主題研讀</w:t>
      </w:r>
    </w:p>
    <w:p w:rsidR="00E4305E" w:rsidRPr="00EB7635" w:rsidRDefault="00E05DF1" w:rsidP="00216D02">
      <w:pPr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="00D7281D"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A577EF" w:rsidRPr="00EB7635">
        <w:rPr>
          <w:rFonts w:ascii="PMingLiU" w:eastAsia="PMingLiU" w:hAnsi="PMingLiU" w:hint="eastAsia"/>
          <w:sz w:val="22"/>
          <w:szCs w:val="22"/>
          <w:lang w:eastAsia="zh-TW"/>
        </w:rPr>
        <w:t xml:space="preserve"> </w:t>
      </w:r>
      <w:r w:rsidR="003C7310" w:rsidRPr="00EB7635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無</w:t>
      </w:r>
    </w:p>
    <w:p w:rsidR="00542FE4" w:rsidRPr="00EB7635" w:rsidRDefault="00D7281D" w:rsidP="00216D02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經文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</w:rPr>
        <w:t xml:space="preserve"> </w:t>
      </w:r>
      <w:r w:rsidR="00C6184A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D7281D" w:rsidRPr="00EB7635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 w:rsidRPr="00EB7635">
        <w:rPr>
          <w:rFonts w:ascii="PMingLiU" w:eastAsia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D7281D" w:rsidRPr="00EB7635" w:rsidRDefault="00D7281D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補充閱讀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EB7635">
        <w:rPr>
          <w:rFonts w:ascii="PMingLiU" w:eastAsia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C6184A" w:rsidRPr="00EB7635">
        <w:rPr>
          <w:rFonts w:ascii="PMingLiU" w:eastAsia="PMingLiU" w:hAnsi="PMingLiU" w:cs="PMingLiU" w:hint="eastAsia"/>
          <w:b/>
          <w:bCs/>
          <w:color w:val="282828"/>
          <w:sz w:val="22"/>
          <w:szCs w:val="22"/>
          <w:lang w:eastAsia="zh-TW"/>
        </w:rPr>
        <w:t>無</w:t>
      </w:r>
    </w:p>
    <w:p w:rsidR="002A3E14" w:rsidRPr="00EB7635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Pr="00EB7635">
        <w:rPr>
          <w:rFonts w:ascii="PMingLiU" w:eastAsia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 xml:space="preserve">  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</w:t>
      </w:r>
      <w:r w:rsidR="00C6184A" w:rsidRPr="00EB763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944FC1" w:rsidRPr="00EB7635" w:rsidRDefault="007B5D6B" w:rsidP="00216D02">
      <w:pPr>
        <w:widowControl w:val="0"/>
        <w:autoSpaceDE w:val="0"/>
        <w:autoSpaceDN w:val="0"/>
        <w:adjustRightInd w:val="0"/>
        <w:jc w:val="both"/>
        <w:rPr>
          <w:rStyle w:val="af5"/>
          <w:rFonts w:ascii="PMingLiU" w:eastAsia="PMingLiU" w:hAnsi="PMingLiU"/>
          <w:color w:val="auto"/>
          <w:sz w:val="22"/>
          <w:szCs w:val="22"/>
          <w:u w:val="none"/>
        </w:rPr>
      </w:pPr>
      <w:hyperlink r:id="rId8" w:history="1">
        <w:r w:rsidR="002D4900" w:rsidRPr="00EB7635">
          <w:rPr>
            <w:rStyle w:val="af5"/>
            <w:rFonts w:ascii="PMingLiU" w:eastAsia="PMingLiU" w:hAnsi="PMingLiU" w:cs="Arial" w:hint="eastAsia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EB7635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EB7635" w:rsidRDefault="00F4781A" w:rsidP="00216D02">
            <w:pPr>
              <w:pStyle w:val="a0"/>
              <w:spacing w:after="0"/>
              <w:jc w:val="both"/>
              <w:rPr>
                <w:rFonts w:ascii="PMingLiU" w:eastAsia="PMingLiU" w:hAnsi="PMingLiU"/>
                <w:b/>
                <w:sz w:val="22"/>
                <w:szCs w:val="22"/>
              </w:rPr>
            </w:pP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紐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約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市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召</w:t>
            </w:r>
            <w:r w:rsidRPr="00EB7635">
              <w:rPr>
                <w:rFonts w:ascii="PMingLiU" w:eastAsia="PMingLiU" w:hAnsi="PMingLiU" w:hint="eastAsia"/>
                <w:b/>
                <w:sz w:val="22"/>
                <w:szCs w:val="22"/>
              </w:rPr>
              <w:t xml:space="preserve">  </w:t>
            </w:r>
            <w:r w:rsidRPr="00EB7635">
              <w:rPr>
                <w:rFonts w:ascii="PMingLiU" w:eastAsia="PMingLiU" w:hAnsi="PMingLiU" w:cs="PMingLiU" w:hint="eastAsia"/>
                <w:b/>
                <w:sz w:val="22"/>
                <w:szCs w:val="22"/>
              </w:rPr>
              <w:t>會</w:t>
            </w:r>
          </w:p>
        </w:tc>
      </w:tr>
      <w:tr w:rsidR="00F4781A" w:rsidRPr="00EB7635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EB7635" w:rsidRDefault="00F4781A" w:rsidP="00055F51">
            <w:pPr>
              <w:widowControl w:val="0"/>
              <w:rPr>
                <w:rFonts w:ascii="PMingLiU" w:eastAsia="PMingLiU" w:hAnsi="PMingLiU" w:cs="Arial Unicode MS"/>
                <w:sz w:val="22"/>
                <w:szCs w:val="22"/>
                <w:lang w:eastAsia="zh-TW"/>
              </w:rPr>
            </w:pPr>
            <w:r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 w:history="1">
              <w:r w:rsidRPr="00EB7635">
                <w:rPr>
                  <w:rStyle w:val="af5"/>
                  <w:rFonts w:ascii="PMingLiU" w:eastAsia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www.churchinnyc.org</w:t>
              </w:r>
            </w:hyperlink>
            <w:r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055F51" w:rsidRPr="00EB7635">
              <w:rPr>
                <w:rFonts w:ascii="PMingLiU" w:eastAsia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 w:history="1">
              <w:r w:rsidRPr="00EB7635">
                <w:rPr>
                  <w:rStyle w:val="af5"/>
                  <w:rFonts w:ascii="PMingLiU" w:eastAsia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7E21D8" w:rsidRPr="00EB7635" w:rsidRDefault="007E21D8" w:rsidP="00216D02">
      <w:pPr>
        <w:widowControl w:val="0"/>
        <w:suppressAutoHyphens/>
        <w:jc w:val="both"/>
        <w:rPr>
          <w:rFonts w:ascii="PMingLiU" w:eastAsia="PMingLiU" w:hAnsi="PMingLiU" w:cs="Arial"/>
          <w:kern w:val="2"/>
          <w:lang w:eastAsia="zh-TW"/>
        </w:rPr>
      </w:pPr>
    </w:p>
    <w:sectPr w:rsidR="007E21D8" w:rsidRPr="00EB7635" w:rsidSect="00103C74">
      <w:headerReference w:type="default" r:id="rId11"/>
      <w:footerReference w:type="default" r:id="rId12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65" w:rsidRDefault="00D72D65">
      <w:r>
        <w:separator/>
      </w:r>
    </w:p>
  </w:endnote>
  <w:endnote w:type="continuationSeparator" w:id="1">
    <w:p w:rsidR="00D72D65" w:rsidRDefault="00D72D65">
      <w:r>
        <w:continuationSeparator/>
      </w:r>
    </w:p>
  </w:endnote>
  <w:endnote w:type="continuationNotice" w:id="2">
    <w:p w:rsidR="00D72D65" w:rsidRDefault="00D72D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ad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65" w:rsidRDefault="00D72D65">
      <w:r>
        <w:separator/>
      </w:r>
    </w:p>
  </w:footnote>
  <w:footnote w:type="continuationSeparator" w:id="1">
    <w:p w:rsidR="00D72D65" w:rsidRDefault="00D72D65">
      <w:r>
        <w:continuationSeparator/>
      </w:r>
    </w:p>
  </w:footnote>
  <w:footnote w:type="continuationNotice" w:id="2">
    <w:p w:rsidR="00D72D65" w:rsidRDefault="00D72D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BE472D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DFKai-SB"/>
        <w:b/>
        <w:bCs/>
        <w:sz w:val="28"/>
        <w:szCs w:val="28"/>
        <w:lang w:eastAsia="zh-TW"/>
      </w:rPr>
      <w:t xml:space="preserve">         </w:t>
    </w:r>
    <w:r w:rsidR="00DF31AA">
      <w:rPr>
        <w:rFonts w:ascii="PMingLiU" w:eastAsiaTheme="minorEastAsia" w:hAnsi="PMingLiU" w:cs="DFKai-SB" w:hint="eastAsia"/>
        <w:b/>
        <w:bCs/>
        <w:sz w:val="28"/>
        <w:szCs w:val="28"/>
      </w:rPr>
      <w:t xml:space="preserve">  </w:t>
    </w:r>
    <w:r w:rsidR="002605A6" w:rsidRPr="002605A6">
      <w:rPr>
        <w:rFonts w:ascii="PMingLiU" w:hAnsi="PMingLiU" w:hint="eastAsia"/>
        <w:b/>
        <w:bCs/>
        <w:sz w:val="28"/>
        <w:szCs w:val="28"/>
        <w:lang w:eastAsia="zh-TW"/>
      </w:rPr>
      <w:t>經歷、享受並彰顯基督</w:t>
    </w:r>
    <w:r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>-</w:t>
    </w:r>
    <w:bookmarkStart w:id="1" w:name="_Hlk175822502"/>
    <w:r w:rsidR="00227DF8"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 xml:space="preserve"> </w:t>
    </w:r>
    <w:r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>第</w:t>
    </w:r>
    <w:r w:rsidR="00A644A0" w:rsidRPr="00A644A0">
      <w:rPr>
        <w:rFonts w:ascii="PMingLiU" w:eastAsia="PMingLiU" w:hAnsi="PMingLiU" w:cs="PingFang TC" w:hint="eastAsia"/>
        <w:b/>
        <w:bCs/>
        <w:sz w:val="28"/>
        <w:szCs w:val="28"/>
      </w:rPr>
      <w:t>九</w:t>
    </w:r>
    <w:r w:rsidRPr="00A644A0">
      <w:rPr>
        <w:rFonts w:ascii="PMingLiU" w:eastAsia="PMingLiU" w:hAnsi="PMingLiU" w:hint="eastAsia"/>
        <w:b/>
        <w:bCs/>
        <w:sz w:val="28"/>
        <w:szCs w:val="28"/>
        <w:lang w:eastAsia="zh-TW"/>
      </w:rPr>
      <w:t>週</w:t>
    </w:r>
    <w:bookmarkEnd w:id="1"/>
    <w:r w:rsidRPr="00A644A0">
      <w:rPr>
        <w:rFonts w:ascii="PMingLiU" w:eastAsia="PMingLiU" w:hAnsi="PMingLiU" w:cs="Cambria"/>
        <w:b/>
        <w:bCs/>
        <w:spacing w:val="15"/>
        <w:sz w:val="28"/>
        <w:szCs w:val="28"/>
        <w:lang w:eastAsia="zh-TW"/>
      </w:rPr>
      <w:t xml:space="preserve">       </w:t>
    </w:r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  </w:t>
    </w:r>
    <w:r w:rsidR="00DD5F6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2605A6">
      <w:rPr>
        <w:rFonts w:ascii="PMingLiU" w:eastAsia="SimSun" w:hAnsi="PMingLiU" w:cs="Cambria"/>
        <w:b/>
        <w:bCs/>
        <w:spacing w:val="15"/>
        <w:sz w:val="28"/>
        <w:szCs w:val="28"/>
        <w:lang w:eastAsia="zh-TW"/>
      </w:rPr>
      <w:t xml:space="preserve">         </w:t>
    </w:r>
    <w:r w:rsidR="00823EA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TW"/>
      </w:rPr>
      <w:t xml:space="preserve"> </w:t>
    </w:r>
    <w:r w:rsidR="00DF31AA">
      <w:rPr>
        <w:rFonts w:ascii="PMingLiU" w:eastAsiaTheme="minorEastAsia" w:hAnsi="PMingLiU" w:cs="Cambria" w:hint="eastAsia"/>
        <w:b/>
        <w:bCs/>
        <w:spacing w:val="15"/>
        <w:sz w:val="28"/>
        <w:szCs w:val="28"/>
      </w:rPr>
      <w:t xml:space="preserve">        </w:t>
    </w:r>
    <w:r w:rsidR="00DA5A19">
      <w:rPr>
        <w:rFonts w:ascii="PMingLiU" w:eastAsiaTheme="minorEastAsia" w:hAnsi="PMingLiU" w:cs="Cambria" w:hint="eastAsia"/>
        <w:b/>
        <w:bCs/>
        <w:spacing w:val="15"/>
        <w:sz w:val="28"/>
        <w:szCs w:val="28"/>
      </w:rPr>
      <w:t xml:space="preserve"> </w:t>
    </w:r>
    <w:r w:rsidRPr="00823EA4">
      <w:rPr>
        <w:rFonts w:ascii="PMingLiU" w:eastAsia="PMingLiU" w:hAnsi="PMingLiU" w:cs="DFKai-SB"/>
        <w:b/>
        <w:bCs/>
        <w:lang w:eastAsia="zh-TW"/>
      </w:rPr>
      <w:t>202</w:t>
    </w:r>
    <w:r w:rsidR="00F64E44">
      <w:rPr>
        <w:rFonts w:ascii="PMingLiU" w:eastAsiaTheme="minorEastAsia" w:hAnsi="PMingLiU" w:cs="DFKai-SB" w:hint="eastAsia"/>
        <w:b/>
        <w:bCs/>
      </w:rPr>
      <w:t>5</w:t>
    </w:r>
    <w:r w:rsidRPr="00823EA4">
      <w:rPr>
        <w:rFonts w:ascii="PMingLiU" w:eastAsia="PMingLiU" w:hAnsi="PMingLiU" w:cs="DFKai-SB" w:hint="eastAsia"/>
        <w:b/>
        <w:bCs/>
        <w:lang w:eastAsia="zh-TW"/>
      </w:rPr>
      <w:t>年</w:t>
    </w:r>
    <w:r w:rsidR="00175257" w:rsidRPr="00823EA4">
      <w:rPr>
        <w:rFonts w:ascii="PMingLiU" w:eastAsia="PMingLiU" w:hAnsi="PMingLiU" w:cs="DFKai-SB" w:hint="eastAsia"/>
        <w:b/>
        <w:bCs/>
        <w:lang w:eastAsia="zh-TW"/>
      </w:rPr>
      <w:t>1</w:t>
    </w:r>
    <w:r w:rsidRPr="00823EA4">
      <w:rPr>
        <w:rFonts w:ascii="PMingLiU" w:eastAsia="PMingLiU" w:hAnsi="PMingLiU" w:cs="DFKai-SB" w:hint="eastAsia"/>
        <w:b/>
        <w:bCs/>
        <w:lang w:eastAsia="zh-TW"/>
      </w:rPr>
      <w:t>月</w:t>
    </w:r>
    <w:r w:rsidR="00DA5A19">
      <w:rPr>
        <w:rFonts w:ascii="PMingLiU" w:eastAsiaTheme="minorEastAsia" w:hAnsi="PMingLiU" w:cs="DFKai-SB" w:hint="eastAsia"/>
        <w:b/>
        <w:bCs/>
      </w:rPr>
      <w:t>27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823EA4">
      <w:rPr>
        <w:rFonts w:ascii="PMingLiU" w:eastAsia="PMingLiU" w:hAnsi="PMingLiU" w:cs="DFKai-SB"/>
        <w:b/>
        <w:bCs/>
        <w:lang w:eastAsia="zh-TW"/>
      </w:rPr>
      <w:t>-</w:t>
    </w:r>
    <w:r w:rsidR="00F64E44">
      <w:rPr>
        <w:rFonts w:ascii="PMingLiU" w:eastAsiaTheme="minorEastAsia" w:hAnsi="PMingLiU" w:cs="PingFang TC" w:hint="eastAsia"/>
        <w:b/>
        <w:bCs/>
      </w:rPr>
      <w:t xml:space="preserve"> </w:t>
    </w:r>
    <w:r w:rsidR="00F64E44" w:rsidRPr="00823EA4">
      <w:rPr>
        <w:rFonts w:ascii="PMingLiU" w:eastAsia="PMingLiU" w:hAnsi="PMingLiU" w:cs="PingFang TC" w:hint="eastAsia"/>
        <w:b/>
        <w:bCs/>
        <w:lang w:eastAsia="zh-TW"/>
      </w:rPr>
      <w:t xml:space="preserve"> </w:t>
    </w:r>
    <w:r w:rsidR="00DA5A19">
      <w:rPr>
        <w:rFonts w:ascii="PMingLiU" w:eastAsiaTheme="minorEastAsia" w:hAnsi="PMingLiU" w:cs="PingFang TC" w:hint="eastAsia"/>
        <w:b/>
        <w:bCs/>
      </w:rPr>
      <w:t>2</w:t>
    </w:r>
    <w:r w:rsidR="00823EA4" w:rsidRPr="00823EA4">
      <w:rPr>
        <w:rFonts w:ascii="PMingLiU" w:eastAsia="PMingLiU" w:hAnsi="PMingLiU" w:cs="PingFang TC" w:hint="eastAsia"/>
        <w:b/>
        <w:bCs/>
        <w:lang w:eastAsia="zh-TW"/>
      </w:rPr>
      <w:t>月</w:t>
    </w:r>
    <w:r w:rsidR="00A644A0">
      <w:rPr>
        <w:rFonts w:ascii="PMingLiU" w:eastAsiaTheme="minorEastAsia" w:hAnsi="PMingLiU" w:cs="DFKai-SB" w:hint="eastAsia"/>
        <w:b/>
        <w:bCs/>
      </w:rPr>
      <w:t>2</w:t>
    </w:r>
    <w:r w:rsidRPr="00823EA4">
      <w:rPr>
        <w:rFonts w:ascii="PMingLiU" w:eastAsia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  <w:footnote w:id="2"/>
  </w:footnotePr>
  <w:endnotePr>
    <w:endnote w:id="0"/>
    <w:endnote w:id="1"/>
    <w:endnote w:id="2"/>
  </w:endnotePr>
  <w:compat>
    <w:doNotExpandShiftReturn/>
    <w:useFELayout/>
  </w:compat>
  <w:rsids>
    <w:rsidRoot w:val="003719E9"/>
    <w:rsid w:val="0000048C"/>
    <w:rsid w:val="00000A41"/>
    <w:rsid w:val="00001E84"/>
    <w:rsid w:val="000031F3"/>
    <w:rsid w:val="00004D8A"/>
    <w:rsid w:val="000050A2"/>
    <w:rsid w:val="0000515B"/>
    <w:rsid w:val="000051F1"/>
    <w:rsid w:val="000054C7"/>
    <w:rsid w:val="0000552B"/>
    <w:rsid w:val="00006D5C"/>
    <w:rsid w:val="000071F9"/>
    <w:rsid w:val="000104FE"/>
    <w:rsid w:val="00010D31"/>
    <w:rsid w:val="000112DE"/>
    <w:rsid w:val="000124DD"/>
    <w:rsid w:val="0001282D"/>
    <w:rsid w:val="000130F6"/>
    <w:rsid w:val="00016A99"/>
    <w:rsid w:val="00016AE0"/>
    <w:rsid w:val="00016C42"/>
    <w:rsid w:val="00020328"/>
    <w:rsid w:val="00021C57"/>
    <w:rsid w:val="0002274B"/>
    <w:rsid w:val="00023977"/>
    <w:rsid w:val="0002478E"/>
    <w:rsid w:val="00024EF5"/>
    <w:rsid w:val="00024F7C"/>
    <w:rsid w:val="00026007"/>
    <w:rsid w:val="00027EA4"/>
    <w:rsid w:val="000302B6"/>
    <w:rsid w:val="00030359"/>
    <w:rsid w:val="00030A5C"/>
    <w:rsid w:val="00032D79"/>
    <w:rsid w:val="000348A3"/>
    <w:rsid w:val="00034A4B"/>
    <w:rsid w:val="00034B5D"/>
    <w:rsid w:val="00034E91"/>
    <w:rsid w:val="00035AB9"/>
    <w:rsid w:val="00036185"/>
    <w:rsid w:val="00036572"/>
    <w:rsid w:val="0003684B"/>
    <w:rsid w:val="000368B1"/>
    <w:rsid w:val="0004126A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3455"/>
    <w:rsid w:val="0005486D"/>
    <w:rsid w:val="00054D9E"/>
    <w:rsid w:val="00055F51"/>
    <w:rsid w:val="0005662B"/>
    <w:rsid w:val="00056CF1"/>
    <w:rsid w:val="00057BB0"/>
    <w:rsid w:val="00057F44"/>
    <w:rsid w:val="000622C7"/>
    <w:rsid w:val="000626A8"/>
    <w:rsid w:val="00062C8B"/>
    <w:rsid w:val="00063EB3"/>
    <w:rsid w:val="000643E4"/>
    <w:rsid w:val="0006462A"/>
    <w:rsid w:val="00065E1E"/>
    <w:rsid w:val="000676AA"/>
    <w:rsid w:val="0007145C"/>
    <w:rsid w:val="00071758"/>
    <w:rsid w:val="00072304"/>
    <w:rsid w:val="00072B23"/>
    <w:rsid w:val="000730E7"/>
    <w:rsid w:val="0007315E"/>
    <w:rsid w:val="00073B1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501"/>
    <w:rsid w:val="00084808"/>
    <w:rsid w:val="00087398"/>
    <w:rsid w:val="00087571"/>
    <w:rsid w:val="00093D81"/>
    <w:rsid w:val="00095FD0"/>
    <w:rsid w:val="00097937"/>
    <w:rsid w:val="000A0688"/>
    <w:rsid w:val="000A1371"/>
    <w:rsid w:val="000A15D9"/>
    <w:rsid w:val="000A2772"/>
    <w:rsid w:val="000A2FB1"/>
    <w:rsid w:val="000A3629"/>
    <w:rsid w:val="000A454A"/>
    <w:rsid w:val="000A5044"/>
    <w:rsid w:val="000A5121"/>
    <w:rsid w:val="000A57E9"/>
    <w:rsid w:val="000A5C0E"/>
    <w:rsid w:val="000A5DDA"/>
    <w:rsid w:val="000B1B16"/>
    <w:rsid w:val="000B1C87"/>
    <w:rsid w:val="000B21E2"/>
    <w:rsid w:val="000B268B"/>
    <w:rsid w:val="000B2D3C"/>
    <w:rsid w:val="000B36B0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4E3E"/>
    <w:rsid w:val="000C6029"/>
    <w:rsid w:val="000C68F8"/>
    <w:rsid w:val="000D00FE"/>
    <w:rsid w:val="000D18D8"/>
    <w:rsid w:val="000D1C6A"/>
    <w:rsid w:val="000D210E"/>
    <w:rsid w:val="000E051E"/>
    <w:rsid w:val="000E0779"/>
    <w:rsid w:val="000E1359"/>
    <w:rsid w:val="000E1A34"/>
    <w:rsid w:val="000E3201"/>
    <w:rsid w:val="000E3C4F"/>
    <w:rsid w:val="000E45D4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1BF2"/>
    <w:rsid w:val="00112414"/>
    <w:rsid w:val="00112E62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9F8"/>
    <w:rsid w:val="00152236"/>
    <w:rsid w:val="0015225F"/>
    <w:rsid w:val="0015231D"/>
    <w:rsid w:val="001523EE"/>
    <w:rsid w:val="00152A96"/>
    <w:rsid w:val="00154452"/>
    <w:rsid w:val="001559CD"/>
    <w:rsid w:val="001617F2"/>
    <w:rsid w:val="00161AC0"/>
    <w:rsid w:val="00161B79"/>
    <w:rsid w:val="00161C7A"/>
    <w:rsid w:val="00162718"/>
    <w:rsid w:val="00164EA6"/>
    <w:rsid w:val="0016534D"/>
    <w:rsid w:val="0016561D"/>
    <w:rsid w:val="00165D28"/>
    <w:rsid w:val="00165EB6"/>
    <w:rsid w:val="00167AFB"/>
    <w:rsid w:val="00170819"/>
    <w:rsid w:val="001726A6"/>
    <w:rsid w:val="00172B94"/>
    <w:rsid w:val="00172E45"/>
    <w:rsid w:val="0017305A"/>
    <w:rsid w:val="001739F3"/>
    <w:rsid w:val="001749A0"/>
    <w:rsid w:val="00175257"/>
    <w:rsid w:val="00175554"/>
    <w:rsid w:val="00175DA8"/>
    <w:rsid w:val="00176CE9"/>
    <w:rsid w:val="00176F52"/>
    <w:rsid w:val="00177922"/>
    <w:rsid w:val="00177D41"/>
    <w:rsid w:val="00181E4B"/>
    <w:rsid w:val="00181EA2"/>
    <w:rsid w:val="00182A9D"/>
    <w:rsid w:val="00182F44"/>
    <w:rsid w:val="0018379C"/>
    <w:rsid w:val="00183DAD"/>
    <w:rsid w:val="00184AD2"/>
    <w:rsid w:val="0018523C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2B8C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ADD"/>
    <w:rsid w:val="001D1BDD"/>
    <w:rsid w:val="001D3322"/>
    <w:rsid w:val="001D4833"/>
    <w:rsid w:val="001D590D"/>
    <w:rsid w:val="001D5ED8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16D02"/>
    <w:rsid w:val="002225C3"/>
    <w:rsid w:val="00223861"/>
    <w:rsid w:val="00227205"/>
    <w:rsid w:val="00227DF8"/>
    <w:rsid w:val="0023375F"/>
    <w:rsid w:val="00237EBB"/>
    <w:rsid w:val="0024150B"/>
    <w:rsid w:val="00242045"/>
    <w:rsid w:val="00243471"/>
    <w:rsid w:val="00244AA6"/>
    <w:rsid w:val="0025012D"/>
    <w:rsid w:val="00250766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DB7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77D1"/>
    <w:rsid w:val="002B03D2"/>
    <w:rsid w:val="002B2216"/>
    <w:rsid w:val="002B291F"/>
    <w:rsid w:val="002B2DE3"/>
    <w:rsid w:val="002B3C4E"/>
    <w:rsid w:val="002B40D9"/>
    <w:rsid w:val="002B41ED"/>
    <w:rsid w:val="002B4799"/>
    <w:rsid w:val="002B4BE2"/>
    <w:rsid w:val="002B6737"/>
    <w:rsid w:val="002B6816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57F"/>
    <w:rsid w:val="002D3CA9"/>
    <w:rsid w:val="002D4900"/>
    <w:rsid w:val="002D6536"/>
    <w:rsid w:val="002D7793"/>
    <w:rsid w:val="002D78F3"/>
    <w:rsid w:val="002E0175"/>
    <w:rsid w:val="002E067E"/>
    <w:rsid w:val="002E07E5"/>
    <w:rsid w:val="002E426F"/>
    <w:rsid w:val="002E4B03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463D"/>
    <w:rsid w:val="002F6AB5"/>
    <w:rsid w:val="002F74A9"/>
    <w:rsid w:val="002F7B75"/>
    <w:rsid w:val="003004FC"/>
    <w:rsid w:val="0030057B"/>
    <w:rsid w:val="00300B61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3261"/>
    <w:rsid w:val="003367B6"/>
    <w:rsid w:val="00341309"/>
    <w:rsid w:val="00341830"/>
    <w:rsid w:val="00341A46"/>
    <w:rsid w:val="00341C44"/>
    <w:rsid w:val="00344421"/>
    <w:rsid w:val="003445C8"/>
    <w:rsid w:val="003455FC"/>
    <w:rsid w:val="00347F81"/>
    <w:rsid w:val="00350E87"/>
    <w:rsid w:val="00351358"/>
    <w:rsid w:val="00351E64"/>
    <w:rsid w:val="00355B1B"/>
    <w:rsid w:val="00355CD4"/>
    <w:rsid w:val="003607C0"/>
    <w:rsid w:val="00361E33"/>
    <w:rsid w:val="00362F93"/>
    <w:rsid w:val="00362FAF"/>
    <w:rsid w:val="003632B1"/>
    <w:rsid w:val="00363499"/>
    <w:rsid w:val="0036535D"/>
    <w:rsid w:val="003653FE"/>
    <w:rsid w:val="003654B3"/>
    <w:rsid w:val="003654E3"/>
    <w:rsid w:val="00366976"/>
    <w:rsid w:val="0036744D"/>
    <w:rsid w:val="0036758F"/>
    <w:rsid w:val="00370223"/>
    <w:rsid w:val="00370B7E"/>
    <w:rsid w:val="00370F63"/>
    <w:rsid w:val="003719E9"/>
    <w:rsid w:val="003727E0"/>
    <w:rsid w:val="00372812"/>
    <w:rsid w:val="00374891"/>
    <w:rsid w:val="00374B4A"/>
    <w:rsid w:val="00374C69"/>
    <w:rsid w:val="00375780"/>
    <w:rsid w:val="003801BA"/>
    <w:rsid w:val="00381F0B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AD8"/>
    <w:rsid w:val="00395BA3"/>
    <w:rsid w:val="00396E51"/>
    <w:rsid w:val="00396F67"/>
    <w:rsid w:val="0039723C"/>
    <w:rsid w:val="003977CF"/>
    <w:rsid w:val="003977F4"/>
    <w:rsid w:val="003A04D4"/>
    <w:rsid w:val="003A2D22"/>
    <w:rsid w:val="003A4872"/>
    <w:rsid w:val="003A4C1C"/>
    <w:rsid w:val="003A5E9C"/>
    <w:rsid w:val="003A7E9C"/>
    <w:rsid w:val="003B0668"/>
    <w:rsid w:val="003B0AF9"/>
    <w:rsid w:val="003B1AD7"/>
    <w:rsid w:val="003B1DB1"/>
    <w:rsid w:val="003B3DDE"/>
    <w:rsid w:val="003B6EDA"/>
    <w:rsid w:val="003B722F"/>
    <w:rsid w:val="003B7603"/>
    <w:rsid w:val="003C12F0"/>
    <w:rsid w:val="003C27AA"/>
    <w:rsid w:val="003C2B37"/>
    <w:rsid w:val="003C55EE"/>
    <w:rsid w:val="003C604C"/>
    <w:rsid w:val="003C7310"/>
    <w:rsid w:val="003D0A0E"/>
    <w:rsid w:val="003D145B"/>
    <w:rsid w:val="003D2DB6"/>
    <w:rsid w:val="003D3A4F"/>
    <w:rsid w:val="003D42F2"/>
    <w:rsid w:val="003D4E11"/>
    <w:rsid w:val="003D572E"/>
    <w:rsid w:val="003D57C3"/>
    <w:rsid w:val="003D5C98"/>
    <w:rsid w:val="003D66DE"/>
    <w:rsid w:val="003E05F6"/>
    <w:rsid w:val="003E113C"/>
    <w:rsid w:val="003E11A7"/>
    <w:rsid w:val="003E3D68"/>
    <w:rsid w:val="003E4317"/>
    <w:rsid w:val="003E440B"/>
    <w:rsid w:val="003E584C"/>
    <w:rsid w:val="003E5F79"/>
    <w:rsid w:val="003E73B6"/>
    <w:rsid w:val="003E78B3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26A0D"/>
    <w:rsid w:val="00432808"/>
    <w:rsid w:val="00432CF9"/>
    <w:rsid w:val="00433048"/>
    <w:rsid w:val="00433234"/>
    <w:rsid w:val="004347D2"/>
    <w:rsid w:val="004363D7"/>
    <w:rsid w:val="004376ED"/>
    <w:rsid w:val="004378FF"/>
    <w:rsid w:val="00440BC3"/>
    <w:rsid w:val="00441048"/>
    <w:rsid w:val="00442B7E"/>
    <w:rsid w:val="00443508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AA9"/>
    <w:rsid w:val="0046411A"/>
    <w:rsid w:val="004645CA"/>
    <w:rsid w:val="004656BC"/>
    <w:rsid w:val="00465A71"/>
    <w:rsid w:val="004674C1"/>
    <w:rsid w:val="00467641"/>
    <w:rsid w:val="00467822"/>
    <w:rsid w:val="00467A7D"/>
    <w:rsid w:val="004703A1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3D7"/>
    <w:rsid w:val="004855BD"/>
    <w:rsid w:val="004856FF"/>
    <w:rsid w:val="00485DA2"/>
    <w:rsid w:val="00486DB5"/>
    <w:rsid w:val="00487A98"/>
    <w:rsid w:val="00487FEE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58C9"/>
    <w:rsid w:val="004C606E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728"/>
    <w:rsid w:val="004D6813"/>
    <w:rsid w:val="004D6B56"/>
    <w:rsid w:val="004D6EAA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1C13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6C54"/>
    <w:rsid w:val="005370E3"/>
    <w:rsid w:val="005427BF"/>
    <w:rsid w:val="00542944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3686"/>
    <w:rsid w:val="005849BB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1DDA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918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510F"/>
    <w:rsid w:val="006255C0"/>
    <w:rsid w:val="00625D83"/>
    <w:rsid w:val="0062636A"/>
    <w:rsid w:val="00630440"/>
    <w:rsid w:val="00631297"/>
    <w:rsid w:val="00631E98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09F5"/>
    <w:rsid w:val="006510D3"/>
    <w:rsid w:val="00651BC0"/>
    <w:rsid w:val="0065256C"/>
    <w:rsid w:val="006529AA"/>
    <w:rsid w:val="006544FF"/>
    <w:rsid w:val="00656378"/>
    <w:rsid w:val="0065653E"/>
    <w:rsid w:val="00656DF6"/>
    <w:rsid w:val="00657F07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041"/>
    <w:rsid w:val="00697151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3C1F"/>
    <w:rsid w:val="006F3F8A"/>
    <w:rsid w:val="006F4AB7"/>
    <w:rsid w:val="006F4D1A"/>
    <w:rsid w:val="006F6C6A"/>
    <w:rsid w:val="00700639"/>
    <w:rsid w:val="00700C43"/>
    <w:rsid w:val="00700E83"/>
    <w:rsid w:val="007010BC"/>
    <w:rsid w:val="0070133E"/>
    <w:rsid w:val="007015D5"/>
    <w:rsid w:val="00701B74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44B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243"/>
    <w:rsid w:val="00764AF5"/>
    <w:rsid w:val="007655F6"/>
    <w:rsid w:val="007673F2"/>
    <w:rsid w:val="0077097C"/>
    <w:rsid w:val="00771CF2"/>
    <w:rsid w:val="007729A6"/>
    <w:rsid w:val="00773637"/>
    <w:rsid w:val="00774665"/>
    <w:rsid w:val="00774868"/>
    <w:rsid w:val="00774CBC"/>
    <w:rsid w:val="00774F1C"/>
    <w:rsid w:val="00775719"/>
    <w:rsid w:val="00775D36"/>
    <w:rsid w:val="007768A2"/>
    <w:rsid w:val="0077762B"/>
    <w:rsid w:val="007778F8"/>
    <w:rsid w:val="00777E07"/>
    <w:rsid w:val="0078146A"/>
    <w:rsid w:val="00782372"/>
    <w:rsid w:val="007839CF"/>
    <w:rsid w:val="00783C59"/>
    <w:rsid w:val="00784800"/>
    <w:rsid w:val="00784C5B"/>
    <w:rsid w:val="00784C93"/>
    <w:rsid w:val="0078748E"/>
    <w:rsid w:val="007907ED"/>
    <w:rsid w:val="007908BD"/>
    <w:rsid w:val="00790F7D"/>
    <w:rsid w:val="00791C50"/>
    <w:rsid w:val="00791E4D"/>
    <w:rsid w:val="0079220B"/>
    <w:rsid w:val="0079253B"/>
    <w:rsid w:val="00793F9F"/>
    <w:rsid w:val="00795E64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2AA2"/>
    <w:rsid w:val="007B32A3"/>
    <w:rsid w:val="007B4EDE"/>
    <w:rsid w:val="007B51B9"/>
    <w:rsid w:val="007B528E"/>
    <w:rsid w:val="007B5D6B"/>
    <w:rsid w:val="007B6B9F"/>
    <w:rsid w:val="007B730C"/>
    <w:rsid w:val="007B7D28"/>
    <w:rsid w:val="007B7E67"/>
    <w:rsid w:val="007C00E5"/>
    <w:rsid w:val="007C0636"/>
    <w:rsid w:val="007C0CB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4C5F"/>
    <w:rsid w:val="007D5846"/>
    <w:rsid w:val="007D641B"/>
    <w:rsid w:val="007D67C1"/>
    <w:rsid w:val="007E1D3C"/>
    <w:rsid w:val="007E21D8"/>
    <w:rsid w:val="007E321B"/>
    <w:rsid w:val="007E33CF"/>
    <w:rsid w:val="007E3909"/>
    <w:rsid w:val="007E3E91"/>
    <w:rsid w:val="007E60E4"/>
    <w:rsid w:val="007E691C"/>
    <w:rsid w:val="007F08E0"/>
    <w:rsid w:val="007F0EE4"/>
    <w:rsid w:val="007F1762"/>
    <w:rsid w:val="007F2298"/>
    <w:rsid w:val="007F295F"/>
    <w:rsid w:val="007F2D66"/>
    <w:rsid w:val="007F2D9D"/>
    <w:rsid w:val="007F358F"/>
    <w:rsid w:val="007F3DA4"/>
    <w:rsid w:val="007F4E8F"/>
    <w:rsid w:val="007F677D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2A29"/>
    <w:rsid w:val="00823006"/>
    <w:rsid w:val="00823EA4"/>
    <w:rsid w:val="00824BC4"/>
    <w:rsid w:val="00831720"/>
    <w:rsid w:val="0083181D"/>
    <w:rsid w:val="008333E6"/>
    <w:rsid w:val="0083350C"/>
    <w:rsid w:val="008343F5"/>
    <w:rsid w:val="00834477"/>
    <w:rsid w:val="008355DC"/>
    <w:rsid w:val="008368B0"/>
    <w:rsid w:val="008369E7"/>
    <w:rsid w:val="00840F4F"/>
    <w:rsid w:val="008417A1"/>
    <w:rsid w:val="00841B5F"/>
    <w:rsid w:val="00842440"/>
    <w:rsid w:val="00842890"/>
    <w:rsid w:val="008433C7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932"/>
    <w:rsid w:val="00853CFF"/>
    <w:rsid w:val="00854BBC"/>
    <w:rsid w:val="00855A26"/>
    <w:rsid w:val="008560F3"/>
    <w:rsid w:val="0085650A"/>
    <w:rsid w:val="0085680A"/>
    <w:rsid w:val="008656B2"/>
    <w:rsid w:val="0086769F"/>
    <w:rsid w:val="008679D5"/>
    <w:rsid w:val="0087110E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52B7"/>
    <w:rsid w:val="00897042"/>
    <w:rsid w:val="008A03F0"/>
    <w:rsid w:val="008A1312"/>
    <w:rsid w:val="008A2B1D"/>
    <w:rsid w:val="008A536B"/>
    <w:rsid w:val="008A59BA"/>
    <w:rsid w:val="008A730A"/>
    <w:rsid w:val="008A7A0E"/>
    <w:rsid w:val="008B0C9C"/>
    <w:rsid w:val="008B1181"/>
    <w:rsid w:val="008B1762"/>
    <w:rsid w:val="008B2101"/>
    <w:rsid w:val="008B219E"/>
    <w:rsid w:val="008B37D6"/>
    <w:rsid w:val="008B3E10"/>
    <w:rsid w:val="008B5088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DC1"/>
    <w:rsid w:val="008D5415"/>
    <w:rsid w:val="008D5B28"/>
    <w:rsid w:val="008D6780"/>
    <w:rsid w:val="008D760B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36F"/>
    <w:rsid w:val="00910489"/>
    <w:rsid w:val="00910672"/>
    <w:rsid w:val="0091268E"/>
    <w:rsid w:val="00912CF7"/>
    <w:rsid w:val="00913130"/>
    <w:rsid w:val="009141E9"/>
    <w:rsid w:val="00914900"/>
    <w:rsid w:val="00917E63"/>
    <w:rsid w:val="009211C3"/>
    <w:rsid w:val="00922336"/>
    <w:rsid w:val="0092359C"/>
    <w:rsid w:val="00925F1B"/>
    <w:rsid w:val="0093201F"/>
    <w:rsid w:val="0093237E"/>
    <w:rsid w:val="00932A73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1D9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4A30"/>
    <w:rsid w:val="00986A7D"/>
    <w:rsid w:val="00986B18"/>
    <w:rsid w:val="00986E23"/>
    <w:rsid w:val="0098752C"/>
    <w:rsid w:val="00990273"/>
    <w:rsid w:val="00993373"/>
    <w:rsid w:val="00995A9D"/>
    <w:rsid w:val="00996368"/>
    <w:rsid w:val="009A20AF"/>
    <w:rsid w:val="009A2488"/>
    <w:rsid w:val="009A3A35"/>
    <w:rsid w:val="009A43FC"/>
    <w:rsid w:val="009A4D6F"/>
    <w:rsid w:val="009A55CE"/>
    <w:rsid w:val="009A597A"/>
    <w:rsid w:val="009A723D"/>
    <w:rsid w:val="009B0CA6"/>
    <w:rsid w:val="009B0F43"/>
    <w:rsid w:val="009B307A"/>
    <w:rsid w:val="009B5630"/>
    <w:rsid w:val="009B5F09"/>
    <w:rsid w:val="009B60B1"/>
    <w:rsid w:val="009B715C"/>
    <w:rsid w:val="009C0A03"/>
    <w:rsid w:val="009C0FCB"/>
    <w:rsid w:val="009C2E2A"/>
    <w:rsid w:val="009C3B9F"/>
    <w:rsid w:val="009C4EF5"/>
    <w:rsid w:val="009C54E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E7FF6"/>
    <w:rsid w:val="009F023C"/>
    <w:rsid w:val="009F0626"/>
    <w:rsid w:val="009F0C3C"/>
    <w:rsid w:val="009F1649"/>
    <w:rsid w:val="009F1875"/>
    <w:rsid w:val="009F26D7"/>
    <w:rsid w:val="009F3E9C"/>
    <w:rsid w:val="009F4F88"/>
    <w:rsid w:val="009F52B8"/>
    <w:rsid w:val="009F669D"/>
    <w:rsid w:val="00A00275"/>
    <w:rsid w:val="00A01290"/>
    <w:rsid w:val="00A01672"/>
    <w:rsid w:val="00A01E73"/>
    <w:rsid w:val="00A02EC9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277F"/>
    <w:rsid w:val="00A22E85"/>
    <w:rsid w:val="00A2357E"/>
    <w:rsid w:val="00A235B5"/>
    <w:rsid w:val="00A242C6"/>
    <w:rsid w:val="00A2441F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4643"/>
    <w:rsid w:val="00A446CD"/>
    <w:rsid w:val="00A45DEA"/>
    <w:rsid w:val="00A500CC"/>
    <w:rsid w:val="00A505F9"/>
    <w:rsid w:val="00A52105"/>
    <w:rsid w:val="00A521AE"/>
    <w:rsid w:val="00A53093"/>
    <w:rsid w:val="00A5348C"/>
    <w:rsid w:val="00A5417E"/>
    <w:rsid w:val="00A577EF"/>
    <w:rsid w:val="00A6139C"/>
    <w:rsid w:val="00A6199D"/>
    <w:rsid w:val="00A61FEF"/>
    <w:rsid w:val="00A62017"/>
    <w:rsid w:val="00A62F0D"/>
    <w:rsid w:val="00A644A0"/>
    <w:rsid w:val="00A67EA0"/>
    <w:rsid w:val="00A70181"/>
    <w:rsid w:val="00A7530C"/>
    <w:rsid w:val="00A76028"/>
    <w:rsid w:val="00A805B4"/>
    <w:rsid w:val="00A806DF"/>
    <w:rsid w:val="00A813F4"/>
    <w:rsid w:val="00A813F7"/>
    <w:rsid w:val="00A83994"/>
    <w:rsid w:val="00A84924"/>
    <w:rsid w:val="00A84D59"/>
    <w:rsid w:val="00A85E7D"/>
    <w:rsid w:val="00A86306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568A"/>
    <w:rsid w:val="00A96007"/>
    <w:rsid w:val="00AA1CE1"/>
    <w:rsid w:val="00AA2E63"/>
    <w:rsid w:val="00AA2FFE"/>
    <w:rsid w:val="00AA4C64"/>
    <w:rsid w:val="00AA5820"/>
    <w:rsid w:val="00AA5FB7"/>
    <w:rsid w:val="00AA742C"/>
    <w:rsid w:val="00AB206D"/>
    <w:rsid w:val="00AB2284"/>
    <w:rsid w:val="00AB25E8"/>
    <w:rsid w:val="00AC2210"/>
    <w:rsid w:val="00AC2691"/>
    <w:rsid w:val="00AC29AF"/>
    <w:rsid w:val="00AC4D32"/>
    <w:rsid w:val="00AC64D0"/>
    <w:rsid w:val="00AC68C0"/>
    <w:rsid w:val="00AD0166"/>
    <w:rsid w:val="00AD24B5"/>
    <w:rsid w:val="00AD4FAB"/>
    <w:rsid w:val="00AD4FF4"/>
    <w:rsid w:val="00AD64C3"/>
    <w:rsid w:val="00AD68EF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3002"/>
    <w:rsid w:val="00B0470B"/>
    <w:rsid w:val="00B064ED"/>
    <w:rsid w:val="00B07ED4"/>
    <w:rsid w:val="00B07FA4"/>
    <w:rsid w:val="00B13232"/>
    <w:rsid w:val="00B13750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40E2"/>
    <w:rsid w:val="00B257C6"/>
    <w:rsid w:val="00B25ACB"/>
    <w:rsid w:val="00B26F6B"/>
    <w:rsid w:val="00B27970"/>
    <w:rsid w:val="00B279A1"/>
    <w:rsid w:val="00B3005F"/>
    <w:rsid w:val="00B306CD"/>
    <w:rsid w:val="00B310BB"/>
    <w:rsid w:val="00B33050"/>
    <w:rsid w:val="00B3330E"/>
    <w:rsid w:val="00B33A49"/>
    <w:rsid w:val="00B340A7"/>
    <w:rsid w:val="00B348B3"/>
    <w:rsid w:val="00B35463"/>
    <w:rsid w:val="00B3603A"/>
    <w:rsid w:val="00B36BEF"/>
    <w:rsid w:val="00B37970"/>
    <w:rsid w:val="00B41A3B"/>
    <w:rsid w:val="00B41A7C"/>
    <w:rsid w:val="00B42381"/>
    <w:rsid w:val="00B424E4"/>
    <w:rsid w:val="00B42EAE"/>
    <w:rsid w:val="00B432C6"/>
    <w:rsid w:val="00B43A23"/>
    <w:rsid w:val="00B43F57"/>
    <w:rsid w:val="00B43FDC"/>
    <w:rsid w:val="00B45457"/>
    <w:rsid w:val="00B45A21"/>
    <w:rsid w:val="00B46974"/>
    <w:rsid w:val="00B476CC"/>
    <w:rsid w:val="00B50046"/>
    <w:rsid w:val="00B5089D"/>
    <w:rsid w:val="00B50CF1"/>
    <w:rsid w:val="00B51BCB"/>
    <w:rsid w:val="00B52F23"/>
    <w:rsid w:val="00B546C8"/>
    <w:rsid w:val="00B57219"/>
    <w:rsid w:val="00B60540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884"/>
    <w:rsid w:val="00B925ED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1B35"/>
    <w:rsid w:val="00BB29C2"/>
    <w:rsid w:val="00BB3E72"/>
    <w:rsid w:val="00BB3FCA"/>
    <w:rsid w:val="00BB4EC4"/>
    <w:rsid w:val="00BB5E06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16DB"/>
    <w:rsid w:val="00BD328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49E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9EC"/>
    <w:rsid w:val="00BF1C47"/>
    <w:rsid w:val="00BF2A48"/>
    <w:rsid w:val="00BF2BB3"/>
    <w:rsid w:val="00BF3AC3"/>
    <w:rsid w:val="00BF6A1F"/>
    <w:rsid w:val="00C02296"/>
    <w:rsid w:val="00C03B83"/>
    <w:rsid w:val="00C04E05"/>
    <w:rsid w:val="00C06F6F"/>
    <w:rsid w:val="00C1058C"/>
    <w:rsid w:val="00C10D0E"/>
    <w:rsid w:val="00C11088"/>
    <w:rsid w:val="00C1167F"/>
    <w:rsid w:val="00C119C0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1DC"/>
    <w:rsid w:val="00C475F5"/>
    <w:rsid w:val="00C47A3B"/>
    <w:rsid w:val="00C50C81"/>
    <w:rsid w:val="00C51CA3"/>
    <w:rsid w:val="00C51D17"/>
    <w:rsid w:val="00C569EC"/>
    <w:rsid w:val="00C57404"/>
    <w:rsid w:val="00C57479"/>
    <w:rsid w:val="00C604EB"/>
    <w:rsid w:val="00C6184A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098"/>
    <w:rsid w:val="00C67385"/>
    <w:rsid w:val="00C7044C"/>
    <w:rsid w:val="00C70F6B"/>
    <w:rsid w:val="00C718A3"/>
    <w:rsid w:val="00C71E27"/>
    <w:rsid w:val="00C71E79"/>
    <w:rsid w:val="00C72215"/>
    <w:rsid w:val="00C723D0"/>
    <w:rsid w:val="00C72C4A"/>
    <w:rsid w:val="00C72F9A"/>
    <w:rsid w:val="00C752CE"/>
    <w:rsid w:val="00C7541E"/>
    <w:rsid w:val="00C75FA1"/>
    <w:rsid w:val="00C7695B"/>
    <w:rsid w:val="00C76A94"/>
    <w:rsid w:val="00C774B4"/>
    <w:rsid w:val="00C77D68"/>
    <w:rsid w:val="00C80183"/>
    <w:rsid w:val="00C81A2B"/>
    <w:rsid w:val="00C81B6C"/>
    <w:rsid w:val="00C8296A"/>
    <w:rsid w:val="00C83B05"/>
    <w:rsid w:val="00C84EFB"/>
    <w:rsid w:val="00C85842"/>
    <w:rsid w:val="00C864CB"/>
    <w:rsid w:val="00C86F3E"/>
    <w:rsid w:val="00C90CF6"/>
    <w:rsid w:val="00C923A6"/>
    <w:rsid w:val="00C92C7C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A7D5F"/>
    <w:rsid w:val="00CB011E"/>
    <w:rsid w:val="00CB05EE"/>
    <w:rsid w:val="00CB0D4D"/>
    <w:rsid w:val="00CB125E"/>
    <w:rsid w:val="00CB1A76"/>
    <w:rsid w:val="00CB621B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879"/>
    <w:rsid w:val="00CD1BB0"/>
    <w:rsid w:val="00CD5279"/>
    <w:rsid w:val="00CD5357"/>
    <w:rsid w:val="00CD616F"/>
    <w:rsid w:val="00CD6ADA"/>
    <w:rsid w:val="00CE13A9"/>
    <w:rsid w:val="00CE17F9"/>
    <w:rsid w:val="00CE2928"/>
    <w:rsid w:val="00CE3DB6"/>
    <w:rsid w:val="00CE41E5"/>
    <w:rsid w:val="00CE4F3A"/>
    <w:rsid w:val="00CE54D0"/>
    <w:rsid w:val="00CE6D9C"/>
    <w:rsid w:val="00CF0B16"/>
    <w:rsid w:val="00CF237B"/>
    <w:rsid w:val="00CF2405"/>
    <w:rsid w:val="00CF348E"/>
    <w:rsid w:val="00CF3D4A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11E6"/>
    <w:rsid w:val="00D11A42"/>
    <w:rsid w:val="00D14B59"/>
    <w:rsid w:val="00D165FD"/>
    <w:rsid w:val="00D16D1B"/>
    <w:rsid w:val="00D176B2"/>
    <w:rsid w:val="00D17F14"/>
    <w:rsid w:val="00D20BA9"/>
    <w:rsid w:val="00D22896"/>
    <w:rsid w:val="00D232C1"/>
    <w:rsid w:val="00D262E8"/>
    <w:rsid w:val="00D300B9"/>
    <w:rsid w:val="00D30766"/>
    <w:rsid w:val="00D30865"/>
    <w:rsid w:val="00D30CDB"/>
    <w:rsid w:val="00D31ADD"/>
    <w:rsid w:val="00D343D3"/>
    <w:rsid w:val="00D3498B"/>
    <w:rsid w:val="00D35307"/>
    <w:rsid w:val="00D35597"/>
    <w:rsid w:val="00D362F1"/>
    <w:rsid w:val="00D373D7"/>
    <w:rsid w:val="00D40C10"/>
    <w:rsid w:val="00D4101A"/>
    <w:rsid w:val="00D41085"/>
    <w:rsid w:val="00D410A6"/>
    <w:rsid w:val="00D41732"/>
    <w:rsid w:val="00D42234"/>
    <w:rsid w:val="00D437D8"/>
    <w:rsid w:val="00D43F9F"/>
    <w:rsid w:val="00D45B32"/>
    <w:rsid w:val="00D467E7"/>
    <w:rsid w:val="00D54B80"/>
    <w:rsid w:val="00D54F3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37C"/>
    <w:rsid w:val="00D62749"/>
    <w:rsid w:val="00D628D9"/>
    <w:rsid w:val="00D639CF"/>
    <w:rsid w:val="00D647C3"/>
    <w:rsid w:val="00D64A25"/>
    <w:rsid w:val="00D717A7"/>
    <w:rsid w:val="00D7281D"/>
    <w:rsid w:val="00D72D65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9D9"/>
    <w:rsid w:val="00DA4268"/>
    <w:rsid w:val="00DA52A2"/>
    <w:rsid w:val="00DA5737"/>
    <w:rsid w:val="00DA5A19"/>
    <w:rsid w:val="00DA6DD2"/>
    <w:rsid w:val="00DA6FD4"/>
    <w:rsid w:val="00DB0993"/>
    <w:rsid w:val="00DB20D6"/>
    <w:rsid w:val="00DB26B7"/>
    <w:rsid w:val="00DB45AE"/>
    <w:rsid w:val="00DB47FF"/>
    <w:rsid w:val="00DB6005"/>
    <w:rsid w:val="00DB6581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258A"/>
    <w:rsid w:val="00DE28C6"/>
    <w:rsid w:val="00DE3D0F"/>
    <w:rsid w:val="00DE4635"/>
    <w:rsid w:val="00DE49C6"/>
    <w:rsid w:val="00DE5BE8"/>
    <w:rsid w:val="00DE6D72"/>
    <w:rsid w:val="00DF20F3"/>
    <w:rsid w:val="00DF31AA"/>
    <w:rsid w:val="00DF3EA8"/>
    <w:rsid w:val="00DF47FA"/>
    <w:rsid w:val="00DF5CBD"/>
    <w:rsid w:val="00DF61A1"/>
    <w:rsid w:val="00DF6EFC"/>
    <w:rsid w:val="00DF7664"/>
    <w:rsid w:val="00E00743"/>
    <w:rsid w:val="00E01342"/>
    <w:rsid w:val="00E013E2"/>
    <w:rsid w:val="00E01AB5"/>
    <w:rsid w:val="00E01EC3"/>
    <w:rsid w:val="00E05DF1"/>
    <w:rsid w:val="00E0605D"/>
    <w:rsid w:val="00E07CC1"/>
    <w:rsid w:val="00E1123F"/>
    <w:rsid w:val="00E11341"/>
    <w:rsid w:val="00E11D2F"/>
    <w:rsid w:val="00E13743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450B"/>
    <w:rsid w:val="00E3635D"/>
    <w:rsid w:val="00E36BB1"/>
    <w:rsid w:val="00E374B5"/>
    <w:rsid w:val="00E4020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5774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3CAE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52B1"/>
    <w:rsid w:val="00E955F1"/>
    <w:rsid w:val="00E9645D"/>
    <w:rsid w:val="00E97197"/>
    <w:rsid w:val="00E974ED"/>
    <w:rsid w:val="00E97E0D"/>
    <w:rsid w:val="00EA01B5"/>
    <w:rsid w:val="00EA0A8C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B7635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86"/>
    <w:rsid w:val="00EF24A8"/>
    <w:rsid w:val="00EF24FD"/>
    <w:rsid w:val="00EF254B"/>
    <w:rsid w:val="00EF27EC"/>
    <w:rsid w:val="00EF2D71"/>
    <w:rsid w:val="00EF36FA"/>
    <w:rsid w:val="00EF38BC"/>
    <w:rsid w:val="00EF3CA0"/>
    <w:rsid w:val="00EF4596"/>
    <w:rsid w:val="00EF6095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BB2"/>
    <w:rsid w:val="00F26EB3"/>
    <w:rsid w:val="00F2727B"/>
    <w:rsid w:val="00F2769A"/>
    <w:rsid w:val="00F30721"/>
    <w:rsid w:val="00F30725"/>
    <w:rsid w:val="00F32347"/>
    <w:rsid w:val="00F32992"/>
    <w:rsid w:val="00F32BC7"/>
    <w:rsid w:val="00F34710"/>
    <w:rsid w:val="00F34EE0"/>
    <w:rsid w:val="00F368DF"/>
    <w:rsid w:val="00F368F1"/>
    <w:rsid w:val="00F36BBE"/>
    <w:rsid w:val="00F3723A"/>
    <w:rsid w:val="00F37420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434E"/>
    <w:rsid w:val="00F64E44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91FA1"/>
    <w:rsid w:val="00F92AFB"/>
    <w:rsid w:val="00F93709"/>
    <w:rsid w:val="00F94178"/>
    <w:rsid w:val="00F945CC"/>
    <w:rsid w:val="00F96D73"/>
    <w:rsid w:val="00F97147"/>
    <w:rsid w:val="00F97BB3"/>
    <w:rsid w:val="00F97E63"/>
    <w:rsid w:val="00FA15DB"/>
    <w:rsid w:val="00FA3A60"/>
    <w:rsid w:val="00FA3C10"/>
    <w:rsid w:val="00FA3CC1"/>
    <w:rsid w:val="00FA4363"/>
    <w:rsid w:val="00FA4647"/>
    <w:rsid w:val="00FA4A84"/>
    <w:rsid w:val="00FA551A"/>
    <w:rsid w:val="00FA71BB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3F56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0B"/>
    <w:rPr>
      <w:rFonts w:eastAsia="Times New Roman"/>
      <w:sz w:val="24"/>
      <w:szCs w:val="24"/>
    </w:rPr>
  </w:style>
  <w:style w:type="paragraph" w:styleId="1">
    <w:name w:val="heading 1"/>
    <w:basedOn w:val="a"/>
    <w:next w:val="a0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2">
    <w:name w:val="heading 2"/>
    <w:basedOn w:val="a"/>
    <w:next w:val="a0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3">
    <w:name w:val="heading 3"/>
    <w:basedOn w:val="a"/>
    <w:next w:val="a0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4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a5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7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0">
    <w:name w:val="標題3"/>
    <w:basedOn w:val="a"/>
    <w:next w:val="a0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a0">
    <w:name w:val="Body Text"/>
    <w:basedOn w:val="a"/>
    <w:link w:val="Char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a8">
    <w:name w:val="List"/>
    <w:basedOn w:val="a0"/>
    <w:rsid w:val="000F2F2B"/>
    <w:rPr>
      <w:rFonts w:cs="Mangal"/>
    </w:rPr>
  </w:style>
  <w:style w:type="paragraph" w:styleId="a9">
    <w:name w:val="caption"/>
    <w:basedOn w:val="a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a">
    <w:name w:val="索引"/>
    <w:basedOn w:val="a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0">
    <w:name w:val="標題1"/>
    <w:basedOn w:val="a"/>
    <w:next w:val="a0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0">
    <w:name w:val="標題2"/>
    <w:basedOn w:val="a"/>
    <w:next w:val="a0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a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a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b">
    <w:name w:val="目錄"/>
    <w:basedOn w:val="a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a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a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ac">
    <w:name w:val="header"/>
    <w:basedOn w:val="a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ad">
    <w:name w:val="footer"/>
    <w:basedOn w:val="a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a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ae">
    <w:name w:val="Body Text Indent"/>
    <w:basedOn w:val="a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a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a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a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a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a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af">
    <w:name w:val="Normal (Web)"/>
    <w:basedOn w:val="a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f0">
    <w:name w:val="表格內容"/>
    <w:basedOn w:val="a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f1">
    <w:name w:val="表格標題"/>
    <w:basedOn w:val="af0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a"/>
    <w:qFormat/>
    <w:rsid w:val="000F2F2B"/>
    <w:pPr>
      <w:spacing w:before="280" w:after="280"/>
    </w:pPr>
  </w:style>
  <w:style w:type="paragraph" w:styleId="af2">
    <w:name w:val="Balloon Text"/>
    <w:basedOn w:val="a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">
    <w:name w:val="HTML Preformatted"/>
    <w:basedOn w:val="a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f3">
    <w:name w:val="水平線"/>
    <w:basedOn w:val="a"/>
    <w:next w:val="a0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af4">
    <w:name w:val="List Paragraph"/>
    <w:basedOn w:val="a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Char">
    <w:name w:val="正文文本 Char"/>
    <w:link w:val="a0"/>
    <w:rsid w:val="005306CA"/>
    <w:rPr>
      <w:rFonts w:eastAsia="SimSun"/>
      <w:kern w:val="2"/>
      <w:lang w:eastAsia="zh-TW"/>
    </w:rPr>
  </w:style>
  <w:style w:type="character" w:styleId="af5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2BD6-ACAE-4EC8-BC57-70FB48E0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3361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sean deng</cp:lastModifiedBy>
  <cp:revision>101</cp:revision>
  <cp:lastPrinted>2025-01-17T03:36:00Z</cp:lastPrinted>
  <dcterms:created xsi:type="dcterms:W3CDTF">2024-12-28T19:25:00Z</dcterms:created>
  <dcterms:modified xsi:type="dcterms:W3CDTF">2025-01-24T17:09:00Z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