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B7635" w:rsidRDefault="00A644A0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第九週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基督作爲復活與麥粒</w:t>
      </w:r>
    </w:p>
    <w:p w:rsidR="00A644A0" w:rsidRPr="00A644A0" w:rsidRDefault="00DF6EFC" w:rsidP="00A644A0">
      <w:pPr>
        <w:jc w:val="center"/>
        <w:rPr>
          <w:rFonts w:ascii="PMingLiU" w:eastAsiaTheme="minorEastAsia" w:hAnsi="PMingLiU"/>
          <w:b/>
          <w:bCs/>
          <w:color w:val="000000"/>
          <w:kern w:val="2"/>
          <w:u w:val="double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A644A0" w:rsidRPr="00A644A0" w:rsidRDefault="00A644A0" w:rsidP="00A644A0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我們可以經歷、享受、並彰顯基督作爲復活—約十一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25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F64E44" w:rsidRPr="00EB7635" w:rsidRDefault="00A644A0" w:rsidP="00A644A0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我們可以經歷、享受、並彰顯基督作爲麥粒—約十二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24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BE472D" w:rsidRPr="00A644A0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Theme="minorEastAsia" w:hAnsi="PMingLiU" w:cs="Arial"/>
          <w:b/>
          <w:bCs/>
          <w:lang w:eastAsia="zh-TW"/>
        </w:rPr>
      </w:pPr>
    </w:p>
    <w:p w:rsidR="005427BF" w:rsidRPr="00EB7635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1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20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   </w:t>
      </w:r>
      <w:r w:rsidR="00B45457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</w:t>
      </w:r>
      <w:r w:rsidR="008017C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5427BF" w:rsidRPr="00EB7635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791E4D" w:rsidRPr="00EB7635" w:rsidRDefault="00B37970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16:13-15</w:t>
      </w:r>
      <w:r w:rsidR="00823EA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C774B4" w:rsidRPr="00C774B4" w:rsidRDefault="00791E4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>
        <w:rPr>
          <w:rFonts w:ascii="PMingLiU" w:eastAsia="PMingLiU" w:hAnsi="PMingLiU" w:cs="PingFang TC"/>
          <w:color w:val="000000"/>
          <w:lang w:eastAsia="zh-TW"/>
        </w:rPr>
        <w:t>13</w:t>
      </w:r>
      <w:r w:rsidR="00C774B4" w:rsidRPr="00C774B4">
        <w:rPr>
          <w:rFonts w:ascii="PMingLiU" w:eastAsia="PMingLiU" w:hAnsi="PMingLiU" w:cs="PingFang TC" w:hint="eastAsia"/>
          <w:color w:val="000000"/>
          <w:lang w:eastAsia="zh-TW"/>
        </w:rPr>
        <w:t>只等實際的靈來了，祂要引導你們進入一切的實際；因為祂不是從自己說的，乃是把祂所聽見的都說出來，並要把要來的事宣示與你們。</w:t>
      </w:r>
    </w:p>
    <w:p w:rsidR="00C774B4" w:rsidRPr="00C774B4" w:rsidRDefault="00C774B4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14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祂要榮耀我，因為祂要從我有所領受而宣示與你們。</w:t>
      </w:r>
    </w:p>
    <w:p w:rsidR="00791E4D" w:rsidRPr="00EB7635" w:rsidRDefault="00C774B4" w:rsidP="00C774B4">
      <w:pPr>
        <w:jc w:val="both"/>
        <w:rPr>
          <w:rFonts w:ascii="PMingLiU" w:eastAsia="PMingLiU" w:hAnsi="PMingLiU" w:cs="PingFang TC"/>
          <w:b/>
          <w:bCs/>
          <w:color w:val="000000"/>
          <w:shd w:val="pct15" w:color="auto" w:fill="FFFFFF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15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凡父所有的，都是我的，所以我說，祂從我有所領受而要宣示與你們。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="00030359" w:rsidRPr="00030359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14:17; 15:26</w:t>
      </w:r>
    </w:p>
    <w:p w:rsidR="002B6816" w:rsidRDefault="002B6816" w:rsidP="00D362F1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14:17</w:t>
      </w:r>
      <w:r w:rsidRPr="002B6816">
        <w:rPr>
          <w:rFonts w:ascii="PMingLiU" w:eastAsia="PMingLiU" w:hAnsi="PMingLiU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91E4D" w:rsidRPr="00EB7635" w:rsidRDefault="002B6816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15:26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但我要從父差保惠師來，就是從父出來實際的靈，祂來了，就要為我作見證；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約翰一書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2:27</w:t>
      </w:r>
      <w:r w:rsidR="00823EA4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87398" w:rsidRDefault="002B6816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27</w:t>
      </w:r>
      <w:r w:rsidRPr="002B6816">
        <w:rPr>
          <w:rFonts w:ascii="PMingLiU" w:eastAsia="PMingLiU" w:hAnsi="PMingLiU" w:hint="eastAsia"/>
          <w:color w:val="000000"/>
          <w:lang w:eastAsia="zh-TW"/>
        </w:rPr>
        <w:t>你們從祂所領受的膏油塗抹，住在你們裡面，並不需要人教導你們，乃有祂的膏油塗抹</w:t>
      </w:r>
    </w:p>
    <w:p w:rsidR="002B6816" w:rsidRPr="00A446CD" w:rsidRDefault="002B6816" w:rsidP="00216D02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2B6816">
        <w:rPr>
          <w:rFonts w:ascii="PMingLiU" w:eastAsia="PMingLiU" w:hAnsi="PMingLiU" w:hint="eastAsia"/>
          <w:color w:val="000000"/>
          <w:lang w:eastAsia="zh-TW"/>
        </w:rPr>
        <w:t>，在凡事上教導你們；這膏油塗抹是真實的，不是虛謊的，你們要按這膏油塗抹所教導你們的，住在祂裡面。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775D36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18523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0"/>
      <w:r w:rsidR="00D57F06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21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民數記</w:t>
      </w:r>
      <w:r w:rsidR="00030359" w:rsidRPr="00030359">
        <w:rPr>
          <w:rFonts w:ascii="PMingLiU" w:eastAsia="PMingLiU" w:hAnsi="PMingLiU"/>
          <w:b/>
          <w:bCs/>
          <w:color w:val="000000"/>
          <w:u w:val="single"/>
          <w:lang w:eastAsia="zh-TW"/>
        </w:rPr>
        <w:t>17:8</w:t>
      </w:r>
    </w:p>
    <w:p w:rsidR="00E40205" w:rsidRPr="002B6816" w:rsidRDefault="00791E4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第二天，摩西進見證的會幕去；看哪，利未家亞倫的杖已經發了芽，甚至生了花苞，開了花，結了熟杏。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馬太福音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19:26</w:t>
      </w:r>
    </w:p>
    <w:p w:rsidR="00791E4D" w:rsidRPr="00EB7635" w:rsidRDefault="00036572" w:rsidP="000B6AF4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26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耶穌看著他們說，在人這是不能的，在神凡事都能。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E55774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11:25</w:t>
      </w:r>
    </w:p>
    <w:p w:rsidR="00791E4D" w:rsidRPr="00030359" w:rsidRDefault="002B6816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25</w:t>
      </w:r>
      <w:r w:rsidRPr="002B6816">
        <w:rPr>
          <w:rFonts w:ascii="PMingLiU" w:eastAsia="PMingLiU" w:hAnsi="PMingLiU" w:hint="eastAsia"/>
          <w:color w:val="000000"/>
          <w:lang w:eastAsia="zh-TW"/>
        </w:rPr>
        <w:t>耶穌對她說，我是復活，我是生命；信入我的人，雖然死了，也必復活；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3:5-6</w:t>
      </w:r>
    </w:p>
    <w:p w:rsidR="002B6816" w:rsidRPr="002B6816" w:rsidRDefault="00333261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並不是我們憑自己彀資格將甚麼估計作像是出於我們自己的；我們之所以彀資格，乃是出於神；</w:t>
      </w:r>
    </w:p>
    <w:p w:rsidR="00E55774" w:rsidRPr="00536C54" w:rsidRDefault="002B6816" w:rsidP="002B6816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6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祂使我們彀資格作新約的執事，這些執事不是屬於字句，乃是屬於靈，因為那字句殺死人</w:t>
      </w:r>
      <w:r w:rsidR="00536C54">
        <w:rPr>
          <w:rFonts w:ascii="PMingLiU" w:eastAsiaTheme="minorEastAsia" w:hAnsi="PMingLiU" w:cs="宋体" w:hint="eastAsia"/>
          <w:color w:val="000000"/>
          <w:lang w:eastAsia="zh-TW"/>
        </w:rPr>
        <w:t>,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那靈卻叫人活。</w:t>
      </w:r>
    </w:p>
    <w:p w:rsidR="00030359" w:rsidRPr="00030359" w:rsidRDefault="002B6816" w:rsidP="00030359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Pr="002B6816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1:20-21</w:t>
      </w:r>
    </w:p>
    <w:p w:rsidR="00536C54" w:rsidRPr="00536C54" w:rsidRDefault="00542944" w:rsidP="002B6816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</w:t>
      </w:r>
      <w:r w:rsidR="00536C54">
        <w:rPr>
          <w:rFonts w:ascii="PMingLiU" w:eastAsiaTheme="minorEastAsia" w:hAnsi="PMingLiU" w:cs="宋体" w:hint="eastAsia"/>
          <w:color w:val="000000"/>
          <w:lang w:eastAsia="zh-TW"/>
        </w:rPr>
        <w:t>,</w:t>
      </w:r>
    </w:p>
    <w:p w:rsidR="00030359" w:rsidRPr="002B6816" w:rsidRDefault="00542944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21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因為在我，活著就是基督，死了就有益處。</w:t>
      </w:r>
    </w:p>
    <w:p w:rsidR="00030359" w:rsidRPr="00EB7635" w:rsidRDefault="002B6816" w:rsidP="00030359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彼得前書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5:5</w:t>
      </w:r>
      <w:r w:rsidR="00030359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30359" w:rsidRPr="00542944" w:rsidRDefault="0054294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照樣，年幼的，要服從年長的；你們眾人彼此相待，也都要以謙卑束腰，因為神敵擋狂傲的人，賜恩給謙卑的人。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490C10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22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1:8-9</w:t>
      </w:r>
    </w:p>
    <w:p w:rsidR="002B6816" w:rsidRPr="002B6816" w:rsidRDefault="00F93709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弟兄們，關於我們在亞西亞所遭遇的患難，我們不願意你們不知道，就是我們被壓太重，力不能勝，甚至連活命的指望都絕了，</w:t>
      </w:r>
    </w:p>
    <w:p w:rsidR="00E40205" w:rsidRPr="00EB7635" w:rsidRDefault="002B6816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2B6816">
        <w:rPr>
          <w:rFonts w:ascii="PMingLiU" w:eastAsia="PMingLiU" w:hAnsi="PMingLiU"/>
          <w:color w:val="000000"/>
          <w:lang w:eastAsia="zh-TW"/>
        </w:rPr>
        <w:t>9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自己裡面也斷定是必死的，叫我們不信靠自己，只信靠那叫死人復活的神；</w:t>
      </w:r>
    </w:p>
    <w:p w:rsidR="00F93709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加拉太書</w:t>
      </w:r>
      <w:r w:rsidR="00036572" w:rsidRPr="00036572">
        <w:rPr>
          <w:rFonts w:ascii="PMingLiU" w:eastAsia="PMingLiU" w:hAnsi="PMingLiU"/>
          <w:b/>
          <w:bCs/>
          <w:color w:val="000000"/>
          <w:u w:val="single"/>
          <w:lang w:eastAsia="zh-TW"/>
        </w:rPr>
        <w:t>1:15-16; 2:20; 4:19</w:t>
      </w:r>
    </w:p>
    <w:p w:rsidR="002B6816" w:rsidRPr="002B6816" w:rsidRDefault="00AC29AF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1:15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然而那把我從母腹裡分別出來，又藉著祂的恩典呼召我的神，</w:t>
      </w:r>
    </w:p>
    <w:p w:rsidR="002B6816" w:rsidRDefault="002B6816" w:rsidP="002B6816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lastRenderedPageBreak/>
        <w:t>1:16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既然樂意將祂兒子啟示在我裡面，叫我把祂當作福音傳在外邦人中，我就即刻沒有與血肉之人商量，</w:t>
      </w:r>
    </w:p>
    <w:p w:rsidR="002B6816" w:rsidRDefault="00AC29AF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2:20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F93709" w:rsidRPr="00EB7635" w:rsidRDefault="002B6816" w:rsidP="002B6816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4:19</w:t>
      </w:r>
      <w:r w:rsidRPr="002B6816">
        <w:rPr>
          <w:rFonts w:ascii="PMingLiU" w:eastAsia="PMingLiU" w:hAnsi="PMingLiU" w:hint="eastAsia"/>
          <w:color w:val="000000"/>
          <w:lang w:eastAsia="zh-TW"/>
        </w:rPr>
        <w:t>我的孩子們，我為你們再受生產之苦，直等到基督成形在你們裡面。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4:7</w:t>
      </w:r>
    </w:p>
    <w:p w:rsidR="00036572" w:rsidRPr="00AC29AF" w:rsidRDefault="002B6816" w:rsidP="00E5577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7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但我們有這寶貝在瓦器裡，要顯明這超越的能力，是屬於神，不是出於我們；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B763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 週三</w:t>
            </w:r>
          </w:p>
        </w:tc>
      </w:tr>
    </w:tbl>
    <w:p w:rsidR="00F179E5" w:rsidRPr="00A644A0" w:rsidRDefault="005466B4" w:rsidP="00216D02">
      <w:pPr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23</w:t>
      </w:r>
    </w:p>
    <w:p w:rsidR="00984A30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4:16</w:t>
      </w:r>
    </w:p>
    <w:p w:rsidR="00E40205" w:rsidRPr="002B6816" w:rsidRDefault="00F93709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所以我們不喪膽，反而我們外面的人雖然在毀壞，我們裡面的人卻日日在更新。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2:19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17F14" w:rsidRPr="00A446CD" w:rsidRDefault="00C774B4" w:rsidP="00D17F14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不持定元首；本於祂，全身藉著節和筋，得了豐富的供應，並結合一起，就以神的增長而長大。</w:t>
      </w:r>
    </w:p>
    <w:p w:rsidR="00F93709" w:rsidRPr="00C774B4" w:rsidRDefault="002B6816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3:16, 18</w:t>
      </w:r>
    </w:p>
    <w:p w:rsidR="002B6816" w:rsidRPr="002B6816" w:rsidRDefault="00657F07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但他們的心幾時轉向主，帕子就幾時除去了。</w:t>
      </w:r>
    </w:p>
    <w:p w:rsidR="00A62F0D" w:rsidRPr="002B6816" w:rsidRDefault="002B6816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18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耶利米哀歌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3:22-23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22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我們不至消滅，是出於耶和華的慈愛，因祂的憐恤不至斷絕；</w:t>
      </w:r>
    </w:p>
    <w:p w:rsidR="00C774B4" w:rsidRPr="00A446CD" w:rsidRDefault="00701B74" w:rsidP="00A446CD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每早晨這些都是新的；你的信實，極其廣大。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68:19-20 </w:t>
      </w:r>
    </w:p>
    <w:p w:rsidR="00A446CD" w:rsidRPr="00A446CD" w:rsidRDefault="00701B74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天天加給我們美福的主，就是拯救我們的神，是當受頌讚的。〔細拉〕</w:t>
      </w:r>
    </w:p>
    <w:p w:rsidR="00036572" w:rsidRPr="00D54F30" w:rsidRDefault="00A446CD" w:rsidP="00216D02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20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神是為我們施行拯救的神；人能脫離死亡</w:t>
      </w:r>
      <w:r w:rsidR="00D54F30">
        <w:rPr>
          <w:rFonts w:ascii="PMingLiU" w:eastAsiaTheme="minorEastAsia" w:hAnsi="PMingLiU" w:cs="宋体" w:hint="eastAsia"/>
          <w:color w:val="000000"/>
          <w:lang w:eastAsia="zh-TW"/>
        </w:rPr>
        <w:t>,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是在於主耶和華。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B7635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006D5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週五</w:t>
      </w:r>
      <w:r w:rsidR="0062187A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24</w:t>
      </w:r>
    </w:p>
    <w:p w:rsidR="00F93709" w:rsidRPr="00EB7635" w:rsidRDefault="00A62F0D" w:rsidP="00216D02">
      <w:pPr>
        <w:jc w:val="both"/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12:23-24</w:t>
      </w:r>
    </w:p>
    <w:p w:rsidR="00A446CD" w:rsidRPr="00A446CD" w:rsidRDefault="00F93709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耶穌回答說，人子得榮耀的時候到了。</w:t>
      </w:r>
    </w:p>
    <w:p w:rsidR="00F93709" w:rsidRPr="007F295F" w:rsidRDefault="00A446CD" w:rsidP="00A446CD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24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我實實在在的告訴你們，一粒麥子不落在地裡死了，仍舊是一粒；若是死了，就結出許多子粒來。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C774B4" w:rsidRPr="00C774B4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14:16-18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我要求父，祂必賜給你們另一位保惠師，叫祂永遠與你們同在，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17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F295F" w:rsidRPr="00A446CD" w:rsidRDefault="00A446CD" w:rsidP="00A446CD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18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我不撇下你們為孤兒</w:t>
      </w:r>
      <w:r w:rsidR="00D54F30">
        <w:rPr>
          <w:rFonts w:ascii="PMingLiU" w:eastAsiaTheme="minorEastAsia" w:hAnsi="PMingLiU" w:cs="宋体" w:hint="eastAsia"/>
          <w:color w:val="000000"/>
          <w:lang w:eastAsia="zh-TW"/>
        </w:rPr>
        <w:t xml:space="preserve">,  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我正往你們這裡來。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8:28-30</w:t>
      </w:r>
    </w:p>
    <w:p w:rsidR="00A446CD" w:rsidRPr="00A446CD" w:rsidRDefault="00A446CD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/>
          <w:color w:val="000000"/>
          <w:lang w:eastAsia="zh-TW"/>
        </w:rPr>
        <w:t>28</w:t>
      </w:r>
      <w:r w:rsidRPr="00A446CD">
        <w:rPr>
          <w:rFonts w:ascii="PMingLiU" w:eastAsia="PMingLiU" w:hAnsi="PMingLiU" w:cs="PingFang TC" w:hint="eastAsia"/>
          <w:color w:val="000000"/>
          <w:lang w:eastAsia="zh-TW"/>
        </w:rPr>
        <w:t>還有，我們曉得萬有都互相效力，叫愛神的人得益處，就是按祂旨意被召的人。</w:t>
      </w:r>
    </w:p>
    <w:p w:rsidR="00A446CD" w:rsidRPr="00A446CD" w:rsidRDefault="007B2AA2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29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因為神所豫知的人，祂也豫定他們模成神兒子的形像，使祂兒子在許多弟兄中作長子。</w:t>
      </w:r>
    </w:p>
    <w:p w:rsidR="00C774B4" w:rsidRPr="007B2AA2" w:rsidRDefault="007B2AA2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30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祂所豫定的人，又召他們來；所召來的人，又稱他們為義；所稱為義的人，又叫他們得榮耀。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B7635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五</w:t>
            </w:r>
          </w:p>
        </w:tc>
      </w:tr>
    </w:tbl>
    <w:p w:rsidR="00704A7D" w:rsidRPr="00A644A0" w:rsidRDefault="005466B4" w:rsidP="00216D02">
      <w:pPr>
        <w:jc w:val="both"/>
        <w:rPr>
          <w:rFonts w:ascii="PMingLiU" w:eastAsiaTheme="minorEastAsia" w:hAnsi="PMingLiU" w:cs="Arial"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EB7635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103C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25</w:t>
      </w:r>
    </w:p>
    <w:p w:rsidR="00F93709" w:rsidRPr="00EB7635" w:rsidRDefault="00D362F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14:23; 15:5</w:t>
      </w:r>
      <w:r w:rsidR="00791E4D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07FA4" w:rsidRPr="00A446CD" w:rsidRDefault="00F93709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14:23</w:t>
      </w:r>
      <w:r w:rsidR="00A446CD" w:rsidRPr="00A446CD">
        <w:rPr>
          <w:rFonts w:ascii="PMingLiU" w:eastAsia="PMingLiU" w:hAnsi="PMingLiU"/>
          <w:color w:val="000000"/>
          <w:lang w:eastAsia="zh-TW"/>
        </w:rPr>
        <w:tab/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耶穌回答說，人若愛我，就必遵守我的話，我父也必愛他，並且我們要到他那裡去，同他安排住處。</w:t>
      </w:r>
    </w:p>
    <w:p w:rsidR="00D362F1" w:rsidRPr="00A446CD" w:rsidRDefault="00D362F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15:5</w:t>
      </w:r>
      <w:r w:rsidR="00A446CD" w:rsidRPr="00A446CD">
        <w:rPr>
          <w:rFonts w:ascii="PMingLiU" w:eastAsia="PMingLiU" w:hAnsi="PMingLiU"/>
          <w:color w:val="000000"/>
          <w:lang w:eastAsia="zh-TW"/>
        </w:rPr>
        <w:tab/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我是葡萄樹，你們是枝子；住在我裡面的，我也住在他裡面，這人就多結果子；因為離了我，你們就不能作甚麼。</w:t>
      </w: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</w:p>
    <w:p w:rsidR="00F93709" w:rsidRPr="00EB7635" w:rsidRDefault="004566F5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16:20-21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54F30" w:rsidRDefault="00034E91" w:rsidP="00A446CD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我實實在在的告訴你們，你們將要痛哭哀號</w:t>
      </w:r>
      <w:r w:rsidR="00D54F30">
        <w:rPr>
          <w:rFonts w:ascii="PMingLiU" w:eastAsiaTheme="minorEastAsia" w:hAnsi="PMingLiU" w:cs="宋体" w:hint="eastAsia"/>
          <w:color w:val="000000"/>
          <w:lang w:eastAsia="zh-TW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宋体" w:hint="eastAsia"/>
          <w:color w:val="000000"/>
          <w:lang w:eastAsia="zh-TW"/>
        </w:rPr>
        <w:t>世人倒要喜樂；你們將要憂愁，然而你們的憂愁，要變為喜樂。</w:t>
      </w:r>
    </w:p>
    <w:p w:rsidR="00700E83" w:rsidRPr="00A446CD" w:rsidRDefault="00A446CD" w:rsidP="00A446CD">
      <w:pPr>
        <w:jc w:val="both"/>
        <w:rPr>
          <w:rFonts w:ascii="PMingLiU" w:eastAsiaTheme="minorEastAsia" w:hAnsi="PMingLiU" w:cs="PingFang TC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21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婦人生產的時候會有憂愁，因為她的時候到了；既生了孩子，就不再記得那苦楚，因為歡喜世上生了一個人。</w:t>
      </w:r>
    </w:p>
    <w:p w:rsidR="00F93709" w:rsidRPr="00EB7635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2:15-16</w:t>
      </w:r>
    </w:p>
    <w:p w:rsidR="00D54F30" w:rsidRDefault="00E01342" w:rsidP="00A446CD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在祂的肉體裡，廢掉了那規條中誡命的律法</w:t>
      </w:r>
      <w:r w:rsidR="00D54F30">
        <w:rPr>
          <w:rFonts w:ascii="PMingLiU" w:eastAsiaTheme="minorEastAsia" w:hAnsi="PMingLiU" w:cs="宋体" w:hint="eastAsia"/>
          <w:color w:val="000000"/>
          <w:lang w:eastAsia="zh-TW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宋体" w:hint="eastAsia"/>
          <w:color w:val="000000"/>
          <w:lang w:eastAsia="zh-TW"/>
        </w:rPr>
        <w:t>好把兩下在祂自己裡面，創造成一個新人，成就了和平；</w:t>
      </w:r>
    </w:p>
    <w:p w:rsidR="004566F5" w:rsidRPr="00A446CD" w:rsidRDefault="00E01342" w:rsidP="00A446CD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既用十字架除滅了仇恨，便藉這十字架，使兩下在一個身體裡與神和好了；</w:t>
      </w:r>
    </w:p>
    <w:p w:rsidR="00C774B4" w:rsidRPr="00EB7635" w:rsidRDefault="00A446C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3:10-11</w:t>
      </w:r>
    </w:p>
    <w:p w:rsidR="00A446CD" w:rsidRPr="00A446CD" w:rsidRDefault="0085393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10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並且穿上了新人；這新人照著創造他者的形像漸漸更新，以致有充足的知識；</w:t>
      </w:r>
    </w:p>
    <w:p w:rsidR="00C774B4" w:rsidRPr="00853932" w:rsidRDefault="00A446CD" w:rsidP="00216D02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B7635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 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第</w:t>
            </w:r>
            <w:r w:rsidR="00A644A0" w:rsidRPr="00A644A0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 xml:space="preserve">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六</w:t>
            </w:r>
          </w:p>
        </w:tc>
      </w:tr>
    </w:tbl>
    <w:p w:rsidR="00E00743" w:rsidRDefault="00E0074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9E37D0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150A8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103C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26</w:t>
      </w:r>
      <w:r w:rsidR="00AA2FFE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90:1-2, 8-12, 14-15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主阿，你世世代代作我們的居所。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諸山未曾生出，地與世界你未曾造成，從亙古到永遠，你是神。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8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你將我們的罪孽擺在你面前，將我們隱藏的罪擺在你面光之中。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9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我們經過的日子，都在你盛怒之中；我們度盡的年歲，好像一聲歎息。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10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我們一生的年日是七十歲，若是強壯可到八十歲；但其中所矜誇的，不過是勞苦愁煩，轉眼成空，我們便如飛而去。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誰曉得你怒氣的威勢？誰按著你該受的敬畏曉得你的盛怒？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12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求你指教我們怎樣數算自己的日子，好叫我們得著智慧的心。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14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求你使我們在早晨飽得你的慈愛，好叫我們一生歡呼喜樂。</w:t>
      </w:r>
    </w:p>
    <w:p w:rsidR="0016561D" w:rsidRPr="00A446CD" w:rsidRDefault="00631E98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求你照著你使我們受苦的日子，照著我們遭難的年歲，叫我們喜樂。</w:t>
      </w:r>
    </w:p>
    <w:p w:rsidR="00984A30" w:rsidRPr="00EB7635" w:rsidRDefault="00984A30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B7635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B7635" w:rsidRDefault="00C774B4" w:rsidP="00C774B4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C774B4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</w:rPr>
              <w:t>大本詩歌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169FD" w:rsidRPr="00D6237C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154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B7635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C774B4" w:rsidRDefault="00C774B4" w:rsidP="00932A7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李常受文集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一九八九年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第二冊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 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日日在更新</w:t>
            </w:r>
            <w:r w:rsidRPr="00C774B4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第一章</w:t>
            </w:r>
          </w:p>
        </w:tc>
      </w:tr>
    </w:tbl>
    <w:p w:rsidR="00055F51" w:rsidRPr="00EB7635" w:rsidRDefault="00055F51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</w:p>
    <w:p w:rsidR="009E37D0" w:rsidRPr="008D6780" w:rsidRDefault="008D6780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</w:t>
      </w:r>
      <w:r>
        <w:rPr>
          <w:rFonts w:ascii="PMingLiU" w:eastAsiaTheme="minorEastAsia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創世紀</w:t>
      </w:r>
    </w:p>
    <w:p w:rsidR="006F3F8A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一年級通讀</w:t>
      </w:r>
    </w:p>
    <w:p w:rsidR="006F3F8A" w:rsidRPr="00EB7635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ED6C49" w:rsidRPr="00EB7635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二年級主題研讀</w:t>
      </w:r>
    </w:p>
    <w:p w:rsidR="00E4305E" w:rsidRPr="00EB7635" w:rsidRDefault="00E05DF1" w:rsidP="00216D02">
      <w:p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B7635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="003C7310" w:rsidRPr="00EB7635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B7635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 xml:space="preserve"> 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B7635" w:rsidRDefault="00D7281D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B7635" w:rsidRDefault="00765E9D" w:rsidP="00216D02">
      <w:pPr>
        <w:widowControl w:val="0"/>
        <w:autoSpaceDE w:val="0"/>
        <w:autoSpaceDN w:val="0"/>
        <w:adjustRightInd w:val="0"/>
        <w:jc w:val="both"/>
        <w:rPr>
          <w:rStyle w:val="Hyperlink"/>
          <w:rFonts w:ascii="PMingLiU" w:eastAsia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B763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B7635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B7635" w:rsidRDefault="00F4781A" w:rsidP="00216D0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B7635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B7635" w:rsidRDefault="00F4781A" w:rsidP="00055F51">
            <w:pPr>
              <w:widowControl w:val="0"/>
              <w:rPr>
                <w:rFonts w:ascii="PMingLiU" w:eastAsia="PMingLiU" w:hAnsi="PMingLiU" w:cs="Arial Unicode MS"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055F51"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B7635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lang w:eastAsia="zh-TW"/>
        </w:rPr>
      </w:pPr>
    </w:p>
    <w:sectPr w:rsidR="007E21D8" w:rsidRPr="00EB7635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AE" w:rsidRDefault="00E83CAE">
      <w:r>
        <w:separator/>
      </w:r>
    </w:p>
  </w:endnote>
  <w:endnote w:type="continuationSeparator" w:id="0">
    <w:p w:rsidR="00E83CAE" w:rsidRDefault="00E83CAE">
      <w:r>
        <w:continuationSeparator/>
      </w:r>
    </w:p>
  </w:endnote>
  <w:endnote w:type="continuationNotice" w:id="1">
    <w:p w:rsidR="00E83CAE" w:rsidRDefault="00E83C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AE" w:rsidRDefault="00E83CAE">
      <w:r>
        <w:separator/>
      </w:r>
    </w:p>
  </w:footnote>
  <w:footnote w:type="continuationSeparator" w:id="0">
    <w:p w:rsidR="00E83CAE" w:rsidRDefault="00E83CAE">
      <w:r>
        <w:continuationSeparator/>
      </w:r>
    </w:p>
  </w:footnote>
  <w:footnote w:type="continuationNotice" w:id="1">
    <w:p w:rsidR="00E83CAE" w:rsidRDefault="00E83C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DF31AA">
      <w:rPr>
        <w:rFonts w:ascii="PMingLiU" w:eastAsiaTheme="minorEastAsia" w:hAnsi="PMingLiU" w:cs="DFKai-SB" w:hint="eastAsia"/>
        <w:b/>
        <w:bCs/>
        <w:sz w:val="28"/>
        <w:szCs w:val="28"/>
        <w:lang w:eastAsia="zh-TW"/>
      </w:rPr>
      <w:t xml:space="preserve">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 xml:space="preserve"> 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第</w:t>
    </w:r>
    <w:r w:rsidR="00A644A0" w:rsidRPr="00A644A0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九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週</w:t>
    </w:r>
    <w:bookmarkEnd w:id="1"/>
    <w:r w:rsidRPr="00A644A0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     </w:t>
    </w:r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DF31AA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      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175257" w:rsidRPr="00823EA4">
      <w:rPr>
        <w:rFonts w:ascii="PMingLiU" w:eastAsia="PMingLiU" w:hAnsi="PMingLiU" w:cs="DFKai-SB" w:hint="eastAsia"/>
        <w:b/>
        <w:bCs/>
        <w:lang w:eastAsia="zh-TW"/>
      </w:rPr>
      <w:t>1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A644A0">
      <w:rPr>
        <w:rFonts w:ascii="PMingLiU" w:eastAsiaTheme="minorEastAsia" w:hAnsi="PMingLiU" w:cs="DFKai-SB" w:hint="eastAsia"/>
        <w:b/>
        <w:bCs/>
        <w:lang w:eastAsia="zh-TW"/>
      </w:rPr>
      <w:t>20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1月</w:t>
    </w:r>
    <w:r w:rsidR="00A644A0">
      <w:rPr>
        <w:rFonts w:ascii="PMingLiU" w:eastAsiaTheme="minorEastAsia" w:hAnsi="PMingLiU" w:cs="DFKai-SB" w:hint="eastAsia"/>
        <w:b/>
        <w:bCs/>
        <w:lang w:eastAsia="zh-TW"/>
      </w:rPr>
      <w:t>26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1E84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12DE"/>
    <w:rsid w:val="000124DD"/>
    <w:rsid w:val="0001282D"/>
    <w:rsid w:val="000130F6"/>
    <w:rsid w:val="00016A99"/>
    <w:rsid w:val="00016AE0"/>
    <w:rsid w:val="00016C42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359"/>
    <w:rsid w:val="00030A5C"/>
    <w:rsid w:val="00032D79"/>
    <w:rsid w:val="000348A3"/>
    <w:rsid w:val="00034A4B"/>
    <w:rsid w:val="00034B5D"/>
    <w:rsid w:val="00034E91"/>
    <w:rsid w:val="00035AB9"/>
    <w:rsid w:val="00036185"/>
    <w:rsid w:val="00036572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6A8"/>
    <w:rsid w:val="00062C8B"/>
    <w:rsid w:val="00063EB3"/>
    <w:rsid w:val="000643E4"/>
    <w:rsid w:val="0006462A"/>
    <w:rsid w:val="00065E1E"/>
    <w:rsid w:val="000676AA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501"/>
    <w:rsid w:val="00084808"/>
    <w:rsid w:val="0008739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A5DDA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E3E"/>
    <w:rsid w:val="000C6029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61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ADD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16D02"/>
    <w:rsid w:val="002225C3"/>
    <w:rsid w:val="00223861"/>
    <w:rsid w:val="00227205"/>
    <w:rsid w:val="00227DF8"/>
    <w:rsid w:val="00230D0E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03D2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B6816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326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3FE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0AF9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26A0D"/>
    <w:rsid w:val="00432808"/>
    <w:rsid w:val="00432CF9"/>
    <w:rsid w:val="00433048"/>
    <w:rsid w:val="00433234"/>
    <w:rsid w:val="004347D2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606E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6C54"/>
    <w:rsid w:val="005370E3"/>
    <w:rsid w:val="005427BF"/>
    <w:rsid w:val="00542944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1E98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07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0E83"/>
    <w:rsid w:val="007010BC"/>
    <w:rsid w:val="0070133E"/>
    <w:rsid w:val="007015D5"/>
    <w:rsid w:val="00701B74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44B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243"/>
    <w:rsid w:val="00764AF5"/>
    <w:rsid w:val="007655F6"/>
    <w:rsid w:val="00765E9D"/>
    <w:rsid w:val="007673F2"/>
    <w:rsid w:val="0077097C"/>
    <w:rsid w:val="00771CF2"/>
    <w:rsid w:val="007729A6"/>
    <w:rsid w:val="00773637"/>
    <w:rsid w:val="00774665"/>
    <w:rsid w:val="00774868"/>
    <w:rsid w:val="00774CBC"/>
    <w:rsid w:val="00774F1C"/>
    <w:rsid w:val="00775719"/>
    <w:rsid w:val="00775D36"/>
    <w:rsid w:val="007768A2"/>
    <w:rsid w:val="0077762B"/>
    <w:rsid w:val="007778F8"/>
    <w:rsid w:val="00777E07"/>
    <w:rsid w:val="0078146A"/>
    <w:rsid w:val="00782372"/>
    <w:rsid w:val="007839CF"/>
    <w:rsid w:val="00783C59"/>
    <w:rsid w:val="00784800"/>
    <w:rsid w:val="00784C5B"/>
    <w:rsid w:val="00784C93"/>
    <w:rsid w:val="0078748E"/>
    <w:rsid w:val="007907ED"/>
    <w:rsid w:val="007908BD"/>
    <w:rsid w:val="00790F7D"/>
    <w:rsid w:val="00791C50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2AA2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0636"/>
    <w:rsid w:val="007C0CB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95F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2A29"/>
    <w:rsid w:val="00823006"/>
    <w:rsid w:val="00823EA4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932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52B7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6780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1E9"/>
    <w:rsid w:val="00914900"/>
    <w:rsid w:val="00917E63"/>
    <w:rsid w:val="009211C3"/>
    <w:rsid w:val="00922336"/>
    <w:rsid w:val="0092359C"/>
    <w:rsid w:val="00925F1B"/>
    <w:rsid w:val="0093201F"/>
    <w:rsid w:val="0093237E"/>
    <w:rsid w:val="00932A73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3373"/>
    <w:rsid w:val="00995A9D"/>
    <w:rsid w:val="00996368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46CD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44A0"/>
    <w:rsid w:val="00A67EA0"/>
    <w:rsid w:val="00A70181"/>
    <w:rsid w:val="00A7530C"/>
    <w:rsid w:val="00A76028"/>
    <w:rsid w:val="00A805B4"/>
    <w:rsid w:val="00A806DF"/>
    <w:rsid w:val="00A813F4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568A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29AF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3750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5463"/>
    <w:rsid w:val="00B3603A"/>
    <w:rsid w:val="00B36BEF"/>
    <w:rsid w:val="00B37970"/>
    <w:rsid w:val="00B41A3B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E72"/>
    <w:rsid w:val="00BB3FCA"/>
    <w:rsid w:val="00BB4EC4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49E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8A3"/>
    <w:rsid w:val="00C71E27"/>
    <w:rsid w:val="00C71E79"/>
    <w:rsid w:val="00C72215"/>
    <w:rsid w:val="00C723D0"/>
    <w:rsid w:val="00C72C4A"/>
    <w:rsid w:val="00C72F9A"/>
    <w:rsid w:val="00C752CE"/>
    <w:rsid w:val="00C7541E"/>
    <w:rsid w:val="00C75FA1"/>
    <w:rsid w:val="00C7695B"/>
    <w:rsid w:val="00C76A94"/>
    <w:rsid w:val="00C774B4"/>
    <w:rsid w:val="00C77D68"/>
    <w:rsid w:val="00C80183"/>
    <w:rsid w:val="00C81A2B"/>
    <w:rsid w:val="00C81B6C"/>
    <w:rsid w:val="00C8296A"/>
    <w:rsid w:val="00C83B05"/>
    <w:rsid w:val="00C84EFB"/>
    <w:rsid w:val="00C85842"/>
    <w:rsid w:val="00C864CB"/>
    <w:rsid w:val="00C86F3E"/>
    <w:rsid w:val="00C90CF6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A7D5F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16F"/>
    <w:rsid w:val="00CD6ADA"/>
    <w:rsid w:val="00CE13A9"/>
    <w:rsid w:val="00CE17F9"/>
    <w:rsid w:val="00CE2928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176B2"/>
    <w:rsid w:val="00D17F14"/>
    <w:rsid w:val="00D20BA9"/>
    <w:rsid w:val="00D22896"/>
    <w:rsid w:val="00D232C1"/>
    <w:rsid w:val="00D262E8"/>
    <w:rsid w:val="00D300B9"/>
    <w:rsid w:val="00D30766"/>
    <w:rsid w:val="00D30865"/>
    <w:rsid w:val="00D30CDB"/>
    <w:rsid w:val="00D31ADD"/>
    <w:rsid w:val="00D343D3"/>
    <w:rsid w:val="00D3498B"/>
    <w:rsid w:val="00D35307"/>
    <w:rsid w:val="00D35597"/>
    <w:rsid w:val="00D362F1"/>
    <w:rsid w:val="00D373D7"/>
    <w:rsid w:val="00D40C10"/>
    <w:rsid w:val="00D4101A"/>
    <w:rsid w:val="00D41085"/>
    <w:rsid w:val="00D410A6"/>
    <w:rsid w:val="00D41732"/>
    <w:rsid w:val="00D42234"/>
    <w:rsid w:val="00D437D8"/>
    <w:rsid w:val="00D43F9F"/>
    <w:rsid w:val="00D45B32"/>
    <w:rsid w:val="00D467E7"/>
    <w:rsid w:val="00D54B80"/>
    <w:rsid w:val="00D54F3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37C"/>
    <w:rsid w:val="00D62749"/>
    <w:rsid w:val="00D628D9"/>
    <w:rsid w:val="00D639CF"/>
    <w:rsid w:val="00D647C3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4268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005"/>
    <w:rsid w:val="00DB6581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1AA"/>
    <w:rsid w:val="00DF3EA8"/>
    <w:rsid w:val="00DF47FA"/>
    <w:rsid w:val="00DF5CBD"/>
    <w:rsid w:val="00DF61A1"/>
    <w:rsid w:val="00DF6EFC"/>
    <w:rsid w:val="00DF7664"/>
    <w:rsid w:val="00E00743"/>
    <w:rsid w:val="00E01342"/>
    <w:rsid w:val="00E013E2"/>
    <w:rsid w:val="00E01AB5"/>
    <w:rsid w:val="00E01EC3"/>
    <w:rsid w:val="00E05DF1"/>
    <w:rsid w:val="00E0605D"/>
    <w:rsid w:val="00E07CC1"/>
    <w:rsid w:val="00E1123F"/>
    <w:rsid w:val="00E11341"/>
    <w:rsid w:val="00E11D2F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020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5774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3CAE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B7635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8BC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710"/>
    <w:rsid w:val="00F34EE0"/>
    <w:rsid w:val="00F368DF"/>
    <w:rsid w:val="00F368F1"/>
    <w:rsid w:val="00F36BBE"/>
    <w:rsid w:val="00F3723A"/>
    <w:rsid w:val="00F37420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F7F6-FC75-4FB5-A987-3B77DDD2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3365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2025-01-17T03:36:00Z</cp:lastPrinted>
  <dcterms:created xsi:type="dcterms:W3CDTF">2025-01-18T22:17:00Z</dcterms:created>
  <dcterms:modified xsi:type="dcterms:W3CDTF">2025-01-18T22:17:00Z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