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67E" w:rsidRPr="0074536F" w:rsidRDefault="00F64E44" w:rsidP="00216D02">
      <w:pPr>
        <w:jc w:val="center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74536F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第六週 基督作為神的話</w:t>
      </w:r>
    </w:p>
    <w:p w:rsidR="00DF6EFC" w:rsidRPr="0074536F" w:rsidRDefault="00DF6EFC" w:rsidP="00216D02">
      <w:pPr>
        <w:jc w:val="center"/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</w:pPr>
      <w:r w:rsidRPr="0074536F">
        <w:rPr>
          <w:rFonts w:ascii="PMingLiU" w:eastAsia="PMingLiU" w:hAnsi="PMingLiU" w:hint="eastAsia"/>
          <w:b/>
          <w:bCs/>
          <w:color w:val="000000"/>
          <w:kern w:val="2"/>
          <w:u w:val="double"/>
          <w:lang w:eastAsia="zh-TW"/>
        </w:rPr>
        <w:t>綱</w:t>
      </w:r>
      <w:r w:rsidRPr="0074536F"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  <w:t xml:space="preserve">      </w:t>
      </w:r>
      <w:r w:rsidRPr="0074536F">
        <w:rPr>
          <w:rFonts w:ascii="PMingLiU" w:eastAsia="PMingLiU" w:hAnsi="PMingLiU" w:hint="eastAsia"/>
          <w:b/>
          <w:bCs/>
          <w:color w:val="000000"/>
          <w:kern w:val="2"/>
          <w:u w:val="double"/>
          <w:lang w:eastAsia="zh-TW"/>
        </w:rPr>
        <w:t>要</w:t>
      </w:r>
      <w:r w:rsidRPr="0074536F"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  <w:t xml:space="preserve"> :</w:t>
      </w:r>
    </w:p>
    <w:p w:rsidR="00984A30" w:rsidRPr="0074536F" w:rsidRDefault="00F64E44" w:rsidP="00216D02">
      <w:pPr>
        <w:jc w:val="both"/>
        <w:rPr>
          <w:rFonts w:ascii="PMingLiU" w:eastAsia="PMingLiU" w:hAnsi="PMingLiU" w:cs="PingFang TC"/>
          <w:b/>
          <w:bCs/>
          <w:color w:val="000000"/>
          <w:lang w:eastAsia="zh-TW"/>
        </w:rPr>
      </w:pPr>
      <w:r w:rsidRPr="0074536F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壹</w:t>
      </w:r>
      <w:r w:rsidRPr="0074536F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74536F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約翰一章是整卷約翰福音的引言，主要強調的乃是基督是神的話—那奧祕且看不見之神的解釋、說明和彰顯—</w:t>
      </w:r>
      <w:r w:rsidRPr="0074536F">
        <w:rPr>
          <w:rFonts w:ascii="PMingLiU" w:eastAsia="PMingLiU" w:hAnsi="PMingLiU" w:cs="PingFang TC"/>
          <w:b/>
          <w:bCs/>
          <w:color w:val="000000"/>
          <w:lang w:eastAsia="zh-TW"/>
        </w:rPr>
        <w:t>1</w:t>
      </w:r>
      <w:r w:rsidRPr="0074536F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節：</w:t>
      </w:r>
    </w:p>
    <w:p w:rsidR="00F64E44" w:rsidRPr="008017C1" w:rsidRDefault="00F64E44" w:rsidP="00216D02">
      <w:pPr>
        <w:jc w:val="both"/>
        <w:rPr>
          <w:rFonts w:ascii="PMingLiU" w:eastAsiaTheme="minorEastAsia" w:hAnsi="PMingLiU"/>
          <w:b/>
          <w:bCs/>
          <w:color w:val="000000"/>
          <w:lang w:eastAsia="zh-TW"/>
        </w:rPr>
      </w:pP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貳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基督作為神的話，藉着創造為神說話—</w:t>
      </w:r>
      <w:r w:rsidR="008017C1"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一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>3</w:t>
      </w:r>
    </w:p>
    <w:p w:rsidR="00984A30" w:rsidRPr="0074536F" w:rsidRDefault="00F64E44" w:rsidP="00216D02">
      <w:pPr>
        <w:jc w:val="both"/>
        <w:rPr>
          <w:rFonts w:ascii="PMingLiU" w:eastAsia="PMingLiU" w:hAnsi="PMingLiU"/>
          <w:b/>
          <w:bCs/>
          <w:color w:val="000000"/>
          <w:lang w:eastAsia="zh-TW"/>
        </w:rPr>
      </w:pP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叁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基督作為神的話，成為肉體作神的帳幕，藉此為神說話—約一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>14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：</w:t>
      </w:r>
    </w:p>
    <w:p w:rsidR="00F64E44" w:rsidRPr="0074536F" w:rsidRDefault="00F64E44" w:rsidP="00216D02">
      <w:pPr>
        <w:jc w:val="both"/>
        <w:rPr>
          <w:rFonts w:ascii="PMingLiU" w:eastAsia="PMingLiU" w:hAnsi="PMingLiU"/>
          <w:b/>
          <w:bCs/>
          <w:color w:val="000000"/>
          <w:lang w:eastAsia="zh-TW"/>
        </w:rPr>
      </w:pP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肆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基督作為神的話，成為神的羔羊完成救贖，藉此為神說話—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>29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、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>36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節：</w:t>
      </w:r>
    </w:p>
    <w:p w:rsidR="00F64E44" w:rsidRPr="0074536F" w:rsidRDefault="00F64E44" w:rsidP="00216D02">
      <w:pPr>
        <w:jc w:val="both"/>
        <w:rPr>
          <w:rFonts w:ascii="PMingLiU" w:eastAsia="PMingLiU" w:hAnsi="PMingLiU"/>
          <w:b/>
          <w:bCs/>
          <w:color w:val="000000"/>
          <w:lang w:eastAsia="zh-TW"/>
        </w:rPr>
      </w:pP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伍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基督作為神的話，成為施膏的靈，為着新約在生機上使蒙神救贖的人變化成為石頭（約一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>32~42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），以建造神的家（伯特利—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>51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），藉此為神說話：</w:t>
      </w:r>
    </w:p>
    <w:p w:rsidR="00F64E44" w:rsidRPr="0074536F" w:rsidRDefault="00F64E44" w:rsidP="00216D02">
      <w:pPr>
        <w:jc w:val="both"/>
        <w:rPr>
          <w:rFonts w:ascii="PMingLiU" w:eastAsia="PMingLiU" w:hAnsi="PMingLiU"/>
          <w:b/>
          <w:bCs/>
          <w:color w:val="000000"/>
          <w:lang w:eastAsia="zh-TW"/>
        </w:rPr>
      </w:pP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陸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基督作為神的話，為着神的建造成為梯子，將天（神）帶到地（人），並將地（人）與天（神）聯合為一，藉此為神說話—約一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>51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，創二八</w:t>
      </w:r>
      <w:r w:rsidRPr="0074536F">
        <w:rPr>
          <w:rFonts w:ascii="PMingLiU" w:eastAsia="PMingLiU" w:hAnsi="PMingLiU"/>
          <w:b/>
          <w:bCs/>
          <w:color w:val="000000"/>
          <w:lang w:eastAsia="zh-TW"/>
        </w:rPr>
        <w:t>11~22</w:t>
      </w:r>
      <w:r w:rsidRPr="0074536F">
        <w:rPr>
          <w:rFonts w:ascii="PMingLiU" w:eastAsia="PMingLiU" w:hAnsi="PMingLiU" w:hint="eastAsia"/>
          <w:b/>
          <w:bCs/>
          <w:color w:val="000000"/>
          <w:lang w:eastAsia="zh-TW"/>
        </w:rPr>
        <w:t>：</w:t>
      </w:r>
    </w:p>
    <w:p w:rsidR="00BE472D" w:rsidRPr="00055F51" w:rsidRDefault="00BE472D" w:rsidP="00216D02">
      <w:pPr>
        <w:widowControl w:val="0"/>
        <w:pBdr>
          <w:bottom w:val="single" w:sz="4" w:space="0" w:color="auto"/>
        </w:pBdr>
        <w:jc w:val="both"/>
        <w:rPr>
          <w:rFonts w:ascii="PMingLiU" w:eastAsiaTheme="minorEastAsia" w:hAnsi="PMingLiU" w:cs="Arial"/>
          <w:b/>
          <w:bCs/>
          <w:lang w:eastAsia="zh-TW"/>
        </w:rPr>
      </w:pPr>
      <w:r w:rsidRPr="0074536F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F64E44" w:rsidRPr="0074536F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</w:p>
    <w:p w:rsidR="005427BF" w:rsidRPr="0074536F" w:rsidRDefault="00BE472D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74536F">
        <w:rPr>
          <w:rFonts w:ascii="PMingLiU" w:eastAsia="PMingLiU" w:hAnsi="PMingLiU" w:cs="Arial" w:hint="eastAsia"/>
          <w:b/>
          <w:bCs/>
          <w:color w:val="000000"/>
          <w:lang w:eastAsia="zh-TW"/>
        </w:rPr>
        <w:t>週一</w:t>
      </w:r>
      <w:r w:rsidR="009F3E9C" w:rsidRPr="0074536F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1</w:t>
      </w:r>
      <w:r w:rsidRPr="0074536F">
        <w:rPr>
          <w:rFonts w:ascii="PMingLiU" w:eastAsia="PMingLiU" w:hAnsi="PMingLiU" w:cs="Arial" w:hint="eastAsia"/>
          <w:b/>
          <w:bCs/>
          <w:color w:val="000000"/>
          <w:lang w:eastAsia="zh-TW"/>
        </w:rPr>
        <w:t>/</w:t>
      </w:r>
      <w:r w:rsidR="009F3E9C" w:rsidRPr="0074536F">
        <w:rPr>
          <w:rFonts w:ascii="PMingLiU" w:eastAsia="PMingLiU" w:hAnsi="PMingLiU" w:cs="Arial" w:hint="eastAsia"/>
          <w:b/>
          <w:bCs/>
          <w:color w:val="000000"/>
          <w:lang w:eastAsia="zh-TW"/>
        </w:rPr>
        <w:t>6</w:t>
      </w:r>
      <w:r w:rsidRPr="0074536F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                                          </w:t>
      </w:r>
      <w:r w:rsidR="00B45457" w:rsidRPr="0074536F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</w:t>
      </w:r>
      <w:r w:rsidR="008017C1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 xml:space="preserve"> </w:t>
      </w:r>
      <w:r w:rsidRPr="0074536F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5427BF" w:rsidRPr="0074536F">
        <w:rPr>
          <w:rFonts w:ascii="PMingLiU" w:eastAsia="PMingLiU" w:hAnsi="PMingLiU" w:cs="Arial"/>
          <w:b/>
          <w:bCs/>
          <w:color w:val="000000"/>
          <w:lang w:eastAsia="zh-TW"/>
        </w:rPr>
        <w:t>*禱讀</w:t>
      </w:r>
    </w:p>
    <w:p w:rsidR="00791E4D" w:rsidRPr="0074536F" w:rsidRDefault="00B37970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74536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Pr="0074536F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1:1, 51</w:t>
      </w:r>
      <w:r w:rsidR="00823EA4" w:rsidRPr="0074536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791E4D" w:rsidRPr="0074536F" w:rsidRDefault="00791E4D" w:rsidP="00216D02">
      <w:pPr>
        <w:jc w:val="both"/>
        <w:rPr>
          <w:rFonts w:ascii="PMingLiU" w:eastAsia="PMingLiU" w:hAnsi="PMingLiU" w:cs="PingFang TC"/>
          <w:b/>
          <w:bCs/>
          <w:color w:val="000000"/>
          <w:shd w:val="pct15" w:color="auto" w:fill="FFFFFF"/>
          <w:lang w:eastAsia="zh-TW"/>
        </w:rPr>
      </w:pPr>
      <w:r w:rsidRPr="0074536F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072304" w:rsidRPr="0074536F">
        <w:rPr>
          <w:rFonts w:ascii="PMingLiU" w:eastAsia="PMingLiU" w:hAnsi="PMingLiU" w:cs="PingFang TC"/>
          <w:color w:val="000000"/>
          <w:lang w:eastAsia="zh-TW"/>
        </w:rPr>
        <w:t>1</w:t>
      </w:r>
      <w:r w:rsidR="00072304" w:rsidRPr="0074536F">
        <w:rPr>
          <w:rFonts w:ascii="PMingLiU" w:eastAsia="PMingLiU" w:hAnsi="PMingLiU" w:cs="PingFang TC" w:hint="eastAsia"/>
          <w:color w:val="000000"/>
          <w:lang w:eastAsia="zh-TW"/>
        </w:rPr>
        <w:t>太初有話，話與神同在，話就是神。</w:t>
      </w:r>
      <w:r w:rsidR="00823EA4" w:rsidRPr="0074536F">
        <w:rPr>
          <w:rFonts w:ascii="PMingLiU" w:eastAsia="PMingLiU" w:hAnsi="PMingLiU"/>
          <w:color w:val="000000"/>
          <w:lang w:eastAsia="zh-TW"/>
        </w:rPr>
        <w:br/>
      </w:r>
      <w:r w:rsidRPr="0074536F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072304" w:rsidRPr="0074536F">
        <w:rPr>
          <w:rFonts w:ascii="PMingLiU" w:eastAsia="PMingLiU" w:hAnsi="PMingLiU"/>
          <w:color w:val="000000"/>
          <w:lang w:eastAsia="zh-TW"/>
        </w:rPr>
        <w:t>51</w:t>
      </w:r>
      <w:r w:rsidR="00072304" w:rsidRPr="0074536F">
        <w:rPr>
          <w:rFonts w:ascii="PMingLiU" w:eastAsia="PMingLiU" w:hAnsi="PMingLiU" w:hint="eastAsia"/>
          <w:color w:val="000000"/>
          <w:lang w:eastAsia="zh-TW"/>
        </w:rPr>
        <w:t>又對他說，我實實在在的告訴你們，你們將要看見天開了，神的使者上去下來在人子身上。</w:t>
      </w:r>
      <w:r w:rsidR="00823EA4" w:rsidRPr="0074536F">
        <w:rPr>
          <w:rFonts w:ascii="PMingLiU" w:eastAsia="PMingLiU" w:hAnsi="PMingLiU"/>
          <w:color w:val="000000"/>
          <w:lang w:eastAsia="zh-TW"/>
        </w:rPr>
        <w:br/>
      </w:r>
      <w:r w:rsidR="0074536F" w:rsidRPr="0074536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詩篇</w:t>
      </w:r>
      <w:r w:rsidR="00B37970" w:rsidRPr="0074536F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90:1-2 </w:t>
      </w:r>
    </w:p>
    <w:p w:rsidR="0074536F" w:rsidRPr="0074536F" w:rsidRDefault="0074536F" w:rsidP="0074536F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</w:t>
      </w:r>
      <w:r w:rsidRPr="0074536F">
        <w:rPr>
          <w:rFonts w:ascii="PMingLiU" w:eastAsia="PMingLiU" w:hAnsi="PMingLiU" w:cs="SimSun" w:hint="eastAsia"/>
          <w:color w:val="000000"/>
          <w:lang w:eastAsia="zh-TW"/>
        </w:rPr>
        <w:t>主阿，你世世代代作我們的居所。</w:t>
      </w:r>
    </w:p>
    <w:p w:rsidR="00791E4D" w:rsidRPr="00E955F1" w:rsidRDefault="00E13743" w:rsidP="0074536F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</w:t>
      </w:r>
      <w:r w:rsidR="0074536F" w:rsidRPr="0074536F">
        <w:rPr>
          <w:rFonts w:ascii="PMingLiU" w:eastAsia="PMingLiU" w:hAnsi="PMingLiU" w:cs="SimSun" w:hint="eastAsia"/>
          <w:color w:val="000000"/>
          <w:lang w:eastAsia="zh-TW"/>
        </w:rPr>
        <w:t>諸山未曾生出，地與</w:t>
      </w:r>
      <w:r w:rsidR="0074536F" w:rsidRPr="00E955F1">
        <w:rPr>
          <w:rFonts w:ascii="PMingLiU" w:eastAsia="PMingLiU" w:hAnsi="PMingLiU" w:cs="SimSun" w:hint="eastAsia"/>
          <w:color w:val="000000"/>
          <w:lang w:eastAsia="zh-TW"/>
        </w:rPr>
        <w:t>世界你未曾造成，從亙古到永遠，你是神。</w:t>
      </w:r>
      <w:r w:rsidR="00823EA4" w:rsidRPr="00E955F1">
        <w:rPr>
          <w:rFonts w:ascii="PMingLiU" w:eastAsia="PMingLiU" w:hAnsi="PMingLiU"/>
          <w:color w:val="000000"/>
          <w:lang w:eastAsia="zh-TW"/>
        </w:rPr>
        <w:br/>
      </w:r>
      <w:r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出埃及記</w:t>
      </w:r>
      <w:r w:rsidR="00B37970"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3:14</w:t>
      </w:r>
      <w:r w:rsidR="00823EA4" w:rsidRPr="00E955F1">
        <w:rPr>
          <w:rFonts w:ascii="PMingLiU" w:eastAsia="PMingLiU" w:hAnsi="PMingLiU"/>
          <w:color w:val="000000"/>
          <w:lang w:eastAsia="zh-TW"/>
        </w:rPr>
        <w:t xml:space="preserve"> </w:t>
      </w:r>
    </w:p>
    <w:p w:rsidR="00791E4D" w:rsidRPr="00E955F1" w:rsidRDefault="0074536F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14</w:t>
      </w:r>
      <w:r w:rsidRPr="00E955F1">
        <w:rPr>
          <w:rFonts w:ascii="PMingLiU" w:eastAsia="PMingLiU" w:hAnsi="PMingLiU" w:hint="eastAsia"/>
          <w:color w:val="000000"/>
          <w:lang w:eastAsia="zh-TW"/>
        </w:rPr>
        <w:t>神對摩西說，我是那我是；又說，你要對以色列人這樣說，那我是差我到你們這裏來。</w:t>
      </w:r>
      <w:r w:rsidR="00823EA4" w:rsidRPr="00E955F1">
        <w:rPr>
          <w:rFonts w:ascii="PMingLiU" w:eastAsia="PMingLiU" w:hAnsi="PMingLiU"/>
          <w:color w:val="000000"/>
          <w:lang w:eastAsia="zh-TW"/>
        </w:rPr>
        <w:br/>
      </w:r>
      <w:r w:rsidR="00791E4D"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B37970" w:rsidRPr="00E955F1">
        <w:rPr>
          <w:rFonts w:ascii="PMingLiU" w:eastAsia="PMingLiU" w:hAnsi="PMingLiU"/>
          <w:b/>
          <w:bCs/>
          <w:color w:val="000000"/>
          <w:u w:val="single"/>
          <w:lang w:eastAsia="zh-TW"/>
        </w:rPr>
        <w:t>8:58, 28; 1:18; 6:63</w:t>
      </w:r>
      <w:r w:rsidR="00823EA4" w:rsidRPr="00E955F1">
        <w:rPr>
          <w:rFonts w:ascii="PMingLiU" w:eastAsia="PMingLiU" w:hAnsi="PMingLiU"/>
          <w:color w:val="000000"/>
          <w:lang w:eastAsia="zh-TW"/>
        </w:rPr>
        <w:t xml:space="preserve"> </w:t>
      </w:r>
    </w:p>
    <w:p w:rsidR="0074536F" w:rsidRPr="00E955F1" w:rsidRDefault="0074536F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8:58</w:t>
      </w:r>
      <w:r w:rsidRPr="00E955F1">
        <w:rPr>
          <w:rFonts w:ascii="PMingLiU" w:eastAsia="PMingLiU" w:hAnsi="PMingLiU"/>
          <w:color w:val="000000"/>
          <w:lang w:eastAsia="zh-TW"/>
        </w:rPr>
        <w:tab/>
      </w:r>
      <w:r w:rsidRPr="00E955F1">
        <w:rPr>
          <w:rFonts w:ascii="PMingLiU" w:eastAsia="PMingLiU" w:hAnsi="PMingLiU" w:hint="eastAsia"/>
          <w:color w:val="000000"/>
          <w:lang w:eastAsia="zh-TW"/>
        </w:rPr>
        <w:t>耶穌對他們說，我實實在在的告訴你們，還沒有亞伯拉罕，我就是。</w:t>
      </w:r>
    </w:p>
    <w:p w:rsidR="0074536F" w:rsidRPr="00E955F1" w:rsidRDefault="0074536F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lastRenderedPageBreak/>
        <w:t>8:28</w:t>
      </w:r>
      <w:r w:rsidRPr="00E955F1">
        <w:rPr>
          <w:rFonts w:ascii="PMingLiU" w:eastAsia="PMingLiU" w:hAnsi="PMingLiU" w:hint="eastAsia"/>
          <w:color w:val="000000"/>
          <w:lang w:eastAsia="zh-TW"/>
        </w:rPr>
        <w:t>所以耶穌對他們說，你們舉起人子以後，必知道我是，並且知道我不從自己作甚麼；我說這些話，乃是照著父所教訓我的。</w:t>
      </w:r>
    </w:p>
    <w:p w:rsidR="00984A30" w:rsidRPr="00E955F1" w:rsidRDefault="0074536F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1:18</w:t>
      </w:r>
      <w:r w:rsidRPr="00E955F1">
        <w:rPr>
          <w:rFonts w:ascii="PMingLiU" w:eastAsia="PMingLiU" w:hAnsi="PMingLiU" w:hint="eastAsia"/>
          <w:color w:val="000000"/>
          <w:lang w:eastAsia="zh-TW"/>
        </w:rPr>
        <w:t>從來沒有人看見神，只有在父懷裡的獨生子，將祂表明出來。</w:t>
      </w:r>
    </w:p>
    <w:p w:rsidR="00006D5C" w:rsidRPr="00E955F1" w:rsidRDefault="0074536F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955F1">
        <w:rPr>
          <w:rFonts w:ascii="PMingLiU" w:eastAsia="PMingLiU" w:hAnsi="PMingLiU" w:cs="PingFang TC"/>
          <w:color w:val="000000"/>
          <w:lang w:eastAsia="zh-TW"/>
        </w:rPr>
        <w:t>6:63</w:t>
      </w:r>
      <w:r w:rsidRPr="00E955F1">
        <w:rPr>
          <w:rFonts w:ascii="PMingLiU" w:eastAsia="PMingLiU" w:hAnsi="PMingLiU" w:cs="PingFang TC" w:hint="eastAsia"/>
          <w:color w:val="000000"/>
          <w:lang w:eastAsia="zh-TW"/>
        </w:rPr>
        <w:t>賜人生命的乃是靈，肉是無益的；我對你們所說的話，就是靈，就是生命。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955F1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955F1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955F1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955F1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955F1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775D36" w:rsidRPr="00E955F1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4566F5" w:rsidRPr="00E955F1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第六週 </w:t>
            </w:r>
            <w:r w:rsidR="007E21D8" w:rsidRPr="00E955F1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7E21D8" w:rsidRPr="00E955F1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一</w:t>
            </w:r>
          </w:p>
        </w:tc>
      </w:tr>
    </w:tbl>
    <w:p w:rsidR="0018523C" w:rsidRPr="00E955F1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955F1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bookmarkStart w:id="0" w:name="_Hlk171606635"/>
      <w:r w:rsidRPr="00E955F1">
        <w:rPr>
          <w:rFonts w:ascii="PMingLiU" w:eastAsia="PMingLiU" w:hAnsi="PMingLiU" w:cs="Arial"/>
          <w:b/>
          <w:bCs/>
          <w:color w:val="000000"/>
          <w:lang w:eastAsia="zh-TW"/>
        </w:rPr>
        <w:t>二</w:t>
      </w:r>
      <w:bookmarkEnd w:id="0"/>
      <w:r w:rsidR="00D57F06" w:rsidRPr="00E955F1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2F74A9" w:rsidRPr="00E955F1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E955F1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955F1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9F3E9C" w:rsidRPr="00E955F1">
        <w:rPr>
          <w:rFonts w:ascii="PMingLiU" w:eastAsia="PMingLiU" w:hAnsi="PMingLiU" w:cs="Arial" w:hint="eastAsia"/>
          <w:b/>
          <w:bCs/>
          <w:color w:val="000000"/>
          <w:lang w:eastAsia="zh-TW"/>
        </w:rPr>
        <w:t>7</w:t>
      </w:r>
    </w:p>
    <w:p w:rsidR="00791E4D" w:rsidRPr="00E955F1" w:rsidRDefault="00D54FEF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955F1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約翰福音</w:t>
      </w:r>
      <w:r w:rsidR="00B37970" w:rsidRPr="00E955F1">
        <w:rPr>
          <w:rFonts w:ascii="PMingLiU" w:eastAsia="PMingLiU" w:hAnsi="PMingLiU"/>
          <w:b/>
          <w:bCs/>
          <w:color w:val="000000"/>
          <w:u w:val="single"/>
          <w:lang w:eastAsia="zh-TW"/>
        </w:rPr>
        <w:t>1:3</w:t>
      </w:r>
    </w:p>
    <w:p w:rsidR="00791E4D" w:rsidRPr="00E955F1" w:rsidRDefault="00791E4D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D54FEF" w:rsidRPr="00E955F1">
        <w:rPr>
          <w:rFonts w:ascii="PMingLiU" w:eastAsia="PMingLiU" w:hAnsi="PMingLiU"/>
          <w:color w:val="000000"/>
          <w:lang w:eastAsia="zh-TW"/>
        </w:rPr>
        <w:t>3</w:t>
      </w:r>
      <w:r w:rsidR="00D54FEF" w:rsidRPr="00E955F1">
        <w:rPr>
          <w:rFonts w:ascii="PMingLiU" w:eastAsia="PMingLiU" w:hAnsi="PMingLiU" w:hint="eastAsia"/>
          <w:color w:val="000000"/>
          <w:lang w:eastAsia="zh-TW"/>
        </w:rPr>
        <w:t>萬物是藉著祂成的；凡已成的，沒有一樣不是藉著祂成的。</w:t>
      </w:r>
      <w:r w:rsidRPr="00E955F1">
        <w:rPr>
          <w:rFonts w:ascii="PMingLiU" w:eastAsia="PMingLiU" w:hAnsi="PMingLiU"/>
          <w:color w:val="000000"/>
          <w:lang w:eastAsia="zh-TW"/>
        </w:rPr>
        <w:br/>
      </w:r>
      <w:r w:rsidR="000B6AF4" w:rsidRPr="00E955F1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羅馬書</w:t>
      </w:r>
      <w:r w:rsidR="00B37970" w:rsidRPr="00E955F1">
        <w:rPr>
          <w:rFonts w:ascii="PMingLiU" w:eastAsia="PMingLiU" w:hAnsi="PMingLiU"/>
          <w:b/>
          <w:bCs/>
          <w:color w:val="000000"/>
          <w:u w:val="single"/>
          <w:lang w:eastAsia="zh-TW"/>
        </w:rPr>
        <w:t>1:20</w:t>
      </w:r>
      <w:r w:rsidRPr="00E955F1">
        <w:rPr>
          <w:rFonts w:ascii="PMingLiU" w:eastAsia="PMingLiU" w:hAnsi="PMingLiU"/>
          <w:color w:val="000000"/>
          <w:lang w:eastAsia="zh-TW"/>
        </w:rPr>
        <w:t xml:space="preserve"> </w:t>
      </w:r>
    </w:p>
    <w:p w:rsidR="00791E4D" w:rsidRPr="00E955F1" w:rsidRDefault="00B37970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0B6AF4" w:rsidRPr="00E955F1">
        <w:rPr>
          <w:rFonts w:ascii="PMingLiU" w:eastAsia="PMingLiU" w:hAnsi="PMingLiU"/>
          <w:color w:val="000000"/>
          <w:lang w:eastAsia="zh-TW"/>
        </w:rPr>
        <w:t>20</w:t>
      </w:r>
      <w:r w:rsidR="000B6AF4" w:rsidRPr="00E955F1">
        <w:rPr>
          <w:rFonts w:ascii="PMingLiU" w:eastAsia="PMingLiU" w:hAnsi="PMingLiU" w:hint="eastAsia"/>
          <w:color w:val="000000"/>
          <w:lang w:eastAsia="zh-TW"/>
        </w:rPr>
        <w:t>自從創造世界以來，神那看不見永遠的大能，和神性的特徵，是人所洞見的，乃是藉著受造之物，給人曉得的，叫人無法推諉；</w:t>
      </w:r>
      <w:r w:rsidR="00791E4D" w:rsidRPr="00E955F1">
        <w:rPr>
          <w:rFonts w:ascii="PMingLiU" w:eastAsia="PMingLiU" w:hAnsi="PMingLiU"/>
          <w:color w:val="000000"/>
          <w:lang w:eastAsia="zh-TW"/>
        </w:rPr>
        <w:br/>
      </w:r>
      <w:r w:rsidR="00791E4D"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詩篇</w:t>
      </w:r>
      <w:r w:rsidRPr="00E955F1">
        <w:rPr>
          <w:rFonts w:ascii="PMingLiU" w:eastAsia="PMingLiU" w:hAnsi="PMingLiU"/>
          <w:b/>
          <w:bCs/>
          <w:color w:val="000000"/>
          <w:u w:val="single"/>
          <w:lang w:eastAsia="zh-TW"/>
        </w:rPr>
        <w:t>19:1-3</w:t>
      </w:r>
    </w:p>
    <w:p w:rsidR="000B6AF4" w:rsidRPr="00E955F1" w:rsidRDefault="000B6AF4" w:rsidP="000B6AF4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1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諸天述說神的榮耀，穹蒼傳揚祂手的作為。</w:t>
      </w:r>
    </w:p>
    <w:p w:rsidR="000B6AF4" w:rsidRPr="00E955F1" w:rsidRDefault="000B6AF4" w:rsidP="000B6AF4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2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這日到那日發出言語；這夜到那夜傳出知識。</w:t>
      </w:r>
    </w:p>
    <w:p w:rsidR="00791E4D" w:rsidRPr="00E955F1" w:rsidRDefault="000B6AF4" w:rsidP="000B6AF4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3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無言無語，也無聲音可聽。</w:t>
      </w:r>
      <w:r w:rsidR="00791E4D" w:rsidRPr="00E955F1">
        <w:rPr>
          <w:rFonts w:ascii="PMingLiU" w:eastAsia="PMingLiU" w:hAnsi="PMingLiU"/>
          <w:color w:val="000000"/>
          <w:lang w:eastAsia="zh-TW"/>
        </w:rPr>
        <w:br/>
      </w:r>
      <w:r w:rsidR="00443508"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希伯來書</w:t>
      </w:r>
      <w:r w:rsidR="00443508"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B37970"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11:3</w:t>
      </w:r>
    </w:p>
    <w:p w:rsidR="00791E4D" w:rsidRPr="00E955F1" w:rsidRDefault="00443508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3</w:t>
      </w:r>
      <w:r w:rsidRPr="00E955F1">
        <w:rPr>
          <w:rFonts w:ascii="PMingLiU" w:eastAsia="PMingLiU" w:hAnsi="PMingLiU" w:hint="eastAsia"/>
          <w:color w:val="000000"/>
          <w:lang w:eastAsia="zh-TW"/>
        </w:rPr>
        <w:t>我們因著信，知道宇宙是憑神的話結構起來的；這樣，所看見的並不是從顯然之物而成的。</w:t>
      </w:r>
      <w:r w:rsidR="00791E4D" w:rsidRPr="00E955F1">
        <w:rPr>
          <w:rFonts w:ascii="PMingLiU" w:eastAsia="PMingLiU" w:hAnsi="PMingLiU"/>
          <w:color w:val="000000"/>
          <w:lang w:eastAsia="zh-TW"/>
        </w:rPr>
        <w:br/>
      </w:r>
      <w:r w:rsidR="00B37970"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歌羅西書</w:t>
      </w:r>
      <w:r w:rsidR="00B37970"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1:15-17</w:t>
      </w:r>
      <w:r w:rsidR="00791E4D" w:rsidRPr="00E955F1">
        <w:rPr>
          <w:rFonts w:ascii="PMingLiU" w:eastAsia="PMingLiU" w:hAnsi="PMingLiU"/>
          <w:color w:val="000000"/>
          <w:lang w:eastAsia="zh-TW"/>
        </w:rPr>
        <w:t xml:space="preserve"> </w:t>
      </w:r>
    </w:p>
    <w:p w:rsidR="00443508" w:rsidRPr="00E955F1" w:rsidRDefault="00443508" w:rsidP="00443508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15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愛子是那不能看見之神的像，是一切受造之物的首生者。</w:t>
      </w:r>
    </w:p>
    <w:p w:rsidR="00443508" w:rsidRPr="00E955F1" w:rsidRDefault="00443508" w:rsidP="00443508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16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因為萬有，無論是在諸天之上的、在地上的、能看見的、不能看見的、或是有位的、主治的、執政的、掌權的，都是在祂裡面造的；萬有都是藉著祂並為著祂造的；</w:t>
      </w:r>
    </w:p>
    <w:p w:rsidR="00984A30" w:rsidRPr="00E955F1" w:rsidRDefault="00443508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17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祂在萬有之先，萬有也在祂裡面得以維繫；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955F1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955F1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955F1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955F1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955F1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955F1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4566F5" w:rsidRPr="00E955F1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第六週 </w:t>
            </w:r>
            <w:r w:rsidR="007E21D8" w:rsidRPr="00E955F1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7E21D8" w:rsidRPr="00E955F1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二</w:t>
            </w:r>
          </w:p>
        </w:tc>
      </w:tr>
    </w:tbl>
    <w:p w:rsidR="00490C10" w:rsidRPr="00E955F1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955F1">
        <w:rPr>
          <w:rFonts w:ascii="PMingLiU" w:eastAsia="PMingLiU" w:hAnsi="PMingLiU" w:cs="Arial"/>
          <w:b/>
          <w:bCs/>
          <w:color w:val="000000"/>
          <w:lang w:eastAsia="zh-TW"/>
        </w:rPr>
        <w:t>週三</w:t>
      </w:r>
      <w:r w:rsidR="00F547D8" w:rsidRPr="00E955F1">
        <w:rPr>
          <w:rFonts w:ascii="PMingLiU" w:eastAsia="PMingLiU" w:hAnsi="PMingLiU" w:cs="Arial"/>
          <w:b/>
          <w:bCs/>
          <w:color w:val="000000"/>
          <w:lang w:eastAsia="zh-TW"/>
        </w:rPr>
        <w:t xml:space="preserve">  </w:t>
      </w:r>
      <w:r w:rsidR="007C2B4F" w:rsidRPr="00E955F1">
        <w:rPr>
          <w:rFonts w:ascii="PMingLiU" w:eastAsia="PMingLiU" w:hAnsi="PMingLiU" w:cs="Arial"/>
          <w:b/>
          <w:bCs/>
          <w:color w:val="000000"/>
          <w:lang w:eastAsia="zh-TW"/>
        </w:rPr>
        <w:t>1/</w:t>
      </w:r>
      <w:r w:rsidR="009F3E9C" w:rsidRPr="00E955F1">
        <w:rPr>
          <w:rFonts w:ascii="PMingLiU" w:eastAsia="PMingLiU" w:hAnsi="PMingLiU" w:cs="Arial" w:hint="eastAsia"/>
          <w:b/>
          <w:bCs/>
          <w:color w:val="000000"/>
          <w:lang w:eastAsia="zh-TW"/>
        </w:rPr>
        <w:t>8</w:t>
      </w:r>
    </w:p>
    <w:p w:rsidR="00791E4D" w:rsidRPr="00E955F1" w:rsidRDefault="00A62F0D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B37970"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1:14, 16</w:t>
      </w:r>
      <w:r w:rsidR="00791E4D" w:rsidRPr="00E955F1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216D02" w:rsidRPr="00E955F1" w:rsidRDefault="00F93709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lastRenderedPageBreak/>
        <w:t>*</w:t>
      </w:r>
      <w:r w:rsidR="00216D02" w:rsidRPr="00E955F1">
        <w:rPr>
          <w:rFonts w:ascii="PMingLiU" w:eastAsia="PMingLiU" w:hAnsi="PMingLiU"/>
          <w:color w:val="000000"/>
          <w:lang w:eastAsia="zh-TW"/>
        </w:rPr>
        <w:t>14</w:t>
      </w:r>
      <w:r w:rsidR="00216D02" w:rsidRPr="00E955F1">
        <w:rPr>
          <w:rFonts w:ascii="PMingLiU" w:eastAsia="PMingLiU" w:hAnsi="PMingLiU" w:cs="SimSun" w:hint="eastAsia"/>
          <w:color w:val="000000"/>
          <w:lang w:eastAsia="zh-TW"/>
        </w:rPr>
        <w:t>話成了肉體，支搭帳幕在我們中間，豐豐滿滿的有恩典，有實際。我們也見過祂的榮耀，正是從父而來獨生子的榮耀。</w:t>
      </w:r>
    </w:p>
    <w:p w:rsidR="00F93709" w:rsidRPr="00E955F1" w:rsidRDefault="00216D02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E955F1">
        <w:rPr>
          <w:rFonts w:ascii="PMingLiU" w:eastAsia="PMingLiU" w:hAnsi="PMingLiU"/>
          <w:color w:val="000000"/>
          <w:lang w:eastAsia="zh-TW"/>
        </w:rPr>
        <w:t>16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從祂的豐滿裡我們都領受了，而且恩上加恩；</w:t>
      </w:r>
      <w:r w:rsidR="00791E4D" w:rsidRPr="00E955F1">
        <w:rPr>
          <w:rFonts w:ascii="PMingLiU" w:eastAsia="PMingLiU" w:hAnsi="PMingLiU"/>
          <w:color w:val="000000"/>
          <w:lang w:eastAsia="zh-TW"/>
        </w:rPr>
        <w:br/>
      </w:r>
      <w:r w:rsidR="002F32AE" w:rsidRPr="00E955F1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馬太福音</w:t>
      </w:r>
      <w:r w:rsidR="00B37970" w:rsidRPr="00E955F1">
        <w:rPr>
          <w:rFonts w:ascii="PMingLiU" w:eastAsia="PMingLiU" w:hAnsi="PMingLiU"/>
          <w:b/>
          <w:bCs/>
          <w:color w:val="000000"/>
          <w:u w:val="single"/>
          <w:lang w:eastAsia="zh-TW"/>
        </w:rPr>
        <w:t>17:2</w:t>
      </w:r>
    </w:p>
    <w:p w:rsidR="00F93709" w:rsidRPr="00E955F1" w:rsidRDefault="002F32AE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2</w:t>
      </w:r>
      <w:r w:rsidRPr="00E955F1">
        <w:rPr>
          <w:rFonts w:ascii="PMingLiU" w:eastAsia="PMingLiU" w:hAnsi="PMingLiU" w:hint="eastAsia"/>
          <w:color w:val="000000"/>
          <w:lang w:eastAsia="zh-TW"/>
        </w:rPr>
        <w:t>就在他們面前變了形像，臉面發光如日頭，衣服變白如光。</w:t>
      </w:r>
      <w:r w:rsidR="00791E4D" w:rsidRPr="00E955F1">
        <w:rPr>
          <w:rFonts w:ascii="PMingLiU" w:eastAsia="PMingLiU" w:hAnsi="PMingLiU"/>
          <w:color w:val="000000"/>
          <w:lang w:eastAsia="zh-TW"/>
        </w:rPr>
        <w:br/>
      </w:r>
      <w:r w:rsidR="009A723D"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彼得後書</w:t>
      </w:r>
      <w:r w:rsidR="00A62F0D"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1:17-18</w:t>
      </w:r>
      <w:r w:rsidR="00791E4D" w:rsidRPr="00E955F1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9A723D" w:rsidRPr="00E955F1" w:rsidRDefault="009A723D" w:rsidP="009A723D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17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因為祂從父神領受尊貴榮耀的時候，從顯赫的榮耀中，有這樣的聲音向祂發出：這是我的愛子，我所喜悅的。</w:t>
      </w:r>
    </w:p>
    <w:p w:rsidR="00F93709" w:rsidRPr="00E955F1" w:rsidRDefault="009A723D" w:rsidP="009A723D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18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我們同祂在聖山的時候，親自聽見這聲音從天上發出。</w:t>
      </w:r>
      <w:r w:rsidR="00791E4D" w:rsidRPr="00E955F1">
        <w:rPr>
          <w:rFonts w:ascii="PMingLiU" w:eastAsia="PMingLiU" w:hAnsi="PMingLiU"/>
          <w:color w:val="000000"/>
          <w:lang w:eastAsia="zh-TW"/>
        </w:rPr>
        <w:br/>
      </w:r>
      <w:r w:rsidR="000730E7"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以賽亞書</w:t>
      </w:r>
      <w:r w:rsidR="00A62F0D"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40:5 </w:t>
      </w:r>
      <w:r w:rsidR="00791E4D" w:rsidRPr="00E955F1">
        <w:rPr>
          <w:rFonts w:ascii="PMingLiU" w:eastAsia="PMingLiU" w:hAnsi="PMingLiU"/>
          <w:color w:val="000000"/>
          <w:lang w:eastAsia="zh-TW"/>
        </w:rPr>
        <w:t xml:space="preserve"> </w:t>
      </w:r>
    </w:p>
    <w:p w:rsidR="00F93709" w:rsidRPr="00E955F1" w:rsidRDefault="00C2111E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5</w:t>
      </w:r>
      <w:r w:rsidRPr="00E955F1">
        <w:rPr>
          <w:rFonts w:ascii="PMingLiU" w:eastAsia="PMingLiU" w:hAnsi="PMingLiU" w:hint="eastAsia"/>
          <w:color w:val="000000"/>
          <w:lang w:eastAsia="zh-TW"/>
        </w:rPr>
        <w:t>耶和華的榮耀必然顯現，凡屬肉體的人必一同看見，因為這是耶和華親口說的。</w:t>
      </w:r>
      <w:r w:rsidR="00791E4D" w:rsidRPr="00E955F1">
        <w:rPr>
          <w:rFonts w:ascii="PMingLiU" w:eastAsia="PMingLiU" w:hAnsi="PMingLiU"/>
          <w:color w:val="000000"/>
          <w:lang w:eastAsia="zh-TW"/>
        </w:rPr>
        <w:br/>
      </w:r>
      <w:r w:rsidR="003D4E11"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加拉太書</w:t>
      </w:r>
      <w:r w:rsidR="00A62F0D"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4:4-5</w:t>
      </w:r>
    </w:p>
    <w:p w:rsidR="003D4E11" w:rsidRPr="00E955F1" w:rsidRDefault="003D4E11" w:rsidP="003D4E11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4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及至時候滿足，神就差出祂的兒子，由女子所生，且生在律法以下，</w:t>
      </w:r>
    </w:p>
    <w:p w:rsidR="0004126A" w:rsidRPr="00E955F1" w:rsidRDefault="003D4E11" w:rsidP="003D4E11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5</w:t>
      </w:r>
      <w:r w:rsidRPr="00E955F1">
        <w:rPr>
          <w:rFonts w:ascii="PMingLiU" w:eastAsia="PMingLiU" w:hAnsi="PMingLiU" w:cs="SimSun" w:hint="eastAsia"/>
          <w:color w:val="000000"/>
          <w:lang w:eastAsia="zh-TW"/>
        </w:rPr>
        <w:t>要把律法以下的人贖出來，好叫我們得著兒子的名分。</w:t>
      </w:r>
    </w:p>
    <w:p w:rsidR="00A62F0D" w:rsidRPr="00E955F1" w:rsidRDefault="003D4E11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詩篇</w:t>
      </w:r>
      <w:r w:rsidR="00A62F0D"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45:2</w:t>
      </w:r>
      <w:r w:rsidR="00A62F0D" w:rsidRPr="00E955F1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A62F0D" w:rsidRPr="00E955F1" w:rsidRDefault="003D4E11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955F1">
        <w:rPr>
          <w:rFonts w:ascii="PMingLiU" w:eastAsia="PMingLiU" w:hAnsi="PMingLiU"/>
          <w:color w:val="000000"/>
          <w:lang w:eastAsia="zh-TW"/>
        </w:rPr>
        <w:t>2</w:t>
      </w:r>
      <w:r w:rsidRPr="00E955F1">
        <w:rPr>
          <w:rFonts w:ascii="PMingLiU" w:eastAsia="PMingLiU" w:hAnsi="PMingLiU" w:hint="eastAsia"/>
          <w:color w:val="000000"/>
          <w:lang w:eastAsia="zh-TW"/>
        </w:rPr>
        <w:t>你比世人更美，你的嘴脣滿溢恩典；所以神賜福給你，直到永遠。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E955F1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E955F1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955F1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E955F1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955F1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955F1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E955F1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4566F5" w:rsidRPr="00E955F1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六</w:t>
            </w:r>
            <w:r w:rsidRPr="00E955F1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 週三</w:t>
            </w:r>
          </w:p>
        </w:tc>
      </w:tr>
    </w:tbl>
    <w:p w:rsidR="00F179E5" w:rsidRPr="00E955F1" w:rsidRDefault="005466B4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955F1">
        <w:rPr>
          <w:rFonts w:ascii="PMingLiU" w:eastAsia="PMingLiU" w:hAnsi="PMingLiU" w:cs="Arial"/>
          <w:b/>
          <w:bCs/>
          <w:color w:val="000000"/>
          <w:lang w:eastAsia="zh-TW"/>
        </w:rPr>
        <w:t>週四</w:t>
      </w:r>
      <w:r w:rsidR="00B01A32" w:rsidRPr="00E955F1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914900" w:rsidRPr="00E955F1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E955F1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955F1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9F3E9C" w:rsidRPr="00E955F1">
        <w:rPr>
          <w:rFonts w:ascii="PMingLiU" w:eastAsia="PMingLiU" w:hAnsi="PMingLiU" w:cs="Arial" w:hint="eastAsia"/>
          <w:b/>
          <w:bCs/>
          <w:color w:val="000000"/>
          <w:lang w:eastAsia="zh-TW"/>
        </w:rPr>
        <w:t>9</w:t>
      </w:r>
    </w:p>
    <w:p w:rsidR="00984A30" w:rsidRPr="00E955F1" w:rsidRDefault="00A62F0D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1:29</w:t>
      </w:r>
      <w:r w:rsidR="00791E4D" w:rsidRPr="00E955F1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984A30" w:rsidRPr="00E955F1" w:rsidRDefault="00F93709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955F1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FA3A60" w:rsidRPr="00E955F1">
        <w:rPr>
          <w:rFonts w:ascii="PMingLiU" w:eastAsia="PMingLiU" w:hAnsi="PMingLiU"/>
          <w:color w:val="000000"/>
          <w:lang w:eastAsia="zh-TW"/>
        </w:rPr>
        <w:t>29</w:t>
      </w:r>
      <w:r w:rsidR="00FA3A60" w:rsidRPr="00E955F1">
        <w:rPr>
          <w:rFonts w:ascii="PMingLiU" w:eastAsia="PMingLiU" w:hAnsi="PMingLiU" w:hint="eastAsia"/>
          <w:color w:val="000000"/>
          <w:lang w:eastAsia="zh-TW"/>
        </w:rPr>
        <w:t>次日，約翰看見耶穌向他走來，就說，看哪，神的羔羊，除去世人之罪的！</w:t>
      </w:r>
    </w:p>
    <w:p w:rsidR="00F93709" w:rsidRPr="00E955F1" w:rsidRDefault="00E955F1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955F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希伯來書</w:t>
      </w:r>
      <w:r w:rsidR="00A62F0D" w:rsidRPr="00E955F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9:26, 28 </w:t>
      </w:r>
      <w:r w:rsidR="00791E4D" w:rsidRPr="00E955F1">
        <w:rPr>
          <w:rFonts w:ascii="PMingLiU" w:eastAsia="PMingLiU" w:hAnsi="PMingLiU"/>
          <w:color w:val="000000"/>
          <w:lang w:eastAsia="zh-TW"/>
        </w:rPr>
        <w:t xml:space="preserve"> </w:t>
      </w:r>
    </w:p>
    <w:p w:rsidR="00E955F1" w:rsidRPr="00E955F1" w:rsidRDefault="00F93709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955F1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E955F1" w:rsidRPr="00E955F1">
        <w:rPr>
          <w:rFonts w:ascii="PMingLiU" w:eastAsia="PMingLiU" w:hAnsi="PMingLiU"/>
          <w:color w:val="000000"/>
          <w:lang w:eastAsia="zh-TW"/>
        </w:rPr>
        <w:t>26</w:t>
      </w:r>
      <w:r w:rsidR="00E955F1" w:rsidRPr="00E955F1">
        <w:rPr>
          <w:rFonts w:ascii="PMingLiU" w:eastAsia="PMingLiU" w:hAnsi="PMingLiU" w:hint="eastAsia"/>
          <w:color w:val="000000"/>
          <w:lang w:eastAsia="zh-TW"/>
        </w:rPr>
        <w:t>如果這樣，從創世以來，祂就必須多次受苦了；但如今祂在諸世代的終結顯明了一次，好藉著獻上自己為祭，把罪除掉。</w:t>
      </w:r>
    </w:p>
    <w:p w:rsidR="00E955F1" w:rsidRPr="00D95307" w:rsidRDefault="00E955F1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955F1">
        <w:rPr>
          <w:rFonts w:ascii="PMingLiU" w:eastAsia="PMingLiU" w:hAnsi="PMingLiU" w:cs="PingFang TC"/>
          <w:color w:val="000000"/>
          <w:lang w:eastAsia="zh-TW"/>
        </w:rPr>
        <w:lastRenderedPageBreak/>
        <w:t>28</w:t>
      </w:r>
      <w:r w:rsidRPr="00E955F1">
        <w:rPr>
          <w:rFonts w:ascii="PMingLiU" w:eastAsia="PMingLiU" w:hAnsi="PMingLiU" w:cs="PingFang TC" w:hint="eastAsia"/>
          <w:color w:val="000000"/>
          <w:lang w:eastAsia="zh-TW"/>
        </w:rPr>
        <w:t>基督也是這樣，既一次被獻，擔當了多人的罪，將來還要向那熱切等待祂的人第二次顯現，並與罪無關，乃為拯救他們。</w:t>
      </w:r>
    </w:p>
    <w:p w:rsidR="00F93709" w:rsidRPr="00D95307" w:rsidRDefault="00A70181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D95307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="00A62F0D" w:rsidRPr="00D95307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15:3</w:t>
      </w:r>
      <w:r w:rsidR="00791E4D" w:rsidRPr="00D95307">
        <w:rPr>
          <w:rFonts w:ascii="PMingLiU" w:eastAsia="PMingLiU" w:hAnsi="PMingLiU"/>
          <w:color w:val="000000"/>
          <w:lang w:eastAsia="zh-TW"/>
        </w:rPr>
        <w:t xml:space="preserve"> </w:t>
      </w:r>
    </w:p>
    <w:p w:rsidR="00F93709" w:rsidRPr="00D95307" w:rsidRDefault="00A70181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D95307">
        <w:rPr>
          <w:rFonts w:ascii="PMingLiU" w:eastAsia="PMingLiU" w:hAnsi="PMingLiU"/>
          <w:color w:val="000000"/>
          <w:lang w:eastAsia="zh-TW"/>
        </w:rPr>
        <w:t>3</w:t>
      </w:r>
      <w:r w:rsidRPr="00D95307">
        <w:rPr>
          <w:rFonts w:ascii="PMingLiU" w:eastAsia="PMingLiU" w:hAnsi="PMingLiU" w:hint="eastAsia"/>
          <w:color w:val="000000"/>
          <w:lang w:eastAsia="zh-TW"/>
        </w:rPr>
        <w:t>我從前所領受又傳與你們的，第一，就是基督照聖經所說，為我們的罪死了，；</w:t>
      </w:r>
      <w:r w:rsidR="00791E4D" w:rsidRPr="00D95307">
        <w:rPr>
          <w:rFonts w:ascii="PMingLiU" w:eastAsia="PMingLiU" w:hAnsi="PMingLiU"/>
          <w:color w:val="000000"/>
          <w:lang w:eastAsia="zh-TW"/>
        </w:rPr>
        <w:br/>
      </w:r>
      <w:r w:rsidR="004E72EE" w:rsidRPr="00D95307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希伯來書</w:t>
      </w:r>
      <w:r w:rsidR="00A62F0D" w:rsidRPr="00D95307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10:5, 7, 9-10</w:t>
      </w:r>
      <w:r w:rsidR="00791E4D" w:rsidRPr="00D95307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4E72EE" w:rsidRPr="00D95307" w:rsidRDefault="004E72EE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D95307">
        <w:rPr>
          <w:rFonts w:ascii="PMingLiU" w:eastAsia="PMingLiU" w:hAnsi="PMingLiU"/>
          <w:color w:val="000000"/>
          <w:lang w:eastAsia="zh-TW"/>
        </w:rPr>
        <w:t>5</w:t>
      </w:r>
      <w:r w:rsidRPr="00D95307">
        <w:rPr>
          <w:rFonts w:ascii="PMingLiU" w:eastAsia="PMingLiU" w:hAnsi="PMingLiU" w:hint="eastAsia"/>
          <w:color w:val="000000"/>
          <w:lang w:eastAsia="zh-TW"/>
        </w:rPr>
        <w:t>所以基督到世上來的時候，就說，“祭物和供物是你不願要的，你卻為我豫備了身體；</w:t>
      </w:r>
    </w:p>
    <w:p w:rsidR="004E72EE" w:rsidRPr="00D95307" w:rsidRDefault="004E72EE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D95307">
        <w:rPr>
          <w:rFonts w:ascii="PMingLiU" w:eastAsia="PMingLiU" w:hAnsi="PMingLiU"/>
          <w:color w:val="000000"/>
          <w:lang w:eastAsia="zh-TW"/>
        </w:rPr>
        <w:t>7</w:t>
      </w:r>
      <w:r w:rsidRPr="00D95307">
        <w:rPr>
          <w:rFonts w:ascii="PMingLiU" w:eastAsia="PMingLiU" w:hAnsi="PMingLiU" w:hint="eastAsia"/>
          <w:color w:val="000000"/>
          <w:lang w:eastAsia="zh-TW"/>
        </w:rPr>
        <w:t>於是我說，看哪，我來了，神阿，是要實行你的旨意。（我的事經卷上已經記載了。）”</w:t>
      </w:r>
    </w:p>
    <w:p w:rsidR="004E72EE" w:rsidRPr="00D95307" w:rsidRDefault="004E72EE" w:rsidP="004E72EE">
      <w:pPr>
        <w:jc w:val="both"/>
        <w:rPr>
          <w:rFonts w:ascii="PMingLiU" w:eastAsia="PMingLiU" w:hAnsi="PMingLiU"/>
          <w:color w:val="000000"/>
          <w:lang w:eastAsia="zh-TW"/>
        </w:rPr>
      </w:pPr>
      <w:r w:rsidRPr="00D95307">
        <w:rPr>
          <w:rFonts w:ascii="PMingLiU" w:eastAsia="PMingLiU" w:hAnsi="PMingLiU"/>
          <w:color w:val="000000"/>
          <w:lang w:eastAsia="zh-TW"/>
        </w:rPr>
        <w:t>9</w:t>
      </w:r>
      <w:r w:rsidRPr="00D95307">
        <w:rPr>
          <w:rFonts w:ascii="PMingLiU" w:eastAsia="PMingLiU" w:hAnsi="PMingLiU" w:cs="SimSun" w:hint="eastAsia"/>
          <w:color w:val="000000"/>
          <w:lang w:eastAsia="zh-TW"/>
        </w:rPr>
        <w:t>後來又說，</w:t>
      </w:r>
      <w:r w:rsidRPr="00D95307">
        <w:rPr>
          <w:rFonts w:ascii="PMingLiU" w:eastAsia="PMingLiU" w:hAnsi="PMingLiU"/>
          <w:color w:val="000000"/>
          <w:lang w:eastAsia="zh-TW"/>
        </w:rPr>
        <w:t>“</w:t>
      </w:r>
      <w:r w:rsidRPr="00D95307">
        <w:rPr>
          <w:rFonts w:ascii="PMingLiU" w:eastAsia="PMingLiU" w:hAnsi="PMingLiU" w:cs="SimSun" w:hint="eastAsia"/>
          <w:color w:val="000000"/>
          <w:lang w:eastAsia="zh-TW"/>
        </w:rPr>
        <w:t>看哪，我來了，是要實行你的旨意。</w:t>
      </w:r>
      <w:r w:rsidRPr="00D95307">
        <w:rPr>
          <w:rFonts w:ascii="PMingLiU" w:eastAsia="PMingLiU" w:hAnsi="PMingLiU"/>
          <w:color w:val="000000"/>
          <w:lang w:eastAsia="zh-TW"/>
        </w:rPr>
        <w:t>”</w:t>
      </w:r>
      <w:r w:rsidRPr="00D95307">
        <w:rPr>
          <w:rFonts w:ascii="PMingLiU" w:eastAsia="PMingLiU" w:hAnsi="PMingLiU" w:cs="SimSun" w:hint="eastAsia"/>
          <w:color w:val="000000"/>
          <w:lang w:eastAsia="zh-TW"/>
        </w:rPr>
        <w:t>可見祂除去那先有的，為要立定那後來的；</w:t>
      </w:r>
    </w:p>
    <w:p w:rsidR="004E72EE" w:rsidRPr="00D95307" w:rsidRDefault="004E72EE" w:rsidP="004E72EE">
      <w:pPr>
        <w:jc w:val="both"/>
        <w:rPr>
          <w:rFonts w:ascii="PMingLiU" w:eastAsia="PMingLiU" w:hAnsi="PMingLiU"/>
          <w:color w:val="000000"/>
          <w:lang w:eastAsia="zh-TW"/>
        </w:rPr>
      </w:pPr>
      <w:r w:rsidRPr="00D95307">
        <w:rPr>
          <w:rFonts w:ascii="PMingLiU" w:eastAsia="PMingLiU" w:hAnsi="PMingLiU"/>
          <w:color w:val="000000"/>
          <w:lang w:eastAsia="zh-TW"/>
        </w:rPr>
        <w:t>10</w:t>
      </w:r>
      <w:r w:rsidRPr="00D95307">
        <w:rPr>
          <w:rFonts w:ascii="PMingLiU" w:eastAsia="PMingLiU" w:hAnsi="PMingLiU" w:cs="SimSun" w:hint="eastAsia"/>
          <w:color w:val="000000"/>
          <w:lang w:eastAsia="zh-TW"/>
        </w:rPr>
        <w:t>我們憑這旨意，藉耶穌基督一次永遠的獻上身體，就得以聖別。</w:t>
      </w:r>
    </w:p>
    <w:p w:rsidR="00F93709" w:rsidRPr="00D95307" w:rsidRDefault="004E72EE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D95307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歌羅西書</w:t>
      </w:r>
      <w:r w:rsidR="00A62F0D" w:rsidRPr="00D95307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1:20</w:t>
      </w:r>
      <w:r w:rsidR="00791E4D" w:rsidRPr="00D95307">
        <w:rPr>
          <w:rFonts w:ascii="PMingLiU" w:eastAsia="PMingLiU" w:hAnsi="PMingLiU"/>
          <w:color w:val="000000"/>
          <w:lang w:eastAsia="zh-TW"/>
        </w:rPr>
        <w:t xml:space="preserve"> </w:t>
      </w:r>
    </w:p>
    <w:p w:rsidR="00A62F0D" w:rsidRPr="00D95307" w:rsidRDefault="004E72EE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D95307">
        <w:rPr>
          <w:rFonts w:ascii="PMingLiU" w:eastAsia="PMingLiU" w:hAnsi="PMingLiU"/>
          <w:color w:val="000000"/>
          <w:lang w:eastAsia="zh-TW"/>
        </w:rPr>
        <w:t>20</w:t>
      </w:r>
      <w:r w:rsidRPr="00D95307">
        <w:rPr>
          <w:rFonts w:ascii="PMingLiU" w:eastAsia="PMingLiU" w:hAnsi="PMingLiU" w:hint="eastAsia"/>
          <w:color w:val="000000"/>
          <w:lang w:eastAsia="zh-TW"/>
        </w:rPr>
        <w:t>並且既藉著祂在十字架上的血，成就了和平，便藉著祂叫萬有，無論是在地上的、或是在諸天之上的，都與自己和好了。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D95307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95307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D95307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95307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D95307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D95307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A577EF" w:rsidRPr="00D95307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B2284" w:rsidRPr="00D95307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六</w:t>
            </w:r>
            <w:r w:rsidR="00A577EF" w:rsidRPr="00D95307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週 </w:t>
            </w:r>
            <w:r w:rsidR="00EC20F7" w:rsidRPr="00D95307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5466B4" w:rsidRPr="00D95307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四</w:t>
            </w:r>
          </w:p>
        </w:tc>
      </w:tr>
    </w:tbl>
    <w:p w:rsidR="00006D5C" w:rsidRPr="00D95307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D95307">
        <w:rPr>
          <w:rFonts w:ascii="PMingLiU" w:eastAsia="PMingLiU" w:hAnsi="PMingLiU" w:cs="Arial"/>
          <w:b/>
          <w:bCs/>
          <w:color w:val="000000"/>
          <w:lang w:eastAsia="zh-TW"/>
        </w:rPr>
        <w:t>週五</w:t>
      </w:r>
      <w:r w:rsidR="0062187A" w:rsidRPr="00D95307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7C2B4F" w:rsidRPr="00D95307">
        <w:rPr>
          <w:rFonts w:ascii="PMingLiU" w:eastAsia="PMingLiU" w:hAnsi="PMingLiU" w:cs="Arial"/>
          <w:b/>
          <w:bCs/>
          <w:color w:val="000000"/>
          <w:lang w:eastAsia="zh-TW"/>
        </w:rPr>
        <w:t>1/</w:t>
      </w:r>
      <w:r w:rsidR="009F3E9C" w:rsidRPr="00D95307">
        <w:rPr>
          <w:rFonts w:ascii="PMingLiU" w:eastAsia="PMingLiU" w:hAnsi="PMingLiU" w:cs="Arial" w:hint="eastAsia"/>
          <w:b/>
          <w:bCs/>
          <w:color w:val="000000"/>
          <w:lang w:eastAsia="zh-TW"/>
        </w:rPr>
        <w:t>10</w:t>
      </w:r>
    </w:p>
    <w:p w:rsidR="00F93709" w:rsidRPr="00D95307" w:rsidRDefault="00A62F0D" w:rsidP="00216D02">
      <w:pPr>
        <w:jc w:val="both"/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D95307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Pr="00D95307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1:32,</w:t>
      </w:r>
      <w:r w:rsidRPr="00D95307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 xml:space="preserve"> </w:t>
      </w:r>
      <w:r w:rsidRPr="00D95307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42</w:t>
      </w:r>
    </w:p>
    <w:p w:rsidR="00697041" w:rsidRPr="00D95307" w:rsidRDefault="00F93709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D95307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463AA9" w:rsidRPr="00D95307">
        <w:rPr>
          <w:rFonts w:ascii="PMingLiU" w:eastAsia="PMingLiU" w:hAnsi="PMingLiU"/>
          <w:color w:val="000000"/>
          <w:lang w:eastAsia="zh-TW"/>
        </w:rPr>
        <w:t>32</w:t>
      </w:r>
      <w:r w:rsidR="00463AA9" w:rsidRPr="00D95307">
        <w:rPr>
          <w:rFonts w:ascii="PMingLiU" w:eastAsia="PMingLiU" w:hAnsi="PMingLiU" w:hint="eastAsia"/>
          <w:color w:val="000000"/>
          <w:lang w:eastAsia="zh-TW"/>
        </w:rPr>
        <w:t>約翰又作見證說，我曾看見那靈，彷彿鴿子從天降下，停留在祂身上。</w:t>
      </w:r>
    </w:p>
    <w:p w:rsidR="00F93709" w:rsidRPr="00D95307" w:rsidRDefault="00F93709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D95307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463AA9" w:rsidRPr="00D95307">
        <w:rPr>
          <w:rFonts w:ascii="PMingLiU" w:eastAsia="PMingLiU" w:hAnsi="PMingLiU"/>
          <w:color w:val="000000"/>
          <w:lang w:eastAsia="zh-TW"/>
        </w:rPr>
        <w:t>42</w:t>
      </w:r>
      <w:r w:rsidR="00463AA9" w:rsidRPr="00D95307">
        <w:rPr>
          <w:rFonts w:ascii="PMingLiU" w:eastAsia="PMingLiU" w:hAnsi="PMingLiU" w:hint="eastAsia"/>
          <w:color w:val="000000"/>
          <w:lang w:eastAsia="zh-TW"/>
        </w:rPr>
        <w:t>於是領他到耶穌那裡。耶穌看著他說，你是約翰的兒子西門，你要稱為磯法。（磯法繙出來，就是彼得。）</w:t>
      </w:r>
      <w:r w:rsidR="00791E4D" w:rsidRPr="00D95307">
        <w:rPr>
          <w:rFonts w:ascii="PMingLiU" w:eastAsia="PMingLiU" w:hAnsi="PMingLiU"/>
          <w:color w:val="000000"/>
          <w:lang w:eastAsia="zh-TW"/>
        </w:rPr>
        <w:br/>
      </w:r>
      <w:r w:rsidR="00300B61" w:rsidRPr="00D95307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="00A62F0D" w:rsidRPr="00D95307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15:45</w:t>
      </w:r>
      <w:r w:rsidR="00791E4D" w:rsidRPr="00D95307">
        <w:rPr>
          <w:rFonts w:ascii="PMingLiU" w:eastAsia="PMingLiU" w:hAnsi="PMingLiU"/>
          <w:color w:val="000000"/>
          <w:lang w:eastAsia="zh-TW"/>
        </w:rPr>
        <w:t xml:space="preserve"> </w:t>
      </w:r>
    </w:p>
    <w:p w:rsidR="00F93709" w:rsidRPr="00D95307" w:rsidRDefault="00300B61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D95307">
        <w:rPr>
          <w:rFonts w:ascii="PMingLiU" w:eastAsia="PMingLiU" w:hAnsi="PMingLiU"/>
          <w:color w:val="000000"/>
          <w:lang w:eastAsia="zh-TW"/>
        </w:rPr>
        <w:t>45</w:t>
      </w:r>
      <w:r w:rsidRPr="00D95307">
        <w:rPr>
          <w:rFonts w:ascii="PMingLiU" w:eastAsia="PMingLiU" w:hAnsi="PMingLiU" w:hint="eastAsia"/>
          <w:color w:val="000000"/>
          <w:lang w:eastAsia="zh-TW"/>
        </w:rPr>
        <w:t>經上也是這樣記著：“首先的人亞當成了活的魂；”末後的亞當成了賜生命的靈。</w:t>
      </w:r>
      <w:r w:rsidR="00791E4D" w:rsidRPr="00D95307">
        <w:rPr>
          <w:rFonts w:ascii="PMingLiU" w:eastAsia="PMingLiU" w:hAnsi="PMingLiU"/>
          <w:color w:val="000000"/>
          <w:lang w:eastAsia="zh-TW"/>
        </w:rPr>
        <w:br/>
      </w:r>
      <w:r w:rsidR="00BB4EC4" w:rsidRPr="00D95307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約翰一書</w:t>
      </w:r>
      <w:r w:rsidR="00A62F0D" w:rsidRPr="00D95307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2:20, 27</w:t>
      </w:r>
    </w:p>
    <w:p w:rsidR="00BB4EC4" w:rsidRPr="00D95307" w:rsidRDefault="00D176B2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D95307">
        <w:rPr>
          <w:rFonts w:ascii="PMingLiU" w:eastAsia="PMingLiU" w:hAnsi="PMingLiU" w:cs="PingFang TC"/>
          <w:color w:val="000000"/>
          <w:lang w:eastAsia="zh-TW"/>
        </w:rPr>
        <w:t>20</w:t>
      </w:r>
      <w:r w:rsidRPr="00D95307">
        <w:rPr>
          <w:rFonts w:ascii="PMingLiU" w:eastAsia="PMingLiU" w:hAnsi="PMingLiU" w:cs="PingFang TC" w:hint="eastAsia"/>
          <w:color w:val="000000"/>
          <w:lang w:eastAsia="zh-TW"/>
        </w:rPr>
        <w:t>你們有從那聖者來的膏油塗抹，並且你們眾人都知道。</w:t>
      </w:r>
    </w:p>
    <w:p w:rsidR="00B85508" w:rsidRDefault="00BB4EC4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D95307">
        <w:rPr>
          <w:rFonts w:ascii="PMingLiU" w:eastAsia="PMingLiU" w:hAnsi="PMingLiU"/>
          <w:color w:val="000000"/>
          <w:lang w:eastAsia="zh-TW"/>
        </w:rPr>
        <w:lastRenderedPageBreak/>
        <w:t>27</w:t>
      </w:r>
      <w:r w:rsidRPr="00D95307">
        <w:rPr>
          <w:rFonts w:ascii="PMingLiU" w:eastAsia="PMingLiU" w:hAnsi="PMingLiU" w:hint="eastAsia"/>
          <w:color w:val="000000"/>
          <w:lang w:eastAsia="zh-TW"/>
        </w:rPr>
        <w:t>你們從祂所領受的膏油塗抹，住在你們裡面</w:t>
      </w:r>
    </w:p>
    <w:p w:rsidR="007222FA" w:rsidRDefault="00BB4EC4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D95307">
        <w:rPr>
          <w:rFonts w:ascii="PMingLiU" w:eastAsia="PMingLiU" w:hAnsi="PMingLiU" w:hint="eastAsia"/>
          <w:color w:val="000000"/>
          <w:lang w:eastAsia="zh-TW"/>
        </w:rPr>
        <w:t>，並不需要人教導你們，乃有祂的膏油塗抹，在凡事上教導你們；這膏油塗抹是真實的，不是虛謊的，你們要按這膏油塗抹所教導你們的</w:t>
      </w:r>
    </w:p>
    <w:p w:rsidR="00F93709" w:rsidRPr="00055F51" w:rsidRDefault="00BB4EC4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D95307">
        <w:rPr>
          <w:rFonts w:ascii="PMingLiU" w:eastAsia="PMingLiU" w:hAnsi="PMingLiU" w:hint="eastAsia"/>
          <w:color w:val="000000"/>
          <w:lang w:eastAsia="zh-TW"/>
        </w:rPr>
        <w:t>，住在祂</w:t>
      </w:r>
      <w:r w:rsidRPr="00055F51">
        <w:rPr>
          <w:rFonts w:ascii="PMingLiU" w:eastAsia="PMingLiU" w:hAnsi="PMingLiU" w:hint="eastAsia"/>
          <w:color w:val="000000"/>
          <w:lang w:eastAsia="zh-TW"/>
        </w:rPr>
        <w:t>裡面。</w:t>
      </w:r>
      <w:r w:rsidR="00791E4D" w:rsidRPr="00055F51">
        <w:rPr>
          <w:rFonts w:ascii="PMingLiU" w:eastAsia="PMingLiU" w:hAnsi="PMingLiU"/>
          <w:color w:val="000000"/>
          <w:lang w:eastAsia="zh-TW"/>
        </w:rPr>
        <w:br/>
      </w:r>
      <w:r w:rsidR="002F2DC8" w:rsidRPr="00055F5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腓立比書</w:t>
      </w:r>
      <w:r w:rsidR="00A62F0D" w:rsidRPr="00055F5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4:4, 6-7</w:t>
      </w:r>
    </w:p>
    <w:p w:rsidR="00A22E85" w:rsidRPr="00055F51" w:rsidRDefault="00D95307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055F51">
        <w:rPr>
          <w:rFonts w:ascii="PMingLiU" w:eastAsia="PMingLiU" w:hAnsi="PMingLiU"/>
          <w:color w:val="000000"/>
          <w:lang w:eastAsia="zh-TW"/>
        </w:rPr>
        <w:t>4</w:t>
      </w:r>
      <w:r w:rsidRPr="00055F51">
        <w:rPr>
          <w:rFonts w:ascii="PMingLiU" w:eastAsia="PMingLiU" w:hAnsi="PMingLiU" w:hint="eastAsia"/>
          <w:color w:val="000000"/>
          <w:lang w:eastAsia="zh-TW"/>
        </w:rPr>
        <w:t>你們要在主裡常常喜樂，我再說，你們要喜樂。</w:t>
      </w:r>
    </w:p>
    <w:p w:rsidR="00D95307" w:rsidRPr="00055F51" w:rsidRDefault="00D95307" w:rsidP="00D95307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055F51">
        <w:rPr>
          <w:rFonts w:ascii="PMingLiU" w:eastAsia="PMingLiU" w:hAnsi="PMingLiU" w:cs="PingFang TC"/>
          <w:color w:val="000000"/>
          <w:lang w:eastAsia="zh-TW"/>
        </w:rPr>
        <w:t>6</w:t>
      </w:r>
      <w:r w:rsidRPr="00055F51">
        <w:rPr>
          <w:rFonts w:ascii="PMingLiU" w:eastAsia="PMingLiU" w:hAnsi="PMingLiU" w:cs="PingFang TC" w:hint="eastAsia"/>
          <w:color w:val="000000"/>
          <w:lang w:eastAsia="zh-TW"/>
        </w:rPr>
        <w:t>應當一無罣慮，只要凡事藉著禱告、祈求，帶著感謝，將你們所要的告訴神；</w:t>
      </w:r>
    </w:p>
    <w:p w:rsidR="00D95307" w:rsidRPr="00055F51" w:rsidRDefault="00D95307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055F51">
        <w:rPr>
          <w:rFonts w:ascii="PMingLiU" w:eastAsia="PMingLiU" w:hAnsi="PMingLiU" w:cs="PingFang TC"/>
          <w:color w:val="000000"/>
          <w:lang w:eastAsia="zh-TW"/>
        </w:rPr>
        <w:t>7</w:t>
      </w:r>
      <w:r w:rsidRPr="00055F51">
        <w:rPr>
          <w:rFonts w:ascii="PMingLiU" w:eastAsia="PMingLiU" w:hAnsi="PMingLiU" w:cs="PingFang TC" w:hint="eastAsia"/>
          <w:color w:val="000000"/>
          <w:lang w:eastAsia="zh-TW"/>
        </w:rPr>
        <w:t>神那超越人所能理解的平安，必在基督耶穌裡，保衛你們的心懷意念。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055F51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055F51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055F51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055F51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055F51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>經歷、享受並彰顯基督</w:t>
            </w:r>
            <w:r w:rsidR="004566F5" w:rsidRPr="00055F51">
              <w:rPr>
                <w:rFonts w:ascii="PMingLiU" w:eastAsia="PMingLiU" w:hAnsi="PMingLiU" w:cs="Courier New"/>
                <w:b/>
                <w:bCs/>
                <w:sz w:val="22"/>
                <w:szCs w:val="22"/>
              </w:rPr>
              <w:t xml:space="preserve"> </w:t>
            </w:r>
            <w:r w:rsidR="007E21D8" w:rsidRPr="00055F51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第</w:t>
            </w:r>
            <w:r w:rsidR="00AB2284" w:rsidRPr="00055F51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六</w:t>
            </w:r>
            <w:r w:rsidR="007E21D8" w:rsidRPr="00055F51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 xml:space="preserve">週 </w:t>
            </w:r>
            <w:r w:rsidR="00EC20F7" w:rsidRPr="00055F51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週</w:t>
            </w:r>
            <w:r w:rsidR="005466B4" w:rsidRPr="00055F51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五</w:t>
            </w:r>
          </w:p>
        </w:tc>
      </w:tr>
    </w:tbl>
    <w:p w:rsidR="00704A7D" w:rsidRPr="00055F51" w:rsidRDefault="005466B4" w:rsidP="00216D02">
      <w:pPr>
        <w:jc w:val="both"/>
        <w:rPr>
          <w:rFonts w:ascii="PMingLiU" w:eastAsia="PMingLiU" w:hAnsi="PMingLiU" w:cs="Arial"/>
          <w:color w:val="000000"/>
          <w:lang w:eastAsia="zh-TW"/>
        </w:rPr>
      </w:pPr>
      <w:r w:rsidRPr="00055F51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r w:rsidR="00CB0D4D" w:rsidRPr="00055F51">
        <w:rPr>
          <w:rFonts w:ascii="PMingLiU" w:eastAsia="PMingLiU" w:hAnsi="PMingLiU" w:cs="Arial"/>
          <w:b/>
          <w:bCs/>
          <w:color w:val="000000"/>
          <w:lang w:eastAsia="zh-TW"/>
        </w:rPr>
        <w:t>六</w:t>
      </w:r>
      <w:r w:rsidR="00103C74" w:rsidRPr="00055F51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055F51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9F3E9C" w:rsidRPr="00055F51">
        <w:rPr>
          <w:rFonts w:ascii="PMingLiU" w:eastAsia="PMingLiU" w:hAnsi="PMingLiU" w:cs="Arial" w:hint="eastAsia"/>
          <w:b/>
          <w:bCs/>
          <w:color w:val="000000"/>
          <w:lang w:eastAsia="zh-TW"/>
        </w:rPr>
        <w:t>11</w:t>
      </w:r>
    </w:p>
    <w:p w:rsidR="00F93709" w:rsidRPr="00055F51" w:rsidRDefault="00B07FA4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055F5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創世記</w:t>
      </w:r>
      <w:r w:rsidR="00A62F0D" w:rsidRPr="00055F5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28:12</w:t>
      </w:r>
      <w:r w:rsidR="00791E4D" w:rsidRPr="00055F51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B07FA4" w:rsidRPr="00055F51" w:rsidRDefault="00F93709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055F51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B07FA4" w:rsidRPr="00055F51">
        <w:rPr>
          <w:rFonts w:ascii="PMingLiU" w:eastAsia="PMingLiU" w:hAnsi="PMingLiU"/>
          <w:color w:val="000000"/>
          <w:lang w:eastAsia="zh-TW"/>
        </w:rPr>
        <w:t>12</w:t>
      </w:r>
      <w:r w:rsidR="00B07FA4" w:rsidRPr="00055F51">
        <w:rPr>
          <w:rFonts w:ascii="PMingLiU" w:eastAsia="PMingLiU" w:hAnsi="PMingLiU" w:hint="eastAsia"/>
          <w:color w:val="000000"/>
          <w:lang w:eastAsia="zh-TW"/>
        </w:rPr>
        <w:t>他夢見一個梯子立在地上，梯子的頂通著天，有神的使者在梯子上，上去下來。</w:t>
      </w:r>
    </w:p>
    <w:p w:rsidR="00F93709" w:rsidRPr="00055F51" w:rsidRDefault="004566F5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055F5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A62F0D" w:rsidRPr="00055F5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1:51</w:t>
      </w:r>
      <w:r w:rsidR="00791E4D" w:rsidRPr="00055F51">
        <w:rPr>
          <w:rFonts w:ascii="PMingLiU" w:eastAsia="PMingLiU" w:hAnsi="PMingLiU"/>
          <w:color w:val="000000"/>
          <w:lang w:eastAsia="zh-TW"/>
        </w:rPr>
        <w:t xml:space="preserve"> </w:t>
      </w:r>
    </w:p>
    <w:p w:rsidR="0074536F" w:rsidRPr="00055F51" w:rsidRDefault="00F93709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055F51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74536F" w:rsidRPr="00055F51">
        <w:rPr>
          <w:rFonts w:ascii="PMingLiU" w:eastAsia="PMingLiU" w:hAnsi="PMingLiU"/>
          <w:color w:val="000000"/>
          <w:lang w:eastAsia="zh-TW"/>
        </w:rPr>
        <w:t>51</w:t>
      </w:r>
      <w:r w:rsidR="0074536F" w:rsidRPr="00055F51">
        <w:rPr>
          <w:rFonts w:ascii="PMingLiU" w:eastAsia="PMingLiU" w:hAnsi="PMingLiU" w:hint="eastAsia"/>
          <w:color w:val="000000"/>
          <w:lang w:eastAsia="zh-TW"/>
        </w:rPr>
        <w:t>又對他說，我實實在在的告訴你們，你們將要看見天開了，神的使者上去下來在人子身上。</w:t>
      </w:r>
    </w:p>
    <w:p w:rsidR="00F93709" w:rsidRPr="00055F51" w:rsidRDefault="00B07FA4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055F5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以弗所書</w:t>
      </w:r>
      <w:r w:rsidR="004566F5" w:rsidRPr="00055F5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2:21-22</w:t>
      </w:r>
    </w:p>
    <w:p w:rsidR="00B07FA4" w:rsidRPr="00055F51" w:rsidRDefault="00B07FA4" w:rsidP="00B07FA4">
      <w:pPr>
        <w:jc w:val="both"/>
        <w:rPr>
          <w:rFonts w:ascii="PMingLiU" w:eastAsia="PMingLiU" w:hAnsi="PMingLiU"/>
          <w:color w:val="000000"/>
          <w:lang w:eastAsia="zh-TW"/>
        </w:rPr>
      </w:pPr>
      <w:r w:rsidRPr="00055F51">
        <w:rPr>
          <w:rFonts w:ascii="PMingLiU" w:eastAsia="PMingLiU" w:hAnsi="PMingLiU"/>
          <w:color w:val="000000"/>
          <w:lang w:eastAsia="zh-TW"/>
        </w:rPr>
        <w:t>21</w:t>
      </w:r>
      <w:r w:rsidRPr="00055F51">
        <w:rPr>
          <w:rFonts w:ascii="PMingLiU" w:eastAsia="PMingLiU" w:hAnsi="PMingLiU" w:cs="SimSun" w:hint="eastAsia"/>
          <w:color w:val="000000"/>
          <w:lang w:eastAsia="zh-TW"/>
        </w:rPr>
        <w:t>在祂裡面，全房聯結一起，長成在主裡的聖殿；</w:t>
      </w:r>
    </w:p>
    <w:p w:rsidR="00E228E4" w:rsidRPr="00055F51" w:rsidRDefault="00B07FA4" w:rsidP="00B07FA4">
      <w:pPr>
        <w:jc w:val="both"/>
        <w:rPr>
          <w:rFonts w:ascii="PMingLiU" w:eastAsia="PMingLiU" w:hAnsi="PMingLiU"/>
          <w:color w:val="000000"/>
          <w:lang w:eastAsia="zh-TW"/>
        </w:rPr>
      </w:pPr>
      <w:r w:rsidRPr="00055F51">
        <w:rPr>
          <w:rFonts w:ascii="PMingLiU" w:eastAsia="PMingLiU" w:hAnsi="PMingLiU"/>
          <w:color w:val="000000"/>
          <w:lang w:eastAsia="zh-TW"/>
        </w:rPr>
        <w:t>22</w:t>
      </w:r>
      <w:r w:rsidRPr="00055F51">
        <w:rPr>
          <w:rFonts w:ascii="PMingLiU" w:eastAsia="PMingLiU" w:hAnsi="PMingLiU" w:cs="SimSun" w:hint="eastAsia"/>
          <w:color w:val="000000"/>
          <w:lang w:eastAsia="zh-TW"/>
        </w:rPr>
        <w:t>你們也在祂裡面同被建造，成為神在靈裡的居所。</w:t>
      </w:r>
    </w:p>
    <w:p w:rsidR="004566F5" w:rsidRPr="00055F51" w:rsidRDefault="00B07FA4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055F5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提摩太後書</w:t>
      </w:r>
      <w:r w:rsidR="004566F5" w:rsidRPr="00055F5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4:22</w:t>
      </w:r>
    </w:p>
    <w:p w:rsidR="004566F5" w:rsidRPr="000B6008" w:rsidRDefault="00B07FA4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055F51">
        <w:rPr>
          <w:rFonts w:ascii="PMingLiU" w:eastAsia="PMingLiU" w:hAnsi="PMingLiU"/>
          <w:color w:val="000000"/>
          <w:lang w:eastAsia="zh-TW"/>
        </w:rPr>
        <w:t>22</w:t>
      </w:r>
      <w:r w:rsidRPr="00055F51">
        <w:rPr>
          <w:rFonts w:ascii="PMingLiU" w:eastAsia="PMingLiU" w:hAnsi="PMingLiU" w:hint="eastAsia"/>
          <w:color w:val="000000"/>
          <w:lang w:eastAsia="zh-TW"/>
        </w:rPr>
        <w:t>願主與你的靈同在。願恩典與你同在。</w:t>
      </w:r>
    </w:p>
    <w:p w:rsidR="004566F5" w:rsidRPr="00055F51" w:rsidRDefault="00B07FA4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055F5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="004566F5" w:rsidRPr="00055F5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6:17</w:t>
      </w:r>
    </w:p>
    <w:p w:rsidR="004566F5" w:rsidRPr="00055F51" w:rsidRDefault="00B07FA4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055F51">
        <w:rPr>
          <w:rFonts w:ascii="PMingLiU" w:eastAsia="PMingLiU" w:hAnsi="PMingLiU"/>
          <w:color w:val="000000"/>
          <w:lang w:eastAsia="zh-TW"/>
        </w:rPr>
        <w:t>17</w:t>
      </w:r>
      <w:r w:rsidRPr="00055F51">
        <w:rPr>
          <w:rFonts w:ascii="PMingLiU" w:eastAsia="PMingLiU" w:hAnsi="PMingLiU" w:hint="eastAsia"/>
          <w:color w:val="000000"/>
          <w:lang w:eastAsia="zh-TW"/>
        </w:rPr>
        <w:t>但與主聯合的，便是與主成為一靈。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055F51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055F51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055F51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055F51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055F51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>經歷、享受並彰顯基督</w:t>
            </w:r>
            <w:r w:rsidRPr="00055F51">
              <w:rPr>
                <w:rFonts w:ascii="PMingLiU" w:eastAsia="PMingLiU" w:hAnsi="PMingLiU" w:cs="Courier New"/>
                <w:b/>
                <w:bCs/>
                <w:sz w:val="22"/>
                <w:szCs w:val="22"/>
              </w:rPr>
              <w:t xml:space="preserve">  </w:t>
            </w:r>
            <w:r w:rsidR="007E21D8" w:rsidRPr="00055F51">
              <w:rPr>
                <w:rStyle w:val="ListLabel115"/>
                <w:rFonts w:ascii="PMingLiU" w:eastAsia="PMingLiU" w:hAnsi="PMingLiU" w:cs="Arial"/>
                <w:b/>
                <w:sz w:val="22"/>
                <w:szCs w:val="22"/>
              </w:rPr>
              <w:t>第</w:t>
            </w:r>
            <w:r w:rsidR="00AB2284" w:rsidRPr="00055F51">
              <w:rPr>
                <w:rStyle w:val="ListLabel115"/>
                <w:rFonts w:ascii="PMingLiU" w:eastAsia="PMingLiU" w:hAnsi="PMingLiU" w:cs="Arial" w:hint="eastAsia"/>
                <w:b/>
                <w:sz w:val="22"/>
                <w:szCs w:val="22"/>
              </w:rPr>
              <w:t>六</w:t>
            </w:r>
            <w:r w:rsidR="007E21D8" w:rsidRPr="00055F51">
              <w:rPr>
                <w:rStyle w:val="ListLabel115"/>
                <w:rFonts w:ascii="PMingLiU" w:eastAsia="PMingLiU" w:hAnsi="PMingLiU" w:cs="Arial"/>
                <w:b/>
                <w:sz w:val="22"/>
                <w:szCs w:val="22"/>
              </w:rPr>
              <w:t>週</w:t>
            </w:r>
            <w:r w:rsidR="007E21D8" w:rsidRPr="00055F51">
              <w:rPr>
                <w:rStyle w:val="ListLabel115"/>
                <w:rFonts w:ascii="PMingLiU" w:eastAsia="PMingLiU" w:hAnsi="PMingLiU" w:cs="Arial" w:hint="eastAsia"/>
                <w:b/>
                <w:sz w:val="22"/>
                <w:szCs w:val="22"/>
              </w:rPr>
              <w:t xml:space="preserve"> </w:t>
            </w:r>
            <w:r w:rsidR="00EC20F7" w:rsidRPr="00055F51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週</w:t>
            </w:r>
            <w:r w:rsidR="005466B4" w:rsidRPr="00055F51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六</w:t>
            </w:r>
          </w:p>
        </w:tc>
      </w:tr>
    </w:tbl>
    <w:p w:rsidR="00B85508" w:rsidRDefault="00B85508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9E37D0" w:rsidRPr="00055F51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055F51">
        <w:rPr>
          <w:rFonts w:ascii="PMingLiU" w:eastAsia="PMingLiU" w:hAnsi="PMingLiU" w:cs="Arial"/>
          <w:b/>
          <w:bCs/>
          <w:color w:val="000000"/>
          <w:lang w:eastAsia="zh-TW"/>
        </w:rPr>
        <w:t>主日</w:t>
      </w:r>
      <w:r w:rsidR="00150A89" w:rsidRPr="00055F51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103C74" w:rsidRPr="00055F51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055F51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9F3E9C" w:rsidRPr="00055F51">
        <w:rPr>
          <w:rFonts w:ascii="PMingLiU" w:eastAsia="PMingLiU" w:hAnsi="PMingLiU" w:cs="Arial" w:hint="eastAsia"/>
          <w:b/>
          <w:bCs/>
          <w:color w:val="000000"/>
          <w:lang w:eastAsia="zh-TW"/>
        </w:rPr>
        <w:t>12</w:t>
      </w:r>
      <w:r w:rsidR="00AA2FFE" w:rsidRPr="00055F51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7F7651" w:rsidRPr="00055F51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1E0081" w:rsidRPr="00055F51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Pr="00055F51">
        <w:rPr>
          <w:rFonts w:ascii="PMingLiU" w:eastAsia="PMingLiU" w:hAnsi="PMingLiU" w:cs="Arial"/>
          <w:b/>
          <w:bCs/>
          <w:color w:val="000000"/>
          <w:lang w:eastAsia="zh-TW"/>
        </w:rPr>
        <w:t>哈利路亞</w:t>
      </w:r>
      <w:r w:rsidR="002F74A9" w:rsidRPr="00055F51">
        <w:rPr>
          <w:rFonts w:ascii="PMingLiU" w:eastAsia="PMingLiU" w:hAnsi="PMingLiU" w:cs="Arial"/>
          <w:b/>
          <w:bCs/>
          <w:color w:val="000000"/>
          <w:lang w:eastAsia="zh-TW"/>
        </w:rPr>
        <w:t xml:space="preserve">, </w:t>
      </w:r>
      <w:r w:rsidRPr="00055F51">
        <w:rPr>
          <w:rFonts w:ascii="PMingLiU" w:eastAsia="PMingLiU" w:hAnsi="PMingLiU" w:cs="Arial"/>
          <w:b/>
          <w:bCs/>
          <w:color w:val="000000"/>
          <w:lang w:eastAsia="zh-TW"/>
        </w:rPr>
        <w:t>榮耀歸主</w:t>
      </w:r>
    </w:p>
    <w:p w:rsidR="00F93709" w:rsidRPr="00055F51" w:rsidRDefault="004566F5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055F5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Pr="00055F5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1:1, 3-5, 14</w:t>
      </w:r>
    </w:p>
    <w:p w:rsidR="004566F5" w:rsidRPr="00055F51" w:rsidRDefault="00055F51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055F51">
        <w:rPr>
          <w:rFonts w:ascii="PMingLiU" w:eastAsia="PMingLiU" w:hAnsi="PMingLiU"/>
          <w:color w:val="000000"/>
          <w:lang w:eastAsia="zh-TW"/>
        </w:rPr>
        <w:t>1</w:t>
      </w:r>
      <w:r w:rsidRPr="00055F51">
        <w:rPr>
          <w:rFonts w:ascii="PMingLiU" w:eastAsia="PMingLiU" w:hAnsi="PMingLiU" w:hint="eastAsia"/>
          <w:color w:val="000000"/>
          <w:lang w:eastAsia="zh-TW"/>
        </w:rPr>
        <w:t>太初有話，話與神同在，話就是神。</w:t>
      </w:r>
    </w:p>
    <w:p w:rsidR="00055F51" w:rsidRPr="00055F51" w:rsidRDefault="00055F51" w:rsidP="00055F51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055F51">
        <w:rPr>
          <w:rFonts w:ascii="PMingLiU" w:eastAsia="PMingLiU" w:hAnsi="PMingLiU" w:cs="PingFang TC"/>
          <w:color w:val="000000"/>
          <w:lang w:eastAsia="zh-TW"/>
        </w:rPr>
        <w:lastRenderedPageBreak/>
        <w:t>3</w:t>
      </w:r>
      <w:r w:rsidRPr="00055F51">
        <w:rPr>
          <w:rFonts w:ascii="PMingLiU" w:eastAsia="PMingLiU" w:hAnsi="PMingLiU" w:cs="PingFang TC" w:hint="eastAsia"/>
          <w:color w:val="000000"/>
          <w:lang w:eastAsia="zh-TW"/>
        </w:rPr>
        <w:t>萬物是藉著祂成的；凡已成的，沒有一樣不是藉著祂成的。</w:t>
      </w:r>
    </w:p>
    <w:p w:rsidR="00055F51" w:rsidRPr="00055F51" w:rsidRDefault="00055F51" w:rsidP="00055F51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055F51">
        <w:rPr>
          <w:rFonts w:ascii="PMingLiU" w:eastAsia="PMingLiU" w:hAnsi="PMingLiU" w:cs="PingFang TC"/>
          <w:color w:val="000000"/>
          <w:lang w:eastAsia="zh-TW"/>
        </w:rPr>
        <w:t>4</w:t>
      </w:r>
      <w:r w:rsidRPr="00055F51">
        <w:rPr>
          <w:rFonts w:ascii="PMingLiU" w:eastAsia="PMingLiU" w:hAnsi="PMingLiU" w:cs="PingFang TC" w:hint="eastAsia"/>
          <w:color w:val="000000"/>
          <w:lang w:eastAsia="zh-TW"/>
        </w:rPr>
        <w:t>生命在祂裡面，這生命就是人的光。</w:t>
      </w:r>
    </w:p>
    <w:p w:rsidR="00055F51" w:rsidRPr="00055F51" w:rsidRDefault="00055F51" w:rsidP="00055F51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055F51">
        <w:rPr>
          <w:rFonts w:ascii="PMingLiU" w:eastAsia="PMingLiU" w:hAnsi="PMingLiU" w:cs="PingFang TC"/>
          <w:color w:val="000000"/>
          <w:lang w:eastAsia="zh-TW"/>
        </w:rPr>
        <w:t>5</w:t>
      </w:r>
      <w:r w:rsidRPr="00055F51">
        <w:rPr>
          <w:rFonts w:ascii="PMingLiU" w:eastAsia="PMingLiU" w:hAnsi="PMingLiU" w:cs="PingFang TC" w:hint="eastAsia"/>
          <w:color w:val="000000"/>
          <w:lang w:eastAsia="zh-TW"/>
        </w:rPr>
        <w:t>光照在黑暗裡，黑暗未曾勝過光。</w:t>
      </w:r>
    </w:p>
    <w:p w:rsidR="00055F51" w:rsidRPr="00055F51" w:rsidRDefault="00055F51" w:rsidP="00055F51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055F51">
        <w:rPr>
          <w:rFonts w:ascii="PMingLiU" w:eastAsia="PMingLiU" w:hAnsi="PMingLiU" w:cs="PingFang TC"/>
          <w:color w:val="000000"/>
          <w:lang w:eastAsia="zh-TW"/>
        </w:rPr>
        <w:t>14</w:t>
      </w:r>
      <w:r w:rsidRPr="00055F51">
        <w:rPr>
          <w:rFonts w:ascii="PMingLiU" w:eastAsia="PMingLiU" w:hAnsi="PMingLiU" w:cs="PingFang TC" w:hint="eastAsia"/>
          <w:color w:val="000000"/>
          <w:lang w:eastAsia="zh-TW"/>
        </w:rPr>
        <w:t>話成了肉體，支搭帳幕在我們中間，豐豐滿滿的有恩典，有實際。我們也見過祂的榮耀，正是從父而來獨生子的榮耀。</w:t>
      </w:r>
    </w:p>
    <w:p w:rsidR="004566F5" w:rsidRPr="00055F51" w:rsidRDefault="00055F51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055F51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彼得前書</w:t>
      </w:r>
      <w:r w:rsidR="004566F5" w:rsidRPr="00055F51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2:4-7</w:t>
      </w:r>
    </w:p>
    <w:p w:rsidR="00055F51" w:rsidRPr="00055F51" w:rsidRDefault="00055F51" w:rsidP="00055F51">
      <w:pPr>
        <w:jc w:val="both"/>
        <w:rPr>
          <w:rFonts w:ascii="PMingLiU" w:eastAsia="PMingLiU" w:hAnsi="PMingLiU"/>
          <w:color w:val="000000"/>
          <w:lang w:eastAsia="zh-TW"/>
        </w:rPr>
      </w:pPr>
      <w:r w:rsidRPr="00055F51">
        <w:rPr>
          <w:rFonts w:ascii="PMingLiU" w:eastAsia="PMingLiU" w:hAnsi="PMingLiU"/>
          <w:color w:val="000000"/>
          <w:lang w:eastAsia="zh-TW"/>
        </w:rPr>
        <w:t>4</w:t>
      </w:r>
      <w:r w:rsidRPr="00055F51">
        <w:rPr>
          <w:rFonts w:ascii="PMingLiU" w:eastAsia="PMingLiU" w:hAnsi="PMingLiU" w:cs="SimSun" w:hint="eastAsia"/>
          <w:color w:val="000000"/>
          <w:lang w:eastAsia="zh-TW"/>
        </w:rPr>
        <w:t>你們來到祂這為人所棄絕，卻為神所揀選所寶貴的活石跟前，</w:t>
      </w:r>
    </w:p>
    <w:p w:rsidR="00055F51" w:rsidRPr="00055F51" w:rsidRDefault="00055F51" w:rsidP="00055F51">
      <w:pPr>
        <w:jc w:val="both"/>
        <w:rPr>
          <w:rFonts w:ascii="PMingLiU" w:eastAsia="PMingLiU" w:hAnsi="PMingLiU"/>
          <w:color w:val="000000"/>
          <w:lang w:eastAsia="zh-TW"/>
        </w:rPr>
      </w:pPr>
      <w:r w:rsidRPr="00055F51">
        <w:rPr>
          <w:rFonts w:ascii="PMingLiU" w:eastAsia="PMingLiU" w:hAnsi="PMingLiU"/>
          <w:color w:val="000000"/>
          <w:lang w:eastAsia="zh-TW"/>
        </w:rPr>
        <w:t>5</w:t>
      </w:r>
      <w:r w:rsidRPr="00055F51">
        <w:rPr>
          <w:rFonts w:ascii="PMingLiU" w:eastAsia="PMingLiU" w:hAnsi="PMingLiU" w:cs="SimSun" w:hint="eastAsia"/>
          <w:color w:val="000000"/>
          <w:lang w:eastAsia="zh-TW"/>
        </w:rPr>
        <w:t>也就像活石，被建造成為屬靈的殿，成為聖別的祭司體系，藉著耶穌基督獻上神所悅納的屬靈祭物。</w:t>
      </w:r>
    </w:p>
    <w:p w:rsidR="00055F51" w:rsidRPr="00055F51" w:rsidRDefault="00055F51" w:rsidP="00055F51">
      <w:pPr>
        <w:jc w:val="both"/>
        <w:rPr>
          <w:rFonts w:ascii="PMingLiU" w:eastAsia="PMingLiU" w:hAnsi="PMingLiU"/>
          <w:color w:val="000000"/>
          <w:lang w:eastAsia="zh-TW"/>
        </w:rPr>
      </w:pPr>
      <w:r w:rsidRPr="00055F51">
        <w:rPr>
          <w:rFonts w:ascii="PMingLiU" w:eastAsia="PMingLiU" w:hAnsi="PMingLiU"/>
          <w:color w:val="000000"/>
          <w:lang w:eastAsia="zh-TW"/>
        </w:rPr>
        <w:t>6</w:t>
      </w:r>
      <w:r w:rsidRPr="00055F51">
        <w:rPr>
          <w:rFonts w:ascii="PMingLiU" w:eastAsia="PMingLiU" w:hAnsi="PMingLiU" w:cs="SimSun" w:hint="eastAsia"/>
          <w:color w:val="000000"/>
          <w:lang w:eastAsia="zh-TW"/>
        </w:rPr>
        <w:t>因為經上記著說，</w:t>
      </w:r>
      <w:r w:rsidRPr="00055F51">
        <w:rPr>
          <w:rFonts w:ascii="PMingLiU" w:eastAsia="PMingLiU" w:hAnsi="PMingLiU"/>
          <w:color w:val="000000"/>
          <w:lang w:eastAsia="zh-TW"/>
        </w:rPr>
        <w:t>“</w:t>
      </w:r>
      <w:r w:rsidRPr="00055F51">
        <w:rPr>
          <w:rFonts w:ascii="PMingLiU" w:eastAsia="PMingLiU" w:hAnsi="PMingLiU" w:cs="SimSun" w:hint="eastAsia"/>
          <w:color w:val="000000"/>
          <w:lang w:eastAsia="zh-TW"/>
        </w:rPr>
        <w:t>看哪，我把所揀選所寶貴的房角石，安放在錫安，信靠祂的人，必不至於羞愧。</w:t>
      </w:r>
      <w:r w:rsidRPr="00055F51">
        <w:rPr>
          <w:rFonts w:ascii="PMingLiU" w:eastAsia="PMingLiU" w:hAnsi="PMingLiU"/>
          <w:color w:val="000000"/>
          <w:lang w:eastAsia="zh-TW"/>
        </w:rPr>
        <w:t>”</w:t>
      </w:r>
    </w:p>
    <w:p w:rsidR="00984A30" w:rsidRPr="00055F51" w:rsidRDefault="00055F51" w:rsidP="00216D02">
      <w:pPr>
        <w:jc w:val="both"/>
        <w:rPr>
          <w:rFonts w:ascii="PMingLiU" w:eastAsiaTheme="minorEastAsia" w:hAnsi="PMingLiU" w:cs="PingFang TC"/>
          <w:color w:val="000000"/>
          <w:lang w:eastAsia="zh-TW"/>
        </w:rPr>
      </w:pPr>
      <w:r w:rsidRPr="00055F51">
        <w:rPr>
          <w:rFonts w:ascii="PMingLiU" w:eastAsia="PMingLiU" w:hAnsi="PMingLiU"/>
          <w:color w:val="000000"/>
          <w:lang w:eastAsia="zh-TW"/>
        </w:rPr>
        <w:t>7</w:t>
      </w:r>
      <w:r w:rsidRPr="00055F51">
        <w:rPr>
          <w:rFonts w:ascii="PMingLiU" w:eastAsia="PMingLiU" w:hAnsi="PMingLiU" w:cs="SimSun" w:hint="eastAsia"/>
          <w:color w:val="000000"/>
          <w:lang w:eastAsia="zh-TW"/>
        </w:rPr>
        <w:t>所以祂在你們信的人是寶貴的，在那不信的人卻是</w:t>
      </w:r>
      <w:r w:rsidRPr="00055F51">
        <w:rPr>
          <w:rFonts w:ascii="PMingLiU" w:eastAsia="PMingLiU" w:hAnsi="PMingLiU"/>
          <w:color w:val="000000"/>
          <w:lang w:eastAsia="zh-TW"/>
        </w:rPr>
        <w:t>“</w:t>
      </w:r>
      <w:r w:rsidRPr="00055F51">
        <w:rPr>
          <w:rFonts w:ascii="PMingLiU" w:eastAsia="PMingLiU" w:hAnsi="PMingLiU" w:cs="SimSun" w:hint="eastAsia"/>
          <w:color w:val="000000"/>
          <w:lang w:eastAsia="zh-TW"/>
        </w:rPr>
        <w:t>匠人所棄的石頭，已成了房角的頭塊石頭，</w:t>
      </w:r>
      <w:r w:rsidRPr="00055F51">
        <w:rPr>
          <w:rFonts w:ascii="PMingLiU" w:eastAsia="PMingLiU" w:hAnsi="PMingLiU"/>
          <w:color w:val="000000"/>
          <w:lang w:eastAsia="zh-TW"/>
        </w:rPr>
        <w:t>”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055F5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055F51" w:rsidRDefault="00704A7D" w:rsidP="00216D02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055F51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055F51" w:rsidRDefault="006509F5" w:rsidP="00216D02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055F51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大本</w:t>
            </w:r>
            <w:r w:rsidR="006169FD" w:rsidRPr="00055F51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詩歌</w:t>
            </w:r>
            <w:r w:rsidR="006169FD" w:rsidRPr="00055F51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 </w:t>
            </w:r>
            <w:r w:rsidR="006169FD" w:rsidRPr="00055F51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第</w:t>
            </w:r>
            <w:r w:rsidR="00AB2284" w:rsidRPr="00055F51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</w:rPr>
              <w:t>152</w:t>
            </w:r>
            <w:r w:rsidR="006169FD" w:rsidRPr="00055F51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首</w:t>
            </w:r>
            <w:r w:rsidR="00AD68EF" w:rsidRPr="00055F51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 xml:space="preserve"> </w:t>
            </w:r>
          </w:p>
        </w:tc>
      </w:tr>
      <w:tr w:rsidR="00E93CF2" w:rsidRPr="00055F5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055F51" w:rsidRDefault="00D7281D" w:rsidP="00216D02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055F51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參</w:t>
            </w:r>
            <w:r w:rsidRPr="00055F51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  </w:t>
            </w:r>
            <w:r w:rsidRPr="00055F51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055F51" w:rsidRDefault="009A20AF" w:rsidP="00216D02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055F51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約翰福音</w:t>
            </w:r>
            <w:r w:rsidRPr="00055F51">
              <w:rPr>
                <w:rFonts w:ascii="PMingLiU" w:eastAsia="PMingLiU" w:hAnsi="PMingLiU" w:cs="PingFang TC"/>
                <w:b/>
                <w:bCs/>
                <w:color w:val="000000"/>
                <w:lang w:eastAsia="zh-TW"/>
              </w:rPr>
              <w:t xml:space="preserve"> </w:t>
            </w:r>
            <w:r w:rsidRPr="00055F51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生命讀經</w:t>
            </w:r>
            <w:r w:rsidRPr="00055F51">
              <w:rPr>
                <w:rFonts w:ascii="PMingLiU" w:eastAsia="PMingLiU" w:hAnsi="PMingLiU" w:cs="PingFang TC"/>
                <w:b/>
                <w:bCs/>
                <w:color w:val="000000"/>
                <w:lang w:eastAsia="zh-TW"/>
              </w:rPr>
              <w:t xml:space="preserve"> 第1-2</w:t>
            </w:r>
            <w:r w:rsidRPr="00055F51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篇</w:t>
            </w:r>
          </w:p>
        </w:tc>
      </w:tr>
    </w:tbl>
    <w:p w:rsidR="00055F51" w:rsidRDefault="00055F51" w:rsidP="00216D02">
      <w:pPr>
        <w:widowControl w:val="0"/>
        <w:suppressAutoHyphens/>
        <w:jc w:val="both"/>
        <w:rPr>
          <w:rFonts w:ascii="PMingLiU" w:eastAsiaTheme="minorEastAsia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</w:p>
    <w:p w:rsidR="009E37D0" w:rsidRPr="00055F51" w:rsidRDefault="00B432C6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  <w:r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</w:t>
      </w:r>
      <w:r w:rsidR="00A813F7"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="00A813F7"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="00A813F7"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="00A813F7"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="00A813F7"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="00A813F7"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  </w:t>
      </w:r>
      <w:r w:rsidRPr="00055F51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希伯來書</w:t>
      </w:r>
    </w:p>
    <w:p w:rsidR="006F3F8A" w:rsidRPr="00055F51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一年級《希伯來書》通讀</w:t>
      </w:r>
    </w:p>
    <w:p w:rsidR="006F3F8A" w:rsidRPr="00055F51" w:rsidRDefault="00BD328B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經文閱讀及抄寫</w:t>
      </w:r>
      <w:r w:rsidR="005466B4" w:rsidRPr="00055F51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5849BB" w:rsidRPr="00055F51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E37D0" w:rsidRPr="00055F51" w:rsidRDefault="005466B4" w:rsidP="00216D02">
      <w:pPr>
        <w:widowControl w:val="0"/>
        <w:suppressAutoHyphens/>
        <w:jc w:val="both"/>
        <w:rPr>
          <w:rFonts w:ascii="PMingLiU" w:eastAsiaTheme="minorEastAsia" w:hAnsi="PMingLiU" w:cs="Arial"/>
          <w:b/>
          <w:kern w:val="2"/>
          <w:sz w:val="22"/>
          <w:szCs w:val="22"/>
          <w:lang w:eastAsia="zh-TW"/>
        </w:rPr>
      </w:pP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追求：</w:t>
      </w:r>
      <w:r w:rsidR="005849BB" w:rsidRPr="00055F51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ED6C49" w:rsidRPr="00055F51" w:rsidRDefault="00ED6C49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二年級《希伯來書》主題研讀</w:t>
      </w:r>
    </w:p>
    <w:p w:rsidR="00E4305E" w:rsidRPr="00055F51" w:rsidRDefault="00E05DF1" w:rsidP="00216D02">
      <w:pPr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055F51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577EF" w:rsidRPr="00055F51">
        <w:rPr>
          <w:rFonts w:ascii="PMingLiU" w:eastAsia="PMingLiU" w:hAnsi="PMingLiU" w:hint="eastAsia"/>
          <w:sz w:val="22"/>
          <w:szCs w:val="22"/>
          <w:lang w:eastAsia="zh-TW"/>
        </w:rPr>
        <w:t xml:space="preserve"> </w:t>
      </w:r>
      <w:r w:rsidR="003C7310" w:rsidRPr="00055F51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無</w:t>
      </w:r>
    </w:p>
    <w:p w:rsidR="00542FE4" w:rsidRPr="00055F51" w:rsidRDefault="00D7281D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055F51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</w:rPr>
        <w:t xml:space="preserve"> </w:t>
      </w:r>
      <w:r w:rsidR="00C6184A" w:rsidRPr="00055F51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D7281D" w:rsidRPr="00055F51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2"/>
          <w:szCs w:val="22"/>
          <w:lang w:eastAsia="zh-TW"/>
        </w:rPr>
      </w:pP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055F51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055F51">
        <w:rPr>
          <w:rFonts w:ascii="PMingLiU" w:eastAsia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 w:rsidRPr="00055F51">
        <w:rPr>
          <w:rFonts w:ascii="PMingLiU" w:eastAsia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D7281D" w:rsidRPr="00055F51" w:rsidRDefault="00D7281D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2"/>
          <w:szCs w:val="22"/>
          <w:lang w:eastAsia="zh-TW"/>
        </w:rPr>
      </w:pP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055F51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055F51">
        <w:rPr>
          <w:rFonts w:ascii="PMingLiU" w:eastAsia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 w:rsidRPr="00055F51">
        <w:rPr>
          <w:rFonts w:ascii="PMingLiU" w:eastAsia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2A3E14" w:rsidRPr="00055F51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055F51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055F51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C6184A" w:rsidRPr="00055F51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44FC1" w:rsidRPr="00055F51" w:rsidRDefault="00DE43E0" w:rsidP="00216D02">
      <w:pPr>
        <w:widowControl w:val="0"/>
        <w:autoSpaceDE w:val="0"/>
        <w:autoSpaceDN w:val="0"/>
        <w:adjustRightInd w:val="0"/>
        <w:jc w:val="both"/>
        <w:rPr>
          <w:rStyle w:val="Hyperlink"/>
          <w:rFonts w:ascii="PMingLiU" w:eastAsia="PMingLiU" w:hAnsi="PMingLiU"/>
          <w:color w:val="auto"/>
          <w:sz w:val="22"/>
          <w:szCs w:val="22"/>
          <w:u w:val="none"/>
        </w:rPr>
      </w:pPr>
      <w:hyperlink r:id="rId8" w:history="1">
        <w:r w:rsidR="002D4900" w:rsidRPr="00055F51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055F51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055F51" w:rsidRDefault="00F4781A" w:rsidP="00216D02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055F5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紐</w:t>
            </w:r>
            <w:r w:rsidRPr="00055F5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055F5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約</w:t>
            </w:r>
            <w:r w:rsidRPr="00055F5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055F5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市</w:t>
            </w:r>
            <w:r w:rsidRPr="00055F5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055F5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召</w:t>
            </w:r>
            <w:r w:rsidRPr="00055F5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055F5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會</w:t>
            </w:r>
          </w:p>
        </w:tc>
      </w:tr>
      <w:tr w:rsidR="00F4781A" w:rsidRPr="00055F51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055F51" w:rsidRDefault="00F4781A" w:rsidP="00055F51">
            <w:pPr>
              <w:widowControl w:val="0"/>
              <w:rPr>
                <w:rFonts w:ascii="PMingLiU" w:eastAsia="PMingLiU" w:hAnsi="PMingLiU" w:cs="Arial Unicode MS"/>
                <w:sz w:val="22"/>
                <w:szCs w:val="22"/>
                <w:lang w:eastAsia="zh-TW"/>
              </w:rPr>
            </w:pPr>
            <w:r w:rsidRPr="00055F51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 w:history="1">
              <w:r w:rsidRPr="00055F51">
                <w:rPr>
                  <w:rStyle w:val="Hyperlink"/>
                  <w:rFonts w:ascii="PMingLiU" w:eastAsia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055F51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055F51" w:rsidRPr="00055F51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 w:history="1">
              <w:r w:rsidRPr="00055F51">
                <w:rPr>
                  <w:rStyle w:val="Hyperlink"/>
                  <w:rFonts w:ascii="PMingLiU" w:eastAsia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74536F" w:rsidRDefault="007E21D8" w:rsidP="00216D02">
      <w:pPr>
        <w:widowControl w:val="0"/>
        <w:suppressAutoHyphens/>
        <w:jc w:val="both"/>
        <w:rPr>
          <w:rFonts w:ascii="PMingLiU" w:eastAsia="PMingLiU" w:hAnsi="PMingLiU" w:cs="Arial"/>
          <w:kern w:val="2"/>
          <w:lang w:eastAsia="zh-TW"/>
        </w:rPr>
      </w:pPr>
    </w:p>
    <w:sectPr w:rsidR="007E21D8" w:rsidRPr="0074536F" w:rsidSect="00103C74">
      <w:headerReference w:type="default" r:id="rId11"/>
      <w:footerReference w:type="default" r:id="rId12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7F" w:rsidRDefault="00A2277F">
      <w:r>
        <w:separator/>
      </w:r>
    </w:p>
  </w:endnote>
  <w:endnote w:type="continuationSeparator" w:id="0">
    <w:p w:rsidR="00A2277F" w:rsidRDefault="00A2277F">
      <w:r>
        <w:continuationSeparator/>
      </w:r>
    </w:p>
  </w:endnote>
  <w:endnote w:type="continuationNotice" w:id="1">
    <w:p w:rsidR="00A2277F" w:rsidRDefault="00A227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7F" w:rsidRDefault="00A2277F">
      <w:r>
        <w:separator/>
      </w:r>
    </w:p>
  </w:footnote>
  <w:footnote w:type="continuationSeparator" w:id="0">
    <w:p w:rsidR="00A2277F" w:rsidRDefault="00A2277F">
      <w:r>
        <w:continuationSeparator/>
      </w:r>
    </w:p>
  </w:footnote>
  <w:footnote w:type="continuationNotice" w:id="1">
    <w:p w:rsidR="00A2277F" w:rsidRDefault="00A2277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DFKai-SB"/>
        <w:b/>
        <w:bCs/>
        <w:sz w:val="28"/>
        <w:szCs w:val="28"/>
        <w:lang w:eastAsia="zh-TW"/>
      </w:rPr>
      <w:t xml:space="preserve">         </w:t>
    </w:r>
    <w:proofErr w:type="spellStart"/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proofErr w:type="spellEnd"/>
    <w:r w:rsidRPr="003B0668">
      <w:rPr>
        <w:rFonts w:ascii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>
      <w:rPr>
        <w:rFonts w:ascii="PMingLiU" w:eastAsia="SimSun" w:hAnsi="PMingLiU" w:hint="eastAsia"/>
        <w:b/>
        <w:bCs/>
        <w:sz w:val="28"/>
        <w:szCs w:val="28"/>
        <w:lang w:eastAsia="zh-TW"/>
      </w:rPr>
      <w:t xml:space="preserve"> 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第</w:t>
    </w:r>
    <w:r w:rsidR="00F64E44" w:rsidRPr="00F64E44">
      <w:rPr>
        <w:rFonts w:ascii="PMingLiU" w:eastAsia="PMingLiU" w:hAnsi="PMingLiU" w:cs="PingFang TC" w:hint="eastAsia"/>
        <w:b/>
        <w:bCs/>
        <w:sz w:val="28"/>
        <w:szCs w:val="28"/>
        <w:lang w:eastAsia="zh-TW"/>
      </w:rPr>
      <w:t>六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週</w:t>
    </w:r>
    <w:bookmarkEnd w:id="1"/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      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 xml:space="preserve">         </w:t>
    </w:r>
    <w:r w:rsidR="00823EA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F64E44">
      <w:rPr>
        <w:rFonts w:ascii="PMingLiU" w:eastAsiaTheme="minorEastAsia" w:hAnsi="PMingLiU" w:cs="Cambria" w:hint="eastAsia"/>
        <w:b/>
        <w:bCs/>
        <w:spacing w:val="15"/>
        <w:sz w:val="28"/>
        <w:szCs w:val="28"/>
        <w:lang w:eastAsia="zh-TW"/>
      </w:rPr>
      <w:t xml:space="preserve">          </w:t>
    </w:r>
    <w:r w:rsidRPr="00823EA4">
      <w:rPr>
        <w:rFonts w:ascii="PMingLiU" w:eastAsia="PMingLiU" w:hAnsi="PMingLiU" w:cs="DFKai-SB"/>
        <w:b/>
        <w:bCs/>
        <w:lang w:eastAsia="zh-TW"/>
      </w:rPr>
      <w:t>202</w:t>
    </w:r>
    <w:r w:rsidR="00F64E44">
      <w:rPr>
        <w:rFonts w:ascii="PMingLiU" w:eastAsiaTheme="minorEastAsia" w:hAnsi="PMingLiU" w:cs="DFKai-SB" w:hint="eastAsia"/>
        <w:b/>
        <w:bCs/>
        <w:lang w:eastAsia="zh-TW"/>
      </w:rPr>
      <w:t>5</w:t>
    </w:r>
    <w:r w:rsidRPr="00823EA4">
      <w:rPr>
        <w:rFonts w:ascii="PMingLiU" w:eastAsia="PMingLiU" w:hAnsi="PMingLiU" w:cs="DFKai-SB" w:hint="eastAsia"/>
        <w:b/>
        <w:bCs/>
        <w:lang w:eastAsia="zh-TW"/>
      </w:rPr>
      <w:t>年</w:t>
    </w:r>
    <w:r w:rsidR="00175257" w:rsidRPr="00823EA4">
      <w:rPr>
        <w:rFonts w:ascii="PMingLiU" w:eastAsia="PMingLiU" w:hAnsi="PMingLiU" w:cs="DFKai-SB" w:hint="eastAsia"/>
        <w:b/>
        <w:bCs/>
        <w:lang w:eastAsia="zh-TW"/>
      </w:rPr>
      <w:t>1</w:t>
    </w:r>
    <w:r w:rsidRPr="00823EA4">
      <w:rPr>
        <w:rFonts w:ascii="PMingLiU" w:eastAsia="PMingLiU" w:hAnsi="PMingLiU" w:cs="DFKai-SB" w:hint="eastAsia"/>
        <w:b/>
        <w:bCs/>
        <w:lang w:eastAsia="zh-TW"/>
      </w:rPr>
      <w:t>月</w:t>
    </w:r>
    <w:r w:rsidR="00F64E44">
      <w:rPr>
        <w:rFonts w:ascii="PMingLiU" w:eastAsiaTheme="minorEastAsia" w:hAnsi="PMingLiU" w:cs="DFKai-SB" w:hint="eastAsia"/>
        <w:b/>
        <w:bCs/>
        <w:lang w:eastAsia="zh-TW"/>
      </w:rPr>
      <w:t>6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823EA4">
      <w:rPr>
        <w:rFonts w:ascii="PMingLiU" w:eastAsia="PMingLiU" w:hAnsi="PMingLiU" w:cs="DFKai-SB"/>
        <w:b/>
        <w:bCs/>
        <w:lang w:eastAsia="zh-TW"/>
      </w:rPr>
      <w:t>-</w:t>
    </w:r>
    <w:r w:rsidR="00F64E44">
      <w:rPr>
        <w:rFonts w:ascii="PMingLiU" w:eastAsiaTheme="minorEastAsia" w:hAnsi="PMingLiU" w:cs="PingFang TC" w:hint="eastAsia"/>
        <w:b/>
        <w:bCs/>
        <w:lang w:eastAsia="zh-TW"/>
      </w:rPr>
      <w:t xml:space="preserve"> </w:t>
    </w:r>
    <w:r w:rsidR="00F64E44" w:rsidRPr="00823EA4">
      <w:rPr>
        <w:rFonts w:ascii="PMingLiU" w:eastAsia="PMingLiU" w:hAnsi="PMingLiU" w:cs="PingFang TC" w:hint="eastAsia"/>
        <w:b/>
        <w:bCs/>
        <w:lang w:eastAsia="zh-TW"/>
      </w:rPr>
      <w:t xml:space="preserve"> </w:t>
    </w:r>
    <w:r w:rsidR="00823EA4" w:rsidRPr="00823EA4">
      <w:rPr>
        <w:rFonts w:ascii="PMingLiU" w:eastAsia="PMingLiU" w:hAnsi="PMingLiU" w:cs="PingFang TC" w:hint="eastAsia"/>
        <w:b/>
        <w:bCs/>
        <w:lang w:eastAsia="zh-TW"/>
      </w:rPr>
      <w:t>1月</w:t>
    </w:r>
    <w:r w:rsidR="00F64E44">
      <w:rPr>
        <w:rFonts w:ascii="PMingLiU" w:eastAsiaTheme="minorEastAsia" w:hAnsi="PMingLiU" w:cs="DFKai-SB" w:hint="eastAsia"/>
        <w:b/>
        <w:bCs/>
        <w:lang w:eastAsia="zh-TW"/>
      </w:rPr>
      <w:t>12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24DD"/>
    <w:rsid w:val="0001282D"/>
    <w:rsid w:val="000130F6"/>
    <w:rsid w:val="00016A99"/>
    <w:rsid w:val="00016AE0"/>
    <w:rsid w:val="00020328"/>
    <w:rsid w:val="00021C57"/>
    <w:rsid w:val="0002274B"/>
    <w:rsid w:val="00023977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A4B"/>
    <w:rsid w:val="00034B5D"/>
    <w:rsid w:val="00035AB9"/>
    <w:rsid w:val="00036185"/>
    <w:rsid w:val="0003684B"/>
    <w:rsid w:val="000368B1"/>
    <w:rsid w:val="0004126A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3455"/>
    <w:rsid w:val="0005486D"/>
    <w:rsid w:val="00054D9E"/>
    <w:rsid w:val="00055F51"/>
    <w:rsid w:val="0005662B"/>
    <w:rsid w:val="00056CF1"/>
    <w:rsid w:val="00057BB0"/>
    <w:rsid w:val="00057F44"/>
    <w:rsid w:val="000622C7"/>
    <w:rsid w:val="00062C8B"/>
    <w:rsid w:val="00063EB3"/>
    <w:rsid w:val="000643E4"/>
    <w:rsid w:val="0006462A"/>
    <w:rsid w:val="00065E1E"/>
    <w:rsid w:val="000676AA"/>
    <w:rsid w:val="0007145C"/>
    <w:rsid w:val="00071758"/>
    <w:rsid w:val="00072304"/>
    <w:rsid w:val="00072B23"/>
    <w:rsid w:val="000730E7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8"/>
    <w:rsid w:val="00087571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4E3E"/>
    <w:rsid w:val="000C6029"/>
    <w:rsid w:val="000C68F8"/>
    <w:rsid w:val="000D00FE"/>
    <w:rsid w:val="000D18D8"/>
    <w:rsid w:val="000D1C6A"/>
    <w:rsid w:val="000D210E"/>
    <w:rsid w:val="000E051E"/>
    <w:rsid w:val="000E0779"/>
    <w:rsid w:val="000E1359"/>
    <w:rsid w:val="000E1A34"/>
    <w:rsid w:val="000E3201"/>
    <w:rsid w:val="000E3C4F"/>
    <w:rsid w:val="000E45D4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E4B"/>
    <w:rsid w:val="00181EA2"/>
    <w:rsid w:val="00182A9D"/>
    <w:rsid w:val="00182F44"/>
    <w:rsid w:val="0018379C"/>
    <w:rsid w:val="00183DAD"/>
    <w:rsid w:val="00184AD2"/>
    <w:rsid w:val="0018523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2B8C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16D02"/>
    <w:rsid w:val="002225C3"/>
    <w:rsid w:val="00223861"/>
    <w:rsid w:val="00227205"/>
    <w:rsid w:val="00227DF8"/>
    <w:rsid w:val="0023375F"/>
    <w:rsid w:val="00237EBB"/>
    <w:rsid w:val="0024150B"/>
    <w:rsid w:val="00242045"/>
    <w:rsid w:val="00243471"/>
    <w:rsid w:val="00244AA6"/>
    <w:rsid w:val="0025012D"/>
    <w:rsid w:val="00250766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DB7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77D1"/>
    <w:rsid w:val="002B2216"/>
    <w:rsid w:val="002B291F"/>
    <w:rsid w:val="002B2DE3"/>
    <w:rsid w:val="002B3C4E"/>
    <w:rsid w:val="002B40D9"/>
    <w:rsid w:val="002B41ED"/>
    <w:rsid w:val="002B4799"/>
    <w:rsid w:val="002B4BE2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57F"/>
    <w:rsid w:val="002D3CA9"/>
    <w:rsid w:val="002D4900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463D"/>
    <w:rsid w:val="002F6AB5"/>
    <w:rsid w:val="002F74A9"/>
    <w:rsid w:val="002F7B75"/>
    <w:rsid w:val="003004FC"/>
    <w:rsid w:val="0030057B"/>
    <w:rsid w:val="00300B61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47F81"/>
    <w:rsid w:val="00350E87"/>
    <w:rsid w:val="00351358"/>
    <w:rsid w:val="00351E64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01BA"/>
    <w:rsid w:val="00381F0B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4C1C"/>
    <w:rsid w:val="003A5E9C"/>
    <w:rsid w:val="003A7E9C"/>
    <w:rsid w:val="003B0668"/>
    <w:rsid w:val="003B1AD7"/>
    <w:rsid w:val="003B1DB1"/>
    <w:rsid w:val="003B3DDE"/>
    <w:rsid w:val="003B6EDA"/>
    <w:rsid w:val="003B722F"/>
    <w:rsid w:val="003B7603"/>
    <w:rsid w:val="003C12F0"/>
    <w:rsid w:val="003C27AA"/>
    <w:rsid w:val="003C2B37"/>
    <w:rsid w:val="003C55EE"/>
    <w:rsid w:val="003C604C"/>
    <w:rsid w:val="003C7310"/>
    <w:rsid w:val="003D0A0E"/>
    <w:rsid w:val="003D145B"/>
    <w:rsid w:val="003D2DB6"/>
    <w:rsid w:val="003D3A4F"/>
    <w:rsid w:val="003D42F2"/>
    <w:rsid w:val="003D4E11"/>
    <w:rsid w:val="003D531B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440B"/>
    <w:rsid w:val="003E584C"/>
    <w:rsid w:val="003E5F79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378FF"/>
    <w:rsid w:val="00440BC3"/>
    <w:rsid w:val="00441048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AA9"/>
    <w:rsid w:val="0046411A"/>
    <w:rsid w:val="004645CA"/>
    <w:rsid w:val="004656BC"/>
    <w:rsid w:val="00465A71"/>
    <w:rsid w:val="004674C1"/>
    <w:rsid w:val="00467641"/>
    <w:rsid w:val="00467822"/>
    <w:rsid w:val="00467A7D"/>
    <w:rsid w:val="004703A1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58C9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3686"/>
    <w:rsid w:val="005849BB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1DDA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1297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09F5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041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0C43"/>
    <w:rsid w:val="007010BC"/>
    <w:rsid w:val="0070133E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5D36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3F9F"/>
    <w:rsid w:val="00795E64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6B9F"/>
    <w:rsid w:val="007B730C"/>
    <w:rsid w:val="007B7D28"/>
    <w:rsid w:val="007B7E67"/>
    <w:rsid w:val="007C00E5"/>
    <w:rsid w:val="007C0636"/>
    <w:rsid w:val="007C0CB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4C5F"/>
    <w:rsid w:val="007D5846"/>
    <w:rsid w:val="007D641B"/>
    <w:rsid w:val="007D67C1"/>
    <w:rsid w:val="007E1D3C"/>
    <w:rsid w:val="007E21D8"/>
    <w:rsid w:val="007E321B"/>
    <w:rsid w:val="007E33CF"/>
    <w:rsid w:val="007E3909"/>
    <w:rsid w:val="007E3E91"/>
    <w:rsid w:val="007E60E4"/>
    <w:rsid w:val="007E691C"/>
    <w:rsid w:val="007F08E0"/>
    <w:rsid w:val="007F0EE4"/>
    <w:rsid w:val="007F1762"/>
    <w:rsid w:val="007F2298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2A29"/>
    <w:rsid w:val="00823006"/>
    <w:rsid w:val="00823EA4"/>
    <w:rsid w:val="00824BC4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33C7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3373"/>
    <w:rsid w:val="00996368"/>
    <w:rsid w:val="009A20AF"/>
    <w:rsid w:val="009A2488"/>
    <w:rsid w:val="009A3A35"/>
    <w:rsid w:val="009A43FC"/>
    <w:rsid w:val="009A4D6F"/>
    <w:rsid w:val="009A55CE"/>
    <w:rsid w:val="009A597A"/>
    <w:rsid w:val="009A723D"/>
    <w:rsid w:val="009B0CA6"/>
    <w:rsid w:val="009B0F43"/>
    <w:rsid w:val="009B307A"/>
    <w:rsid w:val="009B5630"/>
    <w:rsid w:val="009B5F09"/>
    <w:rsid w:val="009B60B1"/>
    <w:rsid w:val="009B715C"/>
    <w:rsid w:val="009C0A03"/>
    <w:rsid w:val="009C0FCB"/>
    <w:rsid w:val="009C2E2A"/>
    <w:rsid w:val="009C3B9F"/>
    <w:rsid w:val="009C4EF5"/>
    <w:rsid w:val="009C54E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3E9C"/>
    <w:rsid w:val="009F4F88"/>
    <w:rsid w:val="009F52B8"/>
    <w:rsid w:val="009F669D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277F"/>
    <w:rsid w:val="00A22E85"/>
    <w:rsid w:val="00A2357E"/>
    <w:rsid w:val="00A235B5"/>
    <w:rsid w:val="00A242C6"/>
    <w:rsid w:val="00A2441F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2F0D"/>
    <w:rsid w:val="00A67EA0"/>
    <w:rsid w:val="00A70181"/>
    <w:rsid w:val="00A7530C"/>
    <w:rsid w:val="00A76028"/>
    <w:rsid w:val="00A805B4"/>
    <w:rsid w:val="00A806DF"/>
    <w:rsid w:val="00A813F7"/>
    <w:rsid w:val="00A83994"/>
    <w:rsid w:val="00A84924"/>
    <w:rsid w:val="00A84D59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284"/>
    <w:rsid w:val="00AB25E8"/>
    <w:rsid w:val="00AC2210"/>
    <w:rsid w:val="00AC2691"/>
    <w:rsid w:val="00AC4D32"/>
    <w:rsid w:val="00AC64D0"/>
    <w:rsid w:val="00AC68C0"/>
    <w:rsid w:val="00AD0166"/>
    <w:rsid w:val="00AD24B5"/>
    <w:rsid w:val="00AD4FAB"/>
    <w:rsid w:val="00AD4FF4"/>
    <w:rsid w:val="00AD64C3"/>
    <w:rsid w:val="00AD68EF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3002"/>
    <w:rsid w:val="00B0470B"/>
    <w:rsid w:val="00B064ED"/>
    <w:rsid w:val="00B07ED4"/>
    <w:rsid w:val="00B07FA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A49"/>
    <w:rsid w:val="00B340A7"/>
    <w:rsid w:val="00B348B3"/>
    <w:rsid w:val="00B35463"/>
    <w:rsid w:val="00B3603A"/>
    <w:rsid w:val="00B36BEF"/>
    <w:rsid w:val="00B37970"/>
    <w:rsid w:val="00B41A7C"/>
    <w:rsid w:val="00B42381"/>
    <w:rsid w:val="00B424E4"/>
    <w:rsid w:val="00B42EAE"/>
    <w:rsid w:val="00B432C6"/>
    <w:rsid w:val="00B43A23"/>
    <w:rsid w:val="00B43F57"/>
    <w:rsid w:val="00B43FDC"/>
    <w:rsid w:val="00B45457"/>
    <w:rsid w:val="00B45A21"/>
    <w:rsid w:val="00B46974"/>
    <w:rsid w:val="00B476CC"/>
    <w:rsid w:val="00B50046"/>
    <w:rsid w:val="00B5089D"/>
    <w:rsid w:val="00B50CF1"/>
    <w:rsid w:val="00B51BCB"/>
    <w:rsid w:val="00B52F23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884"/>
    <w:rsid w:val="00B925ED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B35"/>
    <w:rsid w:val="00BB29C2"/>
    <w:rsid w:val="00BB3FCA"/>
    <w:rsid w:val="00BB4EC4"/>
    <w:rsid w:val="00BB5E06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1DC"/>
    <w:rsid w:val="00C475F5"/>
    <w:rsid w:val="00C47A3B"/>
    <w:rsid w:val="00C50C81"/>
    <w:rsid w:val="00C51CA3"/>
    <w:rsid w:val="00C51D17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098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0CF6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B011E"/>
    <w:rsid w:val="00CB05EE"/>
    <w:rsid w:val="00CB0D4D"/>
    <w:rsid w:val="00CB125E"/>
    <w:rsid w:val="00CB1A76"/>
    <w:rsid w:val="00CB621B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1E5"/>
    <w:rsid w:val="00CE4F3A"/>
    <w:rsid w:val="00CE54D0"/>
    <w:rsid w:val="00CE6D9C"/>
    <w:rsid w:val="00CF0B16"/>
    <w:rsid w:val="00CF237B"/>
    <w:rsid w:val="00CF2405"/>
    <w:rsid w:val="00CF348E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1A42"/>
    <w:rsid w:val="00D14B59"/>
    <w:rsid w:val="00D165FD"/>
    <w:rsid w:val="00D16D1B"/>
    <w:rsid w:val="00D176B2"/>
    <w:rsid w:val="00D20BA9"/>
    <w:rsid w:val="00D22896"/>
    <w:rsid w:val="00D232C1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0A6"/>
    <w:rsid w:val="00D41732"/>
    <w:rsid w:val="00D42234"/>
    <w:rsid w:val="00D43F9F"/>
    <w:rsid w:val="00D45B32"/>
    <w:rsid w:val="00D467E7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9D9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3E0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6EFC"/>
    <w:rsid w:val="00DF7664"/>
    <w:rsid w:val="00E013E2"/>
    <w:rsid w:val="00E01AB5"/>
    <w:rsid w:val="00E01EC3"/>
    <w:rsid w:val="00E05DF1"/>
    <w:rsid w:val="00E0605D"/>
    <w:rsid w:val="00E07CC1"/>
    <w:rsid w:val="00E1123F"/>
    <w:rsid w:val="00E11341"/>
    <w:rsid w:val="00E13743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450B"/>
    <w:rsid w:val="00E3635D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55F1"/>
    <w:rsid w:val="00E9645D"/>
    <w:rsid w:val="00E97197"/>
    <w:rsid w:val="00E974ED"/>
    <w:rsid w:val="00E97E0D"/>
    <w:rsid w:val="00EA01B5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BB2"/>
    <w:rsid w:val="00F26EB3"/>
    <w:rsid w:val="00F2727B"/>
    <w:rsid w:val="00F2769A"/>
    <w:rsid w:val="00F30721"/>
    <w:rsid w:val="00F30725"/>
    <w:rsid w:val="00F32347"/>
    <w:rsid w:val="00F32992"/>
    <w:rsid w:val="00F32BC7"/>
    <w:rsid w:val="00F34EE0"/>
    <w:rsid w:val="00F368DF"/>
    <w:rsid w:val="00F368F1"/>
    <w:rsid w:val="00F36BBE"/>
    <w:rsid w:val="00F3723A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4E44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91FA1"/>
    <w:rsid w:val="00F92AFB"/>
    <w:rsid w:val="00F93709"/>
    <w:rsid w:val="00F94178"/>
    <w:rsid w:val="00F945CC"/>
    <w:rsid w:val="00F96D73"/>
    <w:rsid w:val="00F97147"/>
    <w:rsid w:val="00F97BB3"/>
    <w:rsid w:val="00F97E63"/>
    <w:rsid w:val="00FA15DB"/>
    <w:rsid w:val="00FA3A60"/>
    <w:rsid w:val="00FA3C10"/>
    <w:rsid w:val="00FA3CC1"/>
    <w:rsid w:val="00FA4363"/>
    <w:rsid w:val="00FA4647"/>
    <w:rsid w:val="00FA4A84"/>
    <w:rsid w:val="00FA551A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1BF53-D561-4632-B97E-05D60D06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3528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2024-11-16T03:05:00Z</cp:lastPrinted>
  <dcterms:created xsi:type="dcterms:W3CDTF">2025-01-04T17:43:00Z</dcterms:created>
  <dcterms:modified xsi:type="dcterms:W3CDTF">2025-01-04T17:43:00Z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