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13115">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Morning Watch                                                  The Christian Life - Week 1                                       Aug. 26-Sept. 1, 2024</w:t>
      </w:r>
      <w:r>
        <w:rPr>
          <w:rFonts w:eastAsia="Arial Narrow"/>
          <w:b/>
          <w:bCs/>
          <w:color w:val="000000"/>
          <w:sz w:val="30"/>
          <w:szCs w:val="30"/>
        </w:rPr>
        <w:t xml:space="preserve">                                </w:t>
      </w:r>
    </w:p>
    <w:p w:rsidR="00000000" w:rsidRDefault="00F13115">
      <w:pPr>
        <w:pStyle w:val="Standard"/>
        <w:widowControl w:val="0"/>
        <w:spacing w:line="72" w:lineRule="exact"/>
        <w:jc w:val="both"/>
        <w:rPr>
          <w:rFonts w:ascii="Arial Narrow" w:eastAsia="Arial Narrow" w:hAnsi="Arial Narrow" w:cs="Arial Narrow"/>
          <w:b/>
          <w:bCs/>
          <w:sz w:val="30"/>
          <w:szCs w:val="30"/>
        </w:rPr>
      </w:pPr>
    </w:p>
    <w:p w:rsidR="00000000" w:rsidRDefault="00F13115">
      <w:pPr>
        <w:sectPr w:rsidR="00000000">
          <w:pgSz w:w="15840" w:h="12240" w:orient="landscape"/>
          <w:pgMar w:top="432" w:right="403" w:bottom="288" w:left="403" w:header="720" w:footer="720" w:gutter="0"/>
          <w:cols w:space="720"/>
          <w:docGrid w:linePitch="360"/>
        </w:sectPr>
      </w:pPr>
    </w:p>
    <w:p w:rsidR="00000000" w:rsidRDefault="00F13115">
      <w:pPr>
        <w:jc w:val="center"/>
      </w:pPr>
      <w:r>
        <w:rPr>
          <w:rFonts w:ascii="Times New Roman" w:eastAsia="Times New Roman" w:hAnsi="Times New Roman" w:cs="Times New Roman"/>
          <w:b/>
          <w:bCs/>
          <w:color w:val="000000"/>
          <w:sz w:val="26"/>
          <w:szCs w:val="26"/>
        </w:rPr>
        <w:lastRenderedPageBreak/>
        <w:t xml:space="preserve">The Intrinsic Significance of the </w:t>
      </w:r>
    </w:p>
    <w:p w:rsidR="00000000" w:rsidRDefault="00F13115">
      <w:pPr>
        <w:jc w:val="center"/>
      </w:pPr>
      <w:r>
        <w:rPr>
          <w:rFonts w:ascii="Times New Roman" w:eastAsia="Times New Roman" w:hAnsi="Times New Roman" w:cs="Times New Roman"/>
          <w:b/>
          <w:bCs/>
          <w:color w:val="000000"/>
          <w:sz w:val="26"/>
          <w:szCs w:val="26"/>
        </w:rPr>
        <w:t>Christian Life</w:t>
      </w:r>
    </w:p>
    <w:p w:rsidR="00000000" w:rsidRDefault="00F13115">
      <w:pPr>
        <w:pStyle w:val="Standard"/>
        <w:spacing w:line="58" w:lineRule="exact"/>
        <w:jc w:val="both"/>
      </w:pPr>
      <w:r>
        <w:rPr>
          <w:b/>
          <w:bCs/>
          <w:sz w:val="26"/>
          <w:szCs w:val="26"/>
        </w:rPr>
        <w:t xml:space="preserve">  </w:t>
      </w:r>
    </w:p>
    <w:p w:rsidR="00000000" w:rsidRDefault="00F1311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8/26</w:t>
      </w:r>
    </w:p>
    <w:p w:rsidR="00000000" w:rsidRDefault="00F13115">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2"/>
          <w:szCs w:val="22"/>
          <w:lang w:bidi="he-IL"/>
        </w:rPr>
        <w:t xml:space="preserve"> </w:t>
      </w:r>
      <w:bookmarkStart w:id="1" w:name="__DdeLink__217_3060950723274550243192914"/>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bookmarkStart w:id="2" w:name="__DdeLink__710_329979317432745502431929"/>
      <w:bookmarkStart w:id="3" w:name="__DdeLink__217_30609507232745502431929"/>
      <w:bookmarkStart w:id="4" w:name="__DdeLink__664_155423040832745502431929"/>
      <w:bookmarkStart w:id="5" w:name="__DdeLink__959_220514668232745502431929"/>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Start w:id="6" w:name="__DdeLink__2105_352742899932745502431929"/>
      <w:bookmarkStart w:id="7" w:name="__DdeLink__1049_305524439032745502431929"/>
      <w:bookmarkEnd w:id="2"/>
      <w:bookmarkEnd w:id="3"/>
      <w:bookmarkEnd w:id="4"/>
      <w:bookmarkEnd w:id="5"/>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Mark 12:</w:t>
      </w:r>
      <w:r>
        <w:rPr>
          <w:rStyle w:val="s1"/>
          <w:rFonts w:ascii="Times New Roman" w:eastAsia="Times New Roman" w:hAnsi="Times New Roman" w:cs="Times New Roman"/>
          <w:b/>
          <w:bCs/>
          <w:color w:val="000000"/>
          <w:sz w:val="22"/>
          <w:szCs w:val="22"/>
          <w:u w:val="single"/>
          <w:lang w:bidi="he-IL"/>
        </w:rPr>
        <w:t>30</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 xml:space="preserve">30 </w:t>
      </w:r>
      <w:r>
        <w:rPr>
          <w:rStyle w:val="s1"/>
          <w:rFonts w:ascii="Times New Roman" w:eastAsia="Times New Roman" w:hAnsi="Times New Roman" w:cs="Times New Roman"/>
          <w:color w:val="000000"/>
          <w:sz w:val="22"/>
          <w:szCs w:val="22"/>
          <w:lang w:bidi="he-IL"/>
        </w:rPr>
        <w:t xml:space="preserve">And you shall love the Lord your God from your whole heart and from your whole soul and from your whole mind and from your whole strength."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John 14:</w:t>
      </w:r>
      <w:r>
        <w:rPr>
          <w:rStyle w:val="s1"/>
          <w:rFonts w:ascii="Times New Roman" w:eastAsia="Times New Roman" w:hAnsi="Times New Roman" w:cs="Times New Roman"/>
          <w:b/>
          <w:bCs/>
          <w:color w:val="000000"/>
          <w:sz w:val="22"/>
          <w:szCs w:val="22"/>
          <w:u w:val="single"/>
          <w:lang w:bidi="he-IL"/>
        </w:rPr>
        <w:t>23.</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 xml:space="preserve">23 </w:t>
      </w:r>
      <w:r>
        <w:rPr>
          <w:rStyle w:val="s1"/>
          <w:rFonts w:ascii="Times New Roman" w:eastAsia="Times New Roman" w:hAnsi="Times New Roman" w:cs="Times New Roman"/>
          <w:color w:val="000000"/>
          <w:sz w:val="22"/>
          <w:szCs w:val="22"/>
          <w:lang w:bidi="he-IL"/>
        </w:rPr>
        <w:t>Jesus answered and said to him, If anyone loves Me, he will keep My word</w:t>
      </w:r>
      <w:r>
        <w:rPr>
          <w:rStyle w:val="s1"/>
          <w:rFonts w:ascii="Times New Roman" w:eastAsia="Times New Roman" w:hAnsi="Times New Roman" w:cs="Times New Roman"/>
          <w:color w:val="000000"/>
          <w:sz w:val="22"/>
          <w:szCs w:val="22"/>
          <w:lang w:bidi="he-IL"/>
        </w:rPr>
        <w:t xml:space="preserve">, and My Father will love him, and We will come to him and make an abode with him.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Phil. 1:19-21</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19</w:t>
      </w:r>
      <w:r>
        <w:rPr>
          <w:rStyle w:val="s1"/>
          <w:rFonts w:ascii="Times New Roman" w:eastAsia="Times New Roman" w:hAnsi="Times New Roman" w:cs="Times New Roman"/>
          <w:color w:val="000000"/>
          <w:sz w:val="22"/>
          <w:szCs w:val="22"/>
          <w:lang w:bidi="he-IL"/>
        </w:rPr>
        <w:t xml:space="preserve"> For I know that for me this will turn out to salvation through your petition and the bountiful supply of the Spirit of Jesus Christ, </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20</w:t>
      </w:r>
      <w:r>
        <w:rPr>
          <w:rStyle w:val="s1"/>
          <w:rFonts w:ascii="Times New Roman" w:eastAsia="Times New Roman" w:hAnsi="Times New Roman" w:cs="Times New Roman"/>
          <w:color w:val="000000"/>
          <w:sz w:val="22"/>
          <w:szCs w:val="22"/>
          <w:lang w:bidi="he-IL"/>
        </w:rPr>
        <w:t xml:space="preserve"> According</w:t>
      </w:r>
      <w:r>
        <w:rPr>
          <w:rStyle w:val="s1"/>
          <w:rFonts w:ascii="Times New Roman" w:eastAsia="Times New Roman" w:hAnsi="Times New Roman" w:cs="Times New Roman"/>
          <w:color w:val="000000"/>
          <w:sz w:val="22"/>
          <w:szCs w:val="22"/>
          <w:lang w:bidi="he-IL"/>
        </w:rPr>
        <w:t xml:space="preserve"> to my earnest expectation and hope that in nothing I will be put to shame, but with all boldness, as always, even now Christ will be magnified in my body, whether through life or through death. </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 xml:space="preserve">21 </w:t>
      </w:r>
      <w:r>
        <w:rPr>
          <w:rStyle w:val="s1"/>
          <w:rFonts w:ascii="Times New Roman" w:eastAsia="Times New Roman" w:hAnsi="Times New Roman" w:cs="Times New Roman"/>
          <w:color w:val="000000"/>
          <w:sz w:val="22"/>
          <w:szCs w:val="22"/>
          <w:lang w:bidi="he-IL"/>
        </w:rPr>
        <w:t xml:space="preserve">For to me, to live is Christ and to die is gain.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Gal. 2:20</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 xml:space="preserve">20 </w:t>
      </w:r>
      <w:r>
        <w:rPr>
          <w:rStyle w:val="s1"/>
          <w:rFonts w:ascii="Times New Roman" w:eastAsia="Times New Roman" w:hAnsi="Times New Roman" w:cs="Times New Roman"/>
          <w:color w:val="000000"/>
          <w:sz w:val="22"/>
          <w:szCs w:val="22"/>
          <w:lang w:bidi="he-IL"/>
        </w:rPr>
        <w:t xml:space="preserve">I am crucified with Christ; and it is no longer I who live, but it is Christ who lives in me; and the life which I now live in the flesh I live in faith, the faith in the Son of God, who loved me and gave Himself up for me.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 xml:space="preserve">2 Cor. </w:t>
      </w:r>
      <w:r>
        <w:rPr>
          <w:rStyle w:val="s1"/>
          <w:rFonts w:ascii="Times New Roman" w:eastAsia="Times New Roman" w:hAnsi="Times New Roman" w:cs="Times New Roman"/>
          <w:b/>
          <w:bCs/>
          <w:color w:val="000000"/>
          <w:sz w:val="22"/>
          <w:szCs w:val="22"/>
          <w:lang w:bidi="he-IL"/>
        </w:rPr>
        <w:t>5:14</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14</w:t>
      </w:r>
      <w:r>
        <w:rPr>
          <w:rStyle w:val="s1"/>
          <w:rFonts w:ascii="Times New Roman" w:eastAsia="Times New Roman" w:hAnsi="Times New Roman" w:cs="Times New Roman"/>
          <w:color w:val="000000"/>
          <w:sz w:val="22"/>
          <w:szCs w:val="22"/>
          <w:lang w:bidi="he-IL"/>
        </w:rPr>
        <w:t xml:space="preserve"> For the love of Christ constrains us because we have judged this, that One died for all, therefore all died;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1 Cor. 2:10</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 xml:space="preserve">10 </w:t>
      </w:r>
      <w:r>
        <w:rPr>
          <w:rStyle w:val="s1"/>
          <w:rFonts w:ascii="Times New Roman" w:eastAsia="Times New Roman" w:hAnsi="Times New Roman" w:cs="Times New Roman"/>
          <w:color w:val="000000"/>
          <w:sz w:val="22"/>
          <w:szCs w:val="22"/>
          <w:lang w:bidi="he-IL"/>
        </w:rPr>
        <w:t xml:space="preserve">But to us God has revealed them through the Spirit, for the Spirit searches all things, even the depths of God.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1 Pet. 1:8</w:t>
      </w:r>
    </w:p>
    <w:p w:rsidR="00000000" w:rsidRDefault="00F13115">
      <w:pPr>
        <w:spacing w:line="204" w:lineRule="auto"/>
        <w:jc w:val="both"/>
      </w:pPr>
      <w:r>
        <w:rPr>
          <w:rStyle w:val="s1"/>
          <w:rFonts w:ascii="Times New Roman" w:eastAsia="Times New Roman" w:hAnsi="Times New Roman" w:cs="Times New Roman"/>
          <w:b/>
          <w:bCs/>
          <w:color w:val="000000"/>
          <w:sz w:val="22"/>
          <w:szCs w:val="22"/>
          <w:lang w:bidi="he-IL"/>
        </w:rPr>
        <w:t>8</w:t>
      </w:r>
      <w:r>
        <w:rPr>
          <w:rStyle w:val="s1"/>
          <w:rFonts w:ascii="Times New Roman" w:eastAsia="Times New Roman" w:hAnsi="Times New Roman" w:cs="Times New Roman"/>
          <w:color w:val="000000"/>
          <w:sz w:val="22"/>
          <w:szCs w:val="22"/>
          <w:lang w:bidi="he-IL"/>
        </w:rPr>
        <w:t xml:space="preserve"> </w:t>
      </w:r>
      <w:r>
        <w:rPr>
          <w:rStyle w:val="s1"/>
          <w:rFonts w:ascii="Times New Roman" w:eastAsia="Times New Roman" w:hAnsi="Times New Roman" w:cs="Times New Roman"/>
          <w:color w:val="000000"/>
          <w:sz w:val="22"/>
          <w:szCs w:val="22"/>
          <w:lang w:bidi="he-IL"/>
        </w:rPr>
        <w:t xml:space="preserve">Whom having </w:t>
      </w:r>
      <w:r>
        <w:rPr>
          <w:rStyle w:val="s1"/>
          <w:rFonts w:ascii="Times New Roman" w:eastAsia="Times New Roman" w:hAnsi="Times New Roman" w:cs="Times New Roman"/>
          <w:color w:val="000000"/>
          <w:sz w:val="22"/>
          <w:szCs w:val="22"/>
          <w:lang w:bidi="he-IL"/>
        </w:rPr>
        <w:t xml:space="preserve">not seen, you love; into whom though not seeing Him at present, yet believing, you exult with joy that is unspeakable and full of glory, </w:t>
      </w:r>
      <w:bookmarkStart w:id="8" w:name="__DdeLink__710_3299793174327455024319291"/>
      <w:bookmarkStart w:id="9" w:name="__DdeLink__664_1554230408327455024319291"/>
      <w:bookmarkStart w:id="10" w:name="__DdeLink__959_2205146682327455024319291"/>
      <w:bookmarkStart w:id="11" w:name="__DdeLink__710_3299793174327455024319292"/>
      <w:bookmarkStart w:id="12" w:name="__DdeLink__664_1554230408327455024319292"/>
      <w:bookmarkStart w:id="13" w:name="__DdeLink__959_2205146682327455024319292"/>
      <w:bookmarkStart w:id="14" w:name="__DdeLink__364_7583574863274550243192971"/>
      <w:bookmarkStart w:id="15" w:name="__DdeLink__217_3060950723274550243192917"/>
      <w:bookmarkStart w:id="16" w:name="__DdeLink__710_3299793174327455024319294"/>
      <w:bookmarkStart w:id="17" w:name="__DdeLink__664_1554230408327455024319294"/>
      <w:bookmarkStart w:id="18" w:name="__DdeLink__959_2205146682327455024319294"/>
      <w:bookmarkStart w:id="19" w:name="__DdeLink__710_3299793174327455024319293"/>
      <w:bookmarkStart w:id="20" w:name="__DdeLink__664_1554230408327455024319293"/>
      <w:bookmarkStart w:id="21" w:name="__DdeLink__959_2205146682327455024319293"/>
      <w:bookmarkStart w:id="22" w:name="__DdeLink__217_3060950723274550243192972"/>
      <w:bookmarkStart w:id="23" w:name="__DdeLink__217_3060950723274550243192971"/>
    </w:p>
    <w:p w:rsidR="00000000" w:rsidRDefault="00F13115">
      <w:pPr>
        <w:tabs>
          <w:tab w:val="left" w:pos="720"/>
          <w:tab w:val="left" w:pos="1440"/>
          <w:tab w:val="left" w:pos="2160"/>
          <w:tab w:val="left" w:pos="2880"/>
          <w:tab w:val="left" w:pos="3320"/>
        </w:tabs>
        <w:spacing w:line="101" w:lineRule="exact"/>
        <w:ind w:hanging="29"/>
        <w:jc w:val="both"/>
      </w:pPr>
      <w:bookmarkStart w:id="24" w:name="__DdeLink__364_7583574863274550243192911"/>
      <w:r>
        <w:rPr>
          <w:rStyle w:val="s1"/>
          <w:rFonts w:ascii="Times New Roman" w:eastAsia="Times New Roman" w:hAnsi="Times New Roman" w:cs="Times New Roman"/>
          <w:b/>
          <w:bCs/>
          <w:iCs/>
          <w:color w:val="000000"/>
          <w:sz w:val="22"/>
          <w:szCs w:val="22"/>
          <w:lang w:bidi="he-IL"/>
        </w:rPr>
        <w:t xml:space="preserve"> </w:t>
      </w:r>
      <w:bookmarkStart w:id="25" w:name="__DdeLink__217_3060950723274550243192911"/>
      <w:r>
        <w:rPr>
          <w:rStyle w:val="s1"/>
          <w:rFonts w:ascii="Times New Roman" w:eastAsia="Times New Roman" w:hAnsi="Times New Roman" w:cs="Times New Roman"/>
          <w:b/>
          <w:bCs/>
          <w:iCs/>
          <w:color w:val="000000"/>
          <w:sz w:val="22"/>
          <w:szCs w:val="22"/>
          <w:lang w:bidi="he-IL"/>
        </w:rPr>
        <w:t xml:space="preserve"> </w:t>
      </w:r>
      <w:bookmarkEnd w:id="24"/>
      <w:r>
        <w:rPr>
          <w:rStyle w:val="s1"/>
          <w:rFonts w:ascii="Times New Roman" w:eastAsia="Times New Roman" w:hAnsi="Times New Roman" w:cs="Times New Roman"/>
          <w:b/>
          <w:bCs/>
          <w:iCs/>
          <w:color w:val="000000"/>
          <w:sz w:val="22"/>
          <w:szCs w:val="22"/>
          <w:lang w:bidi="he-IL"/>
        </w:rPr>
        <w:t xml:space="preserve"> </w:t>
      </w:r>
      <w:bookmarkEnd w:id="25"/>
    </w:p>
    <w:p w:rsidR="00000000" w:rsidRDefault="00F13115">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w:t>
      </w:r>
      <w:r>
        <w:rPr>
          <w:rFonts w:ascii="Times New Roman" w:eastAsia="Times New Roman" w:hAnsi="Times New Roman" w:cs="Times New Roman"/>
          <w:i/>
          <w:iCs/>
          <w:color w:val="000000"/>
        </w:rPr>
        <w:t>HWMR The Christian Life – Week 1, Day 1</w:t>
      </w:r>
      <w:bookmarkStart w:id="26" w:name="__DdeLink__364_7583574863274550243193111"/>
      <w:bookmarkStart w:id="27" w:name="__DdeLink__217_3060950723274550243193111"/>
      <w:bookmarkStart w:id="28" w:name="__DdeLink__364_7583574863274550243193114"/>
      <w:bookmarkStart w:id="29" w:name="__DdeLink__217_3060950723274550243193114"/>
      <w:bookmarkStart w:id="30" w:name="__DdeLink__710_3299793174327455024319312"/>
      <w:bookmarkStart w:id="31" w:name="__DdeLink__664_1554230408327455024319312"/>
      <w:bookmarkStart w:id="32" w:name="__DdeLink__959_2205146682327455024319312"/>
      <w:bookmarkStart w:id="33" w:name="__DdeLink__364_7583574863274550243193115"/>
      <w:bookmarkStart w:id="34" w:name="__DdeLink__217_3060950723274550243193115"/>
      <w:bookmarkStart w:id="35" w:name="__DdeLink__710_3299793174327455024319313"/>
      <w:bookmarkStart w:id="36" w:name="__DdeLink__664_1554230408327455024319313"/>
      <w:bookmarkStart w:id="37" w:name="__DdeLink__959_2205146682327455024319313"/>
      <w:bookmarkStart w:id="38" w:name="__DdeLink__2105_352742899932745502431931"/>
      <w:bookmarkStart w:id="39" w:name="__DdeLink__1049_305524439032745502431931"/>
      <w:bookmarkStart w:id="40" w:name="__DdeLink__364_7583574863274550243193124"/>
      <w:bookmarkStart w:id="41" w:name="__DdeLink__217_3060950723274550243193124"/>
    </w:p>
    <w:p w:rsidR="00000000" w:rsidRDefault="00F13115">
      <w:pPr>
        <w:tabs>
          <w:tab w:val="left" w:pos="720"/>
          <w:tab w:val="left" w:pos="1440"/>
          <w:tab w:val="left" w:pos="2160"/>
          <w:tab w:val="left" w:pos="2880"/>
          <w:tab w:val="left" w:pos="3320"/>
        </w:tabs>
        <w:spacing w:line="101" w:lineRule="exact"/>
        <w:ind w:hanging="29"/>
        <w:jc w:val="both"/>
      </w:pPr>
      <w:bookmarkStart w:id="42" w:name="__DdeLink__364_758357486327455024319295"/>
      <w:r>
        <w:rPr>
          <w:rStyle w:val="s1"/>
          <w:rFonts w:ascii="Times New Roman" w:eastAsia="Times New Roman" w:hAnsi="Times New Roman" w:cs="Times New Roman"/>
          <w:b/>
          <w:bCs/>
          <w:iCs/>
          <w:color w:val="000000"/>
          <w:sz w:val="22"/>
          <w:szCs w:val="22"/>
          <w:lang w:bidi="he-IL"/>
        </w:rPr>
        <w:t xml:space="preserve"> </w:t>
      </w:r>
      <w:bookmarkStart w:id="43" w:name="__DdeLink__710_3299793174327455024319298"/>
      <w:bookmarkStart w:id="44" w:name="__DdeLink__217_306095072327455024319295"/>
      <w:bookmarkStart w:id="45" w:name="__DdeLink__664_1554230408327455024319298"/>
      <w:bookmarkStart w:id="46" w:name="__DdeLink__959_2205146682327455024319298"/>
      <w:r>
        <w:rPr>
          <w:rStyle w:val="s1"/>
          <w:rFonts w:ascii="Times New Roman" w:eastAsia="Times New Roman" w:hAnsi="Times New Roman" w:cs="Times New Roman"/>
          <w:b/>
          <w:bCs/>
          <w:iCs/>
          <w:color w:val="000000"/>
          <w:sz w:val="22"/>
          <w:szCs w:val="22"/>
          <w:lang w:bidi="he-IL"/>
        </w:rPr>
        <w:t xml:space="preserve"> </w:t>
      </w:r>
      <w:bookmarkEnd w:id="42"/>
      <w:r>
        <w:rPr>
          <w:rStyle w:val="s1"/>
          <w:rFonts w:ascii="Times New Roman" w:eastAsia="Times New Roman" w:hAnsi="Times New Roman" w:cs="Times New Roman"/>
          <w:b/>
          <w:bCs/>
          <w:iCs/>
          <w:color w:val="000000"/>
          <w:sz w:val="22"/>
          <w:szCs w:val="22"/>
          <w:lang w:bidi="he-IL"/>
        </w:rPr>
        <w:t xml:space="preserve"> </w:t>
      </w:r>
      <w:bookmarkEnd w:id="43"/>
      <w:bookmarkEnd w:id="44"/>
      <w:bookmarkEnd w:id="45"/>
      <w:bookmarkEnd w:id="46"/>
    </w:p>
    <w:p w:rsidR="00000000" w:rsidRDefault="00F13115">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F1311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lastRenderedPageBreak/>
        <w:t>Tuesday 8/27</w:t>
      </w:r>
    </w:p>
    <w:p w:rsidR="00000000" w:rsidRDefault="00F13115">
      <w:pPr>
        <w:tabs>
          <w:tab w:val="left" w:pos="720"/>
          <w:tab w:val="left" w:pos="1440"/>
          <w:tab w:val="left" w:pos="2160"/>
          <w:tab w:val="left" w:pos="2880"/>
          <w:tab w:val="left" w:pos="3320"/>
        </w:tabs>
        <w:spacing w:line="101" w:lineRule="exact"/>
        <w:ind w:hanging="29"/>
        <w:jc w:val="both"/>
      </w:pPr>
      <w:bookmarkStart w:id="47" w:name="__DdeLink__364_758357486327455024319297"/>
      <w:r>
        <w:rPr>
          <w:rStyle w:val="s1"/>
          <w:rFonts w:ascii="Times New Roman" w:eastAsia="Times New Roman" w:hAnsi="Times New Roman" w:cs="Times New Roman"/>
          <w:b/>
          <w:bCs/>
          <w:iCs/>
          <w:color w:val="000000"/>
          <w:sz w:val="22"/>
          <w:szCs w:val="22"/>
          <w:lang w:bidi="he-IL"/>
        </w:rPr>
        <w:t xml:space="preserve"> </w:t>
      </w:r>
      <w:bookmarkStart w:id="48" w:name="__DdeLink__217_306095072327455024319297"/>
      <w:r>
        <w:rPr>
          <w:rStyle w:val="s1"/>
          <w:rFonts w:ascii="Times New Roman" w:eastAsia="Times New Roman" w:hAnsi="Times New Roman" w:cs="Times New Roman"/>
          <w:b/>
          <w:bCs/>
          <w:iCs/>
          <w:color w:val="000000"/>
          <w:sz w:val="22"/>
          <w:szCs w:val="22"/>
          <w:lang w:bidi="he-IL"/>
        </w:rPr>
        <w:t xml:space="preserve"> </w:t>
      </w:r>
      <w:bookmarkEnd w:id="47"/>
      <w:r>
        <w:rPr>
          <w:rStyle w:val="s1"/>
          <w:rFonts w:ascii="Times New Roman" w:eastAsia="Times New Roman" w:hAnsi="Times New Roman" w:cs="Times New Roman"/>
          <w:b/>
          <w:bCs/>
          <w:iCs/>
          <w:color w:val="000000"/>
          <w:sz w:val="22"/>
          <w:szCs w:val="22"/>
          <w:lang w:bidi="he-IL"/>
        </w:rPr>
        <w:t xml:space="preserve"> </w:t>
      </w:r>
      <w:bookmarkEnd w:id="48"/>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1 John 4:</w:t>
      </w:r>
      <w:r>
        <w:rPr>
          <w:rFonts w:ascii="Times New Roman" w:eastAsia="Times New Roman" w:hAnsi="Times New Roman" w:cs="Times New Roman"/>
          <w:b/>
          <w:bCs/>
          <w:color w:val="000000"/>
          <w:sz w:val="22"/>
          <w:szCs w:val="22"/>
          <w:u w:val="single"/>
        </w:rPr>
        <w:t>19</w:t>
      </w:r>
    </w:p>
    <w:p w:rsidR="00000000" w:rsidRDefault="00F13115">
      <w:pPr>
        <w:spacing w:line="204" w:lineRule="auto"/>
        <w:jc w:val="both"/>
      </w:pPr>
      <w:r>
        <w:rPr>
          <w:rFonts w:ascii="Times New Roman" w:eastAsia="Times New Roman" w:hAnsi="Times New Roman" w:cs="Times New Roman"/>
          <w:b/>
          <w:bCs/>
          <w:color w:val="000000"/>
          <w:sz w:val="22"/>
          <w:szCs w:val="22"/>
        </w:rPr>
        <w:t xml:space="preserve">19 </w:t>
      </w:r>
      <w:r>
        <w:rPr>
          <w:rFonts w:ascii="Times New Roman" w:eastAsia="Times New Roman" w:hAnsi="Times New Roman" w:cs="Times New Roman"/>
          <w:color w:val="000000"/>
          <w:sz w:val="22"/>
          <w:szCs w:val="22"/>
        </w:rPr>
        <w:t xml:space="preserve">We love because He first loved us.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2 Cor. 2:</w:t>
      </w:r>
      <w:r>
        <w:rPr>
          <w:rFonts w:ascii="Times New Roman" w:eastAsia="Times New Roman" w:hAnsi="Times New Roman" w:cs="Times New Roman"/>
          <w:b/>
          <w:bCs/>
          <w:color w:val="000000"/>
          <w:sz w:val="22"/>
          <w:szCs w:val="22"/>
          <w:u w:val="single"/>
        </w:rPr>
        <w:t>10</w:t>
      </w:r>
    </w:p>
    <w:p w:rsidR="00000000" w:rsidRDefault="00F13115">
      <w:pPr>
        <w:spacing w:line="204" w:lineRule="auto"/>
        <w:jc w:val="both"/>
      </w:pPr>
      <w:r>
        <w:rPr>
          <w:rFonts w:ascii="Times New Roman" w:eastAsia="Times New Roman" w:hAnsi="Times New Roman" w:cs="Times New Roman"/>
          <w:b/>
          <w:bCs/>
          <w:color w:val="000000"/>
          <w:sz w:val="22"/>
          <w:szCs w:val="22"/>
        </w:rPr>
        <w:t>10</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But whom you forgive anything, I also forgive; for also what I have forgiven, if I have forgiven anything, it is for your sake in the person of Christ;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 xml:space="preserve">2 Cor. 3:16, </w:t>
      </w:r>
      <w:r>
        <w:rPr>
          <w:rFonts w:ascii="Times New Roman" w:eastAsia="Times New Roman" w:hAnsi="Times New Roman" w:cs="Times New Roman"/>
          <w:b/>
          <w:bCs/>
          <w:color w:val="000000"/>
          <w:sz w:val="22"/>
          <w:szCs w:val="22"/>
        </w:rPr>
        <w:t>18</w:t>
      </w:r>
    </w:p>
    <w:p w:rsidR="00000000" w:rsidRDefault="00F13115">
      <w:pPr>
        <w:spacing w:line="204" w:lineRule="auto"/>
        <w:jc w:val="both"/>
      </w:pPr>
      <w:r>
        <w:rPr>
          <w:rFonts w:ascii="Times New Roman" w:eastAsia="Times New Roman" w:hAnsi="Times New Roman" w:cs="Times New Roman"/>
          <w:b/>
          <w:bCs/>
          <w:color w:val="000000"/>
          <w:sz w:val="22"/>
          <w:szCs w:val="22"/>
        </w:rPr>
        <w:t>16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But whenever their heart turns to the Lord, the veil is taken away.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18</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But we all with unveiled face, beholding and reflecting like a mirror the glory of the Lord, are being transformed into the same image from glory to glory, even as from </w:t>
      </w:r>
      <w:r>
        <w:rPr>
          <w:rFonts w:ascii="Times New Roman" w:eastAsia="Times New Roman" w:hAnsi="Times New Roman" w:cs="Times New Roman"/>
          <w:color w:val="000000"/>
          <w:sz w:val="22"/>
          <w:szCs w:val="22"/>
        </w:rPr>
        <w:t xml:space="preserve">the Lord Spirit.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2 Cor. 4:6-7</w:t>
      </w:r>
    </w:p>
    <w:p w:rsidR="00000000" w:rsidRDefault="00F13115">
      <w:pPr>
        <w:spacing w:line="204" w:lineRule="auto"/>
        <w:jc w:val="both"/>
      </w:pPr>
      <w:r>
        <w:rPr>
          <w:rFonts w:ascii="Times New Roman" w:eastAsia="Times New Roman" w:hAnsi="Times New Roman" w:cs="Times New Roman"/>
          <w:b/>
          <w:bCs/>
          <w:color w:val="000000"/>
          <w:sz w:val="22"/>
          <w:szCs w:val="22"/>
        </w:rPr>
        <w:t xml:space="preserve">6 </w:t>
      </w:r>
      <w:r>
        <w:rPr>
          <w:rFonts w:ascii="Times New Roman" w:eastAsia="Times New Roman" w:hAnsi="Times New Roman" w:cs="Times New Roman"/>
          <w:color w:val="000000"/>
          <w:sz w:val="22"/>
          <w:szCs w:val="22"/>
        </w:rPr>
        <w:t xml:space="preserve">Because the God who said, Out of darkness light shall shine, is the One who shined in our hearts to illuminate the knowledge of the glory of God in the face of Jesus Christ. </w:t>
      </w:r>
    </w:p>
    <w:p w:rsidR="00000000" w:rsidRDefault="00F13115">
      <w:pPr>
        <w:spacing w:line="204" w:lineRule="auto"/>
        <w:jc w:val="both"/>
      </w:pPr>
      <w:r>
        <w:rPr>
          <w:rFonts w:ascii="Times New Roman" w:eastAsia="Times New Roman" w:hAnsi="Times New Roman" w:cs="Times New Roman"/>
          <w:b/>
          <w:bCs/>
          <w:color w:val="000000"/>
          <w:sz w:val="22"/>
          <w:szCs w:val="22"/>
        </w:rPr>
        <w:t xml:space="preserve">7 </w:t>
      </w:r>
      <w:r>
        <w:rPr>
          <w:rFonts w:ascii="Times New Roman" w:eastAsia="Times New Roman" w:hAnsi="Times New Roman" w:cs="Times New Roman"/>
          <w:color w:val="000000"/>
          <w:sz w:val="22"/>
          <w:szCs w:val="22"/>
        </w:rPr>
        <w:t xml:space="preserve">But we have this treasure in earthen </w:t>
      </w:r>
      <w:r>
        <w:rPr>
          <w:rFonts w:ascii="Times New Roman" w:eastAsia="Times New Roman" w:hAnsi="Times New Roman" w:cs="Times New Roman"/>
          <w:color w:val="000000"/>
          <w:sz w:val="22"/>
          <w:szCs w:val="22"/>
        </w:rPr>
        <w:t xml:space="preserve">vessels that the </w:t>
      </w:r>
      <w:proofErr w:type="spellStart"/>
      <w:r>
        <w:rPr>
          <w:rFonts w:ascii="Times New Roman" w:eastAsia="Times New Roman" w:hAnsi="Times New Roman" w:cs="Times New Roman"/>
          <w:color w:val="000000"/>
          <w:sz w:val="22"/>
          <w:szCs w:val="22"/>
        </w:rPr>
        <w:t>excellency</w:t>
      </w:r>
      <w:proofErr w:type="spellEnd"/>
      <w:r>
        <w:rPr>
          <w:rFonts w:ascii="Times New Roman" w:eastAsia="Times New Roman" w:hAnsi="Times New Roman" w:cs="Times New Roman"/>
          <w:color w:val="000000"/>
          <w:sz w:val="22"/>
          <w:szCs w:val="22"/>
        </w:rPr>
        <w:t xml:space="preserve"> of the power may be of God and not out of us.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1 Sam. 16:7</w:t>
      </w:r>
    </w:p>
    <w:p w:rsidR="00000000" w:rsidRDefault="00F13115">
      <w:pPr>
        <w:spacing w:line="204" w:lineRule="auto"/>
        <w:jc w:val="both"/>
      </w:pPr>
      <w:r>
        <w:rPr>
          <w:rFonts w:ascii="Times New Roman" w:eastAsia="Times New Roman" w:hAnsi="Times New Roman" w:cs="Times New Roman"/>
          <w:b/>
          <w:bCs/>
          <w:color w:val="000000"/>
          <w:sz w:val="22"/>
          <w:szCs w:val="22"/>
        </w:rPr>
        <w:t xml:space="preserve">7 </w:t>
      </w:r>
      <w:r>
        <w:rPr>
          <w:rFonts w:ascii="Times New Roman" w:eastAsia="Times New Roman" w:hAnsi="Times New Roman" w:cs="Times New Roman"/>
          <w:color w:val="000000"/>
          <w:sz w:val="22"/>
          <w:szCs w:val="22"/>
        </w:rPr>
        <w:t xml:space="preserve">But Jehovah said to Samuel, Do not regard his appearance and the height of his stature, because I have rejected him. For it is not how man sees that matters; </w:t>
      </w:r>
      <w:r>
        <w:rPr>
          <w:rFonts w:ascii="Times New Roman" w:eastAsia="Times New Roman" w:hAnsi="Times New Roman" w:cs="Times New Roman"/>
          <w:color w:val="000000"/>
          <w:sz w:val="22"/>
          <w:szCs w:val="22"/>
        </w:rPr>
        <w:t xml:space="preserve">for man looks on the outward appearance, but Jehovah looks on the heart.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Eph. 1:18</w:t>
      </w:r>
    </w:p>
    <w:p w:rsidR="00000000" w:rsidRDefault="00F13115">
      <w:pPr>
        <w:spacing w:line="204" w:lineRule="auto"/>
        <w:jc w:val="both"/>
      </w:pPr>
      <w:r>
        <w:rPr>
          <w:rFonts w:ascii="Times New Roman" w:eastAsia="Times New Roman" w:hAnsi="Times New Roman" w:cs="Times New Roman"/>
          <w:b/>
          <w:bCs/>
          <w:color w:val="000000"/>
          <w:sz w:val="22"/>
          <w:szCs w:val="22"/>
        </w:rPr>
        <w:t>18</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The eyes of your heart having been enlightened, that you may know what is the hope of His calling, and what are the riches of the glory of His inheritance in th</w:t>
      </w:r>
      <w:r>
        <w:rPr>
          <w:rFonts w:ascii="Times New Roman" w:eastAsia="Times New Roman" w:hAnsi="Times New Roman" w:cs="Times New Roman"/>
          <w:color w:val="000000"/>
          <w:sz w:val="22"/>
          <w:szCs w:val="22"/>
        </w:rPr>
        <w:t xml:space="preserve">e saints,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1 Tim. 1:16</w:t>
      </w:r>
    </w:p>
    <w:p w:rsidR="00000000" w:rsidRDefault="00F13115">
      <w:pPr>
        <w:spacing w:line="204" w:lineRule="auto"/>
        <w:jc w:val="both"/>
      </w:pPr>
      <w:r>
        <w:rPr>
          <w:rFonts w:ascii="Times New Roman" w:eastAsia="Times New Roman" w:hAnsi="Times New Roman" w:cs="Times New Roman"/>
          <w:b/>
          <w:bCs/>
          <w:color w:val="000000"/>
          <w:sz w:val="22"/>
          <w:szCs w:val="22"/>
        </w:rPr>
        <w:t>16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But because of this I was shown mercy, that in me, the foremost, Jesus Christ might display all His long-suffering for a pattern to those who are to believe on Him unto eternal life. </w:t>
      </w:r>
      <w:bookmarkStart w:id="49" w:name="__DdeLink__217_3060950723274550243192974"/>
    </w:p>
    <w:p w:rsidR="00000000" w:rsidRDefault="00F13115">
      <w:pPr>
        <w:tabs>
          <w:tab w:val="left" w:pos="720"/>
          <w:tab w:val="left" w:pos="1440"/>
          <w:tab w:val="left" w:pos="2160"/>
          <w:tab w:val="left" w:pos="2880"/>
          <w:tab w:val="left" w:pos="3320"/>
        </w:tabs>
        <w:spacing w:line="101" w:lineRule="exact"/>
        <w:ind w:hanging="29"/>
        <w:jc w:val="both"/>
      </w:pPr>
      <w:bookmarkStart w:id="50" w:name="__DdeLink__364_7583574863274550243192912"/>
      <w:r>
        <w:rPr>
          <w:rStyle w:val="s1"/>
          <w:rFonts w:ascii="Times New Roman" w:eastAsia="Times New Roman" w:hAnsi="Times New Roman" w:cs="Times New Roman"/>
          <w:b/>
          <w:bCs/>
          <w:iCs/>
          <w:color w:val="000000"/>
          <w:sz w:val="22"/>
          <w:szCs w:val="22"/>
          <w:lang w:bidi="he-IL"/>
        </w:rPr>
        <w:t xml:space="preserve"> </w:t>
      </w:r>
      <w:bookmarkStart w:id="51" w:name="__DdeLink__217_3060950723274550243192912"/>
      <w:r>
        <w:rPr>
          <w:rStyle w:val="s1"/>
          <w:rFonts w:ascii="Times New Roman" w:eastAsia="Times New Roman" w:hAnsi="Times New Roman" w:cs="Times New Roman"/>
          <w:b/>
          <w:bCs/>
          <w:iCs/>
          <w:color w:val="000000"/>
          <w:sz w:val="22"/>
          <w:szCs w:val="22"/>
          <w:lang w:bidi="he-IL"/>
        </w:rPr>
        <w:t xml:space="preserve"> </w:t>
      </w:r>
      <w:bookmarkEnd w:id="50"/>
      <w:r>
        <w:rPr>
          <w:rStyle w:val="s1"/>
          <w:rFonts w:ascii="Times New Roman" w:eastAsia="Times New Roman" w:hAnsi="Times New Roman" w:cs="Times New Roman"/>
          <w:b/>
          <w:bCs/>
          <w:iCs/>
          <w:color w:val="000000"/>
          <w:sz w:val="22"/>
          <w:szCs w:val="22"/>
          <w:lang w:bidi="he-IL"/>
        </w:rPr>
        <w:t xml:space="preserve"> </w:t>
      </w:r>
      <w:bookmarkEnd w:id="51"/>
    </w:p>
    <w:p w:rsidR="00000000" w:rsidRDefault="00F13115">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rPr>
        <w:t>HWMR The Christi</w:t>
      </w:r>
      <w:r>
        <w:rPr>
          <w:rFonts w:ascii="Times New Roman" w:eastAsia="Times New Roman" w:hAnsi="Times New Roman" w:cs="Times New Roman"/>
          <w:i/>
          <w:iCs/>
        </w:rPr>
        <w:t>an Life – Week 1, Day 2</w:t>
      </w:r>
      <w:bookmarkStart w:id="52" w:name="__DdeLink__710_3299793174327455024319311"/>
      <w:bookmarkStart w:id="53" w:name="__DdeLink__664_1554230408327455024319311"/>
      <w:bookmarkStart w:id="54" w:name="__DdeLink__959_2205146682327455024319311"/>
    </w:p>
    <w:p w:rsidR="00000000" w:rsidRDefault="00F13115">
      <w:pPr>
        <w:tabs>
          <w:tab w:val="left" w:pos="720"/>
          <w:tab w:val="left" w:pos="1440"/>
          <w:tab w:val="left" w:pos="2160"/>
          <w:tab w:val="left" w:pos="2880"/>
          <w:tab w:val="left" w:pos="3320"/>
        </w:tabs>
        <w:spacing w:line="101" w:lineRule="exact"/>
        <w:ind w:hanging="29"/>
        <w:jc w:val="both"/>
      </w:pPr>
      <w:bookmarkStart w:id="55" w:name="__DdeLink__364_758357486327455024319298"/>
      <w:r>
        <w:rPr>
          <w:rStyle w:val="s1"/>
          <w:rFonts w:ascii="Times New Roman" w:eastAsia="Times New Roman" w:hAnsi="Times New Roman" w:cs="Times New Roman"/>
          <w:b/>
          <w:bCs/>
          <w:iCs/>
          <w:color w:val="000000"/>
          <w:sz w:val="22"/>
          <w:szCs w:val="22"/>
          <w:lang w:bidi="he-IL"/>
        </w:rPr>
        <w:t xml:space="preserve"> </w:t>
      </w:r>
      <w:bookmarkStart w:id="56" w:name="__DdeLink__217_306095072327455024319298"/>
      <w:r>
        <w:rPr>
          <w:rStyle w:val="s1"/>
          <w:rFonts w:ascii="Times New Roman" w:eastAsia="Times New Roman" w:hAnsi="Times New Roman" w:cs="Times New Roman"/>
          <w:b/>
          <w:bCs/>
          <w:iCs/>
          <w:color w:val="000000"/>
          <w:sz w:val="22"/>
          <w:szCs w:val="22"/>
          <w:lang w:bidi="he-IL"/>
        </w:rPr>
        <w:t xml:space="preserve"> </w:t>
      </w:r>
      <w:bookmarkEnd w:id="55"/>
      <w:r>
        <w:rPr>
          <w:rStyle w:val="s1"/>
          <w:rFonts w:ascii="Times New Roman" w:eastAsia="Times New Roman" w:hAnsi="Times New Roman" w:cs="Times New Roman"/>
          <w:b/>
          <w:bCs/>
          <w:iCs/>
          <w:color w:val="000000"/>
          <w:sz w:val="22"/>
          <w:szCs w:val="22"/>
          <w:lang w:bidi="he-IL"/>
        </w:rPr>
        <w:t xml:space="preserve"> </w:t>
      </w:r>
      <w:bookmarkEnd w:id="56"/>
    </w:p>
    <w:p w:rsidR="00000000" w:rsidRDefault="00F1311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8/28</w:t>
      </w:r>
    </w:p>
    <w:p w:rsidR="00000000" w:rsidRDefault="00F13115">
      <w:pPr>
        <w:tabs>
          <w:tab w:val="left" w:pos="720"/>
          <w:tab w:val="left" w:pos="1440"/>
          <w:tab w:val="left" w:pos="2160"/>
          <w:tab w:val="left" w:pos="2880"/>
          <w:tab w:val="left" w:pos="3320"/>
        </w:tabs>
        <w:spacing w:line="101" w:lineRule="exact"/>
        <w:ind w:hanging="29"/>
        <w:jc w:val="both"/>
      </w:pPr>
      <w:bookmarkStart w:id="57" w:name="__DdeLink__364_758357486327455024319299"/>
      <w:r>
        <w:rPr>
          <w:rStyle w:val="s1"/>
          <w:rFonts w:ascii="Times New Roman" w:eastAsia="Times New Roman" w:hAnsi="Times New Roman" w:cs="Times New Roman"/>
          <w:b/>
          <w:bCs/>
          <w:iCs/>
          <w:color w:val="000000"/>
          <w:sz w:val="22"/>
          <w:szCs w:val="22"/>
          <w:lang w:bidi="he-IL"/>
        </w:rPr>
        <w:t xml:space="preserve"> </w:t>
      </w:r>
      <w:bookmarkStart w:id="58" w:name="__DdeLink__217_306095072327455024319299"/>
      <w:r>
        <w:rPr>
          <w:rStyle w:val="s1"/>
          <w:rFonts w:ascii="Times New Roman" w:eastAsia="Times New Roman" w:hAnsi="Times New Roman" w:cs="Times New Roman"/>
          <w:b/>
          <w:bCs/>
          <w:iCs/>
          <w:color w:val="000000"/>
          <w:sz w:val="22"/>
          <w:szCs w:val="22"/>
          <w:lang w:bidi="he-IL"/>
        </w:rPr>
        <w:t xml:space="preserve"> </w:t>
      </w:r>
      <w:bookmarkEnd w:id="57"/>
      <w:r>
        <w:rPr>
          <w:rStyle w:val="s1"/>
          <w:rFonts w:ascii="Times New Roman" w:eastAsia="Times New Roman" w:hAnsi="Times New Roman" w:cs="Times New Roman"/>
          <w:b/>
          <w:bCs/>
          <w:iCs/>
          <w:color w:val="000000"/>
          <w:sz w:val="22"/>
          <w:szCs w:val="22"/>
          <w:lang w:bidi="he-IL"/>
        </w:rPr>
        <w:t xml:space="preserve"> </w:t>
      </w:r>
      <w:bookmarkEnd w:id="58"/>
    </w:p>
    <w:p w:rsidR="00000000" w:rsidRDefault="00F13115">
      <w:pPr>
        <w:spacing w:line="204" w:lineRule="auto"/>
        <w:jc w:val="both"/>
      </w:pPr>
      <w:r>
        <w:rPr>
          <w:rFonts w:ascii="Times New Roman" w:eastAsia="Times New Roman" w:hAnsi="Times New Roman" w:cs="Times New Roman"/>
          <w:b/>
          <w:bCs/>
          <w:sz w:val="22"/>
          <w:szCs w:val="22"/>
        </w:rPr>
        <w:t>Eph. 4:</w:t>
      </w:r>
      <w:r>
        <w:rPr>
          <w:rFonts w:ascii="Times New Roman" w:eastAsia="Times New Roman" w:hAnsi="Times New Roman" w:cs="Times New Roman"/>
          <w:b/>
          <w:bCs/>
          <w:sz w:val="22"/>
          <w:szCs w:val="22"/>
          <w:u w:val="single"/>
        </w:rPr>
        <w:t>1-3</w:t>
      </w:r>
      <w:r>
        <w:rPr>
          <w:rFonts w:ascii="Times New Roman" w:eastAsia="Times New Roman" w:hAnsi="Times New Roman" w:cs="Times New Roman"/>
          <w:b/>
          <w:bCs/>
          <w:sz w:val="22"/>
          <w:szCs w:val="22"/>
        </w:rPr>
        <w:t>, 4</w:t>
      </w:r>
    </w:p>
    <w:p w:rsidR="00000000" w:rsidRDefault="00F13115">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I beseech you therefore, I, the prisoner in the Lord, to walk worthily of the calling with which you were called,</w:t>
      </w:r>
      <w:r>
        <w:rPr>
          <w:rFonts w:ascii="Times New Roman" w:eastAsia="Times New Roman" w:hAnsi="Times New Roman" w:cs="Times New Roman"/>
          <w:sz w:val="22"/>
          <w:szCs w:val="22"/>
        </w:rPr>
        <w:t xml:space="preserve"> </w:t>
      </w:r>
    </w:p>
    <w:p w:rsidR="00000000" w:rsidRDefault="00F13115">
      <w:pPr>
        <w:spacing w:line="204" w:lineRule="auto"/>
        <w:jc w:val="both"/>
      </w:pPr>
      <w:r>
        <w:rPr>
          <w:rFonts w:ascii="Times New Roman" w:eastAsia="Times New Roman" w:hAnsi="Times New Roman" w:cs="Times New Roman"/>
          <w:b/>
          <w:bCs/>
          <w:sz w:val="22"/>
          <w:szCs w:val="22"/>
        </w:rPr>
        <w:lastRenderedPageBreak/>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With all lowliness and meekness, with long-suffering, bearing one another i</w:t>
      </w:r>
      <w:r>
        <w:rPr>
          <w:rFonts w:ascii="Times New Roman" w:eastAsia="Times New Roman" w:hAnsi="Times New Roman" w:cs="Times New Roman"/>
          <w:color w:val="000000"/>
          <w:sz w:val="22"/>
          <w:szCs w:val="22"/>
        </w:rPr>
        <w:t>n love,</w:t>
      </w:r>
      <w:r>
        <w:rPr>
          <w:rFonts w:ascii="Times New Roman" w:eastAsia="Times New Roman" w:hAnsi="Times New Roman" w:cs="Times New Roman"/>
          <w:sz w:val="22"/>
          <w:szCs w:val="22"/>
        </w:rPr>
        <w:t xml:space="preserve"> </w:t>
      </w:r>
    </w:p>
    <w:p w:rsidR="00000000" w:rsidRDefault="00F13115">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Being diligent to keep the oneness of the Spirit in the uniting bond of peace:</w:t>
      </w:r>
      <w:r>
        <w:rPr>
          <w:rFonts w:ascii="Times New Roman" w:eastAsia="Times New Roman" w:hAnsi="Times New Roman" w:cs="Times New Roman"/>
          <w:sz w:val="22"/>
          <w:szCs w:val="22"/>
        </w:rPr>
        <w:t xml:space="preserve"> </w:t>
      </w:r>
    </w:p>
    <w:p w:rsidR="00000000" w:rsidRDefault="00F13115">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One Body and one Spirit, even as also you were called in one hope of your calling;</w:t>
      </w:r>
      <w:r>
        <w:rPr>
          <w:rFonts w:ascii="Times New Roman" w:eastAsia="Times New Roman" w:hAnsi="Times New Roman" w:cs="Times New Roman"/>
          <w:sz w:val="22"/>
          <w:szCs w:val="22"/>
        </w:rPr>
        <w:t xml:space="preser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sz w:val="22"/>
          <w:szCs w:val="22"/>
        </w:rPr>
        <w:t>John 7:37-39</w:t>
      </w:r>
    </w:p>
    <w:p w:rsidR="00000000" w:rsidRDefault="00F13115">
      <w:pPr>
        <w:spacing w:line="204" w:lineRule="auto"/>
        <w:jc w:val="both"/>
      </w:pPr>
      <w:r>
        <w:rPr>
          <w:rFonts w:ascii="Times New Roman" w:eastAsia="Times New Roman" w:hAnsi="Times New Roman" w:cs="Times New Roman"/>
          <w:b/>
          <w:bCs/>
          <w:sz w:val="22"/>
          <w:szCs w:val="22"/>
        </w:rPr>
        <w:t xml:space="preserve">37 </w:t>
      </w:r>
      <w:r>
        <w:rPr>
          <w:rFonts w:ascii="Times New Roman" w:eastAsia="Times New Roman" w:hAnsi="Times New Roman" w:cs="Times New Roman"/>
          <w:color w:val="000000"/>
          <w:sz w:val="22"/>
          <w:szCs w:val="22"/>
        </w:rPr>
        <w:t>Now on the last day, the great day of the feast, Jesus</w:t>
      </w:r>
      <w:r>
        <w:rPr>
          <w:rFonts w:ascii="Times New Roman" w:eastAsia="Times New Roman" w:hAnsi="Times New Roman" w:cs="Times New Roman"/>
          <w:color w:val="000000"/>
          <w:sz w:val="22"/>
          <w:szCs w:val="22"/>
        </w:rPr>
        <w:t xml:space="preserve"> stood and cried out, saying, If anyone thirsts, let him come to Me and drink.</w:t>
      </w:r>
      <w:r>
        <w:rPr>
          <w:rFonts w:ascii="Times New Roman" w:eastAsia="Times New Roman" w:hAnsi="Times New Roman" w:cs="Times New Roman"/>
          <w:sz w:val="22"/>
          <w:szCs w:val="22"/>
        </w:rPr>
        <w:t xml:space="preserve"> </w:t>
      </w:r>
    </w:p>
    <w:p w:rsidR="00000000" w:rsidRDefault="00F13115">
      <w:pPr>
        <w:spacing w:line="204" w:lineRule="auto"/>
        <w:jc w:val="both"/>
      </w:pPr>
      <w:r>
        <w:rPr>
          <w:rFonts w:ascii="Times New Roman" w:eastAsia="Times New Roman" w:hAnsi="Times New Roman" w:cs="Times New Roman"/>
          <w:b/>
          <w:bCs/>
          <w:sz w:val="22"/>
          <w:szCs w:val="22"/>
        </w:rPr>
        <w:t>38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He who believes into Me, as the Scripture said, out of his innermost being shall flow rivers of living water.</w:t>
      </w:r>
      <w:r>
        <w:rPr>
          <w:rFonts w:ascii="Times New Roman" w:eastAsia="Times New Roman" w:hAnsi="Times New Roman" w:cs="Times New Roman"/>
          <w:sz w:val="22"/>
          <w:szCs w:val="22"/>
        </w:rPr>
        <w:t xml:space="preserve"> </w:t>
      </w:r>
    </w:p>
    <w:p w:rsidR="00000000" w:rsidRDefault="00F13115">
      <w:pPr>
        <w:spacing w:line="204" w:lineRule="auto"/>
        <w:jc w:val="both"/>
      </w:pPr>
      <w:r>
        <w:rPr>
          <w:rFonts w:ascii="Times New Roman" w:eastAsia="Times New Roman" w:hAnsi="Times New Roman" w:cs="Times New Roman"/>
          <w:b/>
          <w:bCs/>
          <w:sz w:val="22"/>
          <w:szCs w:val="22"/>
        </w:rPr>
        <w:t xml:space="preserve">39 </w:t>
      </w:r>
      <w:r>
        <w:rPr>
          <w:rFonts w:ascii="Times New Roman" w:eastAsia="Times New Roman" w:hAnsi="Times New Roman" w:cs="Times New Roman"/>
          <w:color w:val="000000"/>
          <w:sz w:val="22"/>
          <w:szCs w:val="22"/>
        </w:rPr>
        <w:t>But this He said concerning the Spirit, whom those who beli</w:t>
      </w:r>
      <w:r>
        <w:rPr>
          <w:rFonts w:ascii="Times New Roman" w:eastAsia="Times New Roman" w:hAnsi="Times New Roman" w:cs="Times New Roman"/>
          <w:color w:val="000000"/>
          <w:sz w:val="22"/>
          <w:szCs w:val="22"/>
        </w:rPr>
        <w:t>eved into Him were about to receive; for the Spirit was not yet, because Jesus had not yet been glorified.</w:t>
      </w:r>
      <w:r>
        <w:rPr>
          <w:rFonts w:ascii="Times New Roman" w:eastAsia="Times New Roman" w:hAnsi="Times New Roman" w:cs="Times New Roman"/>
          <w:sz w:val="22"/>
          <w:szCs w:val="22"/>
        </w:rPr>
        <w:t xml:space="preser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sz w:val="22"/>
          <w:szCs w:val="22"/>
        </w:rPr>
        <w:t>1 Cor. 1:2</w:t>
      </w:r>
    </w:p>
    <w:p w:rsidR="00000000" w:rsidRDefault="00F13115">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To the church of God which is in Corinth, to those who have been sanctified in Christ Jesus, the called saints, with all those</w:t>
      </w:r>
      <w:r>
        <w:rPr>
          <w:rFonts w:ascii="Times New Roman" w:eastAsia="Times New Roman" w:hAnsi="Times New Roman" w:cs="Times New Roman"/>
          <w:color w:val="000000"/>
          <w:sz w:val="22"/>
          <w:szCs w:val="22"/>
        </w:rPr>
        <w:t xml:space="preserve"> who call upon the name of our Lord Jesus Christ in every place, who is theirs and ours:</w:t>
      </w:r>
      <w:r>
        <w:rPr>
          <w:rFonts w:ascii="Times New Roman" w:eastAsia="Times New Roman" w:hAnsi="Times New Roman" w:cs="Times New Roman"/>
          <w:sz w:val="22"/>
          <w:szCs w:val="22"/>
        </w:rPr>
        <w:t xml:space="preser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sz w:val="22"/>
          <w:szCs w:val="22"/>
        </w:rPr>
        <w:t>1 Cor. 10:3-4</w:t>
      </w:r>
    </w:p>
    <w:p w:rsidR="00000000" w:rsidRDefault="00F13115">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all ate the same spiritual food,</w:t>
      </w:r>
      <w:r>
        <w:rPr>
          <w:rFonts w:ascii="Times New Roman" w:eastAsia="Times New Roman" w:hAnsi="Times New Roman" w:cs="Times New Roman"/>
          <w:sz w:val="22"/>
          <w:szCs w:val="22"/>
        </w:rPr>
        <w:t xml:space="preserve"> </w:t>
      </w:r>
    </w:p>
    <w:p w:rsidR="00000000" w:rsidRDefault="00F13115">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all drank the same spiritual drink; for they drank of a spiritual rock which followed them, and t</w:t>
      </w:r>
      <w:r>
        <w:rPr>
          <w:rFonts w:ascii="Times New Roman" w:eastAsia="Times New Roman" w:hAnsi="Times New Roman" w:cs="Times New Roman"/>
          <w:color w:val="000000"/>
          <w:sz w:val="22"/>
          <w:szCs w:val="22"/>
        </w:rPr>
        <w:t>he rock was Christ.</w:t>
      </w:r>
      <w:r>
        <w:rPr>
          <w:rFonts w:ascii="Times New Roman" w:eastAsia="Times New Roman" w:hAnsi="Times New Roman" w:cs="Times New Roman"/>
          <w:sz w:val="22"/>
          <w:szCs w:val="22"/>
        </w:rPr>
        <w:t xml:space="preser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sz w:val="22"/>
          <w:szCs w:val="22"/>
        </w:rPr>
        <w:t>1 Cor. 12:13</w:t>
      </w:r>
    </w:p>
    <w:p w:rsidR="00000000" w:rsidRDefault="00F13115">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also in one Spirit we were all baptized into one body, whether Jews or Greeks, whether slaves or free, and were all given to drink one Spirit.</w:t>
      </w:r>
      <w:r>
        <w:rPr>
          <w:rFonts w:ascii="Times New Roman" w:eastAsia="Times New Roman" w:hAnsi="Times New Roman" w:cs="Times New Roman"/>
          <w:sz w:val="22"/>
          <w:szCs w:val="22"/>
        </w:rPr>
        <w:t xml:space="preserve"> </w:t>
      </w:r>
      <w:bookmarkStart w:id="59" w:name="__DdeLink__364_7583574863274550243192974"/>
      <w:bookmarkStart w:id="60" w:name="__DdeLink__217_3060950723274550243192973"/>
      <w:bookmarkStart w:id="61" w:name="__DdeLink__364_7583574863274550243192973"/>
      <w:bookmarkStart w:id="62" w:name="__DdeLink__364_7583574863274550243192972"/>
    </w:p>
    <w:p w:rsidR="00000000" w:rsidRDefault="00F13115">
      <w:pPr>
        <w:tabs>
          <w:tab w:val="left" w:pos="720"/>
          <w:tab w:val="left" w:pos="1440"/>
          <w:tab w:val="left" w:pos="2160"/>
          <w:tab w:val="left" w:pos="2880"/>
          <w:tab w:val="left" w:pos="3320"/>
        </w:tabs>
        <w:spacing w:line="101" w:lineRule="exact"/>
        <w:ind w:left="-29"/>
        <w:jc w:val="both"/>
      </w:pPr>
      <w:bookmarkStart w:id="63" w:name="__DdeLink__364_7583574863274550243192913"/>
      <w:r>
        <w:rPr>
          <w:rStyle w:val="s1"/>
          <w:rFonts w:ascii="Times New Roman" w:eastAsia="Times New Roman" w:hAnsi="Times New Roman" w:cs="Times New Roman"/>
          <w:b/>
          <w:bCs/>
          <w:iCs/>
          <w:color w:val="000000"/>
          <w:sz w:val="22"/>
          <w:szCs w:val="22"/>
          <w:lang w:bidi="he-IL"/>
        </w:rPr>
        <w:t xml:space="preserve"> </w:t>
      </w:r>
      <w:bookmarkStart w:id="64" w:name="__DdeLink__364_7583574863274550243192939"/>
      <w:r>
        <w:rPr>
          <w:rStyle w:val="s1"/>
          <w:rFonts w:ascii="Times New Roman" w:eastAsia="Times New Roman" w:hAnsi="Times New Roman" w:cs="Times New Roman"/>
          <w:b/>
          <w:bCs/>
          <w:iCs/>
          <w:color w:val="000000"/>
          <w:sz w:val="22"/>
          <w:szCs w:val="22"/>
          <w:lang w:bidi="he-IL"/>
        </w:rPr>
        <w:t xml:space="preserve"> </w:t>
      </w:r>
      <w:bookmarkStart w:id="65" w:name="__DdeLink__217_3060950723274550243192939"/>
      <w:r>
        <w:rPr>
          <w:rStyle w:val="s1"/>
          <w:rFonts w:ascii="Times New Roman" w:eastAsia="Times New Roman" w:hAnsi="Times New Roman" w:cs="Times New Roman"/>
          <w:b/>
          <w:bCs/>
          <w:iCs/>
          <w:color w:val="000000"/>
          <w:sz w:val="22"/>
          <w:szCs w:val="22"/>
          <w:lang w:bidi="he-IL"/>
        </w:rPr>
        <w:t xml:space="preserve"> </w:t>
      </w:r>
      <w:bookmarkEnd w:id="64"/>
      <w:r>
        <w:rPr>
          <w:rStyle w:val="s1"/>
          <w:rFonts w:ascii="Times New Roman" w:eastAsia="Times New Roman" w:hAnsi="Times New Roman" w:cs="Times New Roman"/>
          <w:b/>
          <w:bCs/>
          <w:iCs/>
          <w:color w:val="000000"/>
          <w:sz w:val="22"/>
          <w:szCs w:val="22"/>
          <w:lang w:bidi="he-IL"/>
        </w:rPr>
        <w:t xml:space="preserve"> </w:t>
      </w:r>
      <w:bookmarkStart w:id="66" w:name="__DdeLink__217_3060950723274550243192913"/>
      <w:bookmarkEnd w:id="65"/>
      <w:r>
        <w:rPr>
          <w:rStyle w:val="s1"/>
          <w:rFonts w:ascii="Times New Roman" w:eastAsia="Times New Roman" w:hAnsi="Times New Roman" w:cs="Times New Roman"/>
          <w:b/>
          <w:bCs/>
          <w:iCs/>
          <w:color w:val="000000"/>
          <w:sz w:val="22"/>
          <w:szCs w:val="22"/>
          <w:lang w:bidi="he-IL"/>
        </w:rPr>
        <w:t xml:space="preserve"> </w:t>
      </w:r>
      <w:bookmarkEnd w:id="63"/>
      <w:r>
        <w:rPr>
          <w:rStyle w:val="s1"/>
          <w:rFonts w:ascii="Times New Roman" w:eastAsia="Times New Roman" w:hAnsi="Times New Roman" w:cs="Times New Roman"/>
          <w:b/>
          <w:bCs/>
          <w:iCs/>
          <w:color w:val="000000"/>
          <w:sz w:val="22"/>
          <w:szCs w:val="22"/>
          <w:lang w:bidi="he-IL"/>
        </w:rPr>
        <w:t xml:space="preserve"> </w:t>
      </w:r>
      <w:bookmarkEnd w:id="66"/>
    </w:p>
    <w:p w:rsidR="00000000" w:rsidRDefault="00F13115">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rPr>
        <w:t xml:space="preserve">HWMR The Christian Life – Week 1, Day </w:t>
      </w:r>
      <w:r>
        <w:rPr>
          <w:rFonts w:ascii="Times New Roman" w:eastAsia="Times New Roman" w:hAnsi="Times New Roman" w:cs="Times New Roman"/>
          <w:i/>
          <w:iCs/>
          <w:color w:val="000000"/>
        </w:rPr>
        <w:t>3</w:t>
      </w:r>
    </w:p>
    <w:p w:rsidR="00000000" w:rsidRDefault="00F13115">
      <w:pPr>
        <w:tabs>
          <w:tab w:val="left" w:pos="720"/>
          <w:tab w:val="left" w:pos="1440"/>
          <w:tab w:val="left" w:pos="2160"/>
          <w:tab w:val="left" w:pos="2880"/>
          <w:tab w:val="left" w:pos="3320"/>
        </w:tabs>
        <w:spacing w:line="101" w:lineRule="exact"/>
        <w:ind w:hanging="29"/>
        <w:jc w:val="both"/>
      </w:pPr>
      <w:bookmarkStart w:id="67" w:name="__DdeLink__364_7583574863274550243192910"/>
      <w:r>
        <w:rPr>
          <w:rStyle w:val="s1"/>
          <w:rFonts w:ascii="Times New Roman" w:eastAsia="Times New Roman" w:hAnsi="Times New Roman" w:cs="Times New Roman"/>
          <w:b/>
          <w:bCs/>
          <w:iCs/>
          <w:color w:val="000000"/>
          <w:sz w:val="22"/>
          <w:szCs w:val="22"/>
          <w:lang w:bidi="he-IL"/>
        </w:rPr>
        <w:t xml:space="preserve"> </w:t>
      </w:r>
      <w:bookmarkStart w:id="68" w:name="__DdeLink__217_3060950723274550243192910"/>
      <w:r>
        <w:rPr>
          <w:rStyle w:val="s1"/>
          <w:rFonts w:ascii="Times New Roman" w:eastAsia="Times New Roman" w:hAnsi="Times New Roman" w:cs="Times New Roman"/>
          <w:b/>
          <w:bCs/>
          <w:iCs/>
          <w:color w:val="000000"/>
          <w:sz w:val="22"/>
          <w:szCs w:val="22"/>
          <w:lang w:bidi="he-IL"/>
        </w:rPr>
        <w:t xml:space="preserve"> </w:t>
      </w:r>
      <w:bookmarkEnd w:id="67"/>
      <w:r>
        <w:rPr>
          <w:rStyle w:val="s1"/>
          <w:rFonts w:ascii="Times New Roman" w:eastAsia="Times New Roman" w:hAnsi="Times New Roman" w:cs="Times New Roman"/>
          <w:b/>
          <w:bCs/>
          <w:iCs/>
          <w:color w:val="000000"/>
          <w:sz w:val="22"/>
          <w:szCs w:val="22"/>
          <w:lang w:bidi="he-IL"/>
        </w:rPr>
        <w:t xml:space="preserve"> </w:t>
      </w:r>
      <w:bookmarkEnd w:id="68"/>
    </w:p>
    <w:p w:rsidR="00000000" w:rsidRDefault="00F1311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8/29</w:t>
      </w:r>
    </w:p>
    <w:p w:rsidR="00000000" w:rsidRDefault="00F13115">
      <w:pPr>
        <w:tabs>
          <w:tab w:val="left" w:pos="720"/>
          <w:tab w:val="left" w:pos="1440"/>
          <w:tab w:val="left" w:pos="2160"/>
          <w:tab w:val="left" w:pos="2880"/>
          <w:tab w:val="left" w:pos="3320"/>
        </w:tabs>
        <w:spacing w:line="101" w:lineRule="exact"/>
        <w:ind w:hanging="29"/>
        <w:jc w:val="both"/>
      </w:pPr>
      <w:bookmarkStart w:id="69" w:name="__DdeLink__364_7583574863274550243192914"/>
      <w:r>
        <w:rPr>
          <w:rStyle w:val="s1"/>
          <w:rFonts w:ascii="Times New Roman" w:eastAsia="Times New Roman" w:hAnsi="Times New Roman" w:cs="Times New Roman"/>
          <w:b/>
          <w:bCs/>
          <w:iCs/>
          <w:color w:val="000000"/>
          <w:sz w:val="22"/>
          <w:szCs w:val="22"/>
          <w:lang w:bidi="he-IL"/>
        </w:rPr>
        <w:t xml:space="preserve">  </w:t>
      </w:r>
      <w:bookmarkEnd w:id="69"/>
      <w:r>
        <w:rPr>
          <w:rStyle w:val="s1"/>
          <w:rFonts w:ascii="Times New Roman" w:eastAsia="Times New Roman" w:hAnsi="Times New Roman" w:cs="Times New Roman"/>
          <w:b/>
          <w:bCs/>
          <w:iCs/>
          <w:color w:val="000000"/>
          <w:sz w:val="22"/>
          <w:szCs w:val="22"/>
          <w:lang w:bidi="he-IL"/>
        </w:rPr>
        <w:t xml:space="preserve">      </w:t>
      </w:r>
    </w:p>
    <w:bookmarkEnd w:id="14"/>
    <w:p w:rsidR="00000000" w:rsidRDefault="00F13115">
      <w:pPr>
        <w:spacing w:line="204" w:lineRule="auto"/>
        <w:jc w:val="both"/>
      </w:pPr>
      <w:r>
        <w:rPr>
          <w:rFonts w:ascii="Times New Roman" w:eastAsia="Times New Roman" w:hAnsi="Times New Roman" w:cs="Times New Roman"/>
          <w:b/>
          <w:bCs/>
          <w:color w:val="000000"/>
          <w:sz w:val="22"/>
          <w:szCs w:val="22"/>
        </w:rPr>
        <w:t>Eph. 4:</w:t>
      </w:r>
      <w:r>
        <w:rPr>
          <w:rFonts w:ascii="Times New Roman" w:eastAsia="Times New Roman" w:hAnsi="Times New Roman" w:cs="Times New Roman"/>
          <w:b/>
          <w:bCs/>
          <w:color w:val="000000"/>
          <w:sz w:val="22"/>
          <w:szCs w:val="22"/>
          <w:u w:val="single"/>
        </w:rPr>
        <w:t>15</w:t>
      </w:r>
    </w:p>
    <w:p w:rsidR="00000000" w:rsidRDefault="00F13115">
      <w:pPr>
        <w:spacing w:line="204" w:lineRule="auto"/>
        <w:jc w:val="both"/>
      </w:pPr>
      <w:r>
        <w:rPr>
          <w:rFonts w:ascii="Times New Roman" w:eastAsia="Times New Roman" w:hAnsi="Times New Roman" w:cs="Times New Roman"/>
          <w:b/>
          <w:bCs/>
          <w:color w:val="000000"/>
          <w:sz w:val="22"/>
          <w:szCs w:val="22"/>
        </w:rPr>
        <w:t xml:space="preserve">15 </w:t>
      </w:r>
      <w:r>
        <w:rPr>
          <w:rFonts w:ascii="Times New Roman" w:eastAsia="Times New Roman" w:hAnsi="Times New Roman" w:cs="Times New Roman"/>
          <w:color w:val="000000"/>
          <w:sz w:val="22"/>
          <w:szCs w:val="22"/>
        </w:rPr>
        <w:t xml:space="preserve">But holding to truth in love, we may grow up into Him in all things, who is the Head, Christ,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Eph. 5:</w:t>
      </w:r>
      <w:r>
        <w:rPr>
          <w:rFonts w:ascii="Times New Roman" w:eastAsia="Times New Roman" w:hAnsi="Times New Roman" w:cs="Times New Roman"/>
          <w:b/>
          <w:bCs/>
          <w:color w:val="000000"/>
          <w:sz w:val="22"/>
          <w:szCs w:val="22"/>
          <w:u w:val="single"/>
        </w:rPr>
        <w:t>15, 18</w:t>
      </w:r>
    </w:p>
    <w:p w:rsidR="00000000" w:rsidRDefault="00F13115">
      <w:pPr>
        <w:spacing w:line="204" w:lineRule="auto"/>
        <w:jc w:val="both"/>
      </w:pPr>
      <w:r>
        <w:rPr>
          <w:rFonts w:ascii="Times New Roman" w:eastAsia="Times New Roman" w:hAnsi="Times New Roman" w:cs="Times New Roman"/>
          <w:b/>
          <w:bCs/>
          <w:color w:val="000000"/>
          <w:sz w:val="22"/>
          <w:szCs w:val="22"/>
        </w:rPr>
        <w:t>15</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Look therefore carefully how you walk, not as unwise, but as wise,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18</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And do not b</w:t>
      </w:r>
      <w:r>
        <w:rPr>
          <w:rFonts w:ascii="Times New Roman" w:eastAsia="Times New Roman" w:hAnsi="Times New Roman" w:cs="Times New Roman"/>
          <w:color w:val="000000"/>
          <w:sz w:val="22"/>
          <w:szCs w:val="22"/>
        </w:rPr>
        <w:t xml:space="preserve">e drunk with wine, in which is dissoluteness, but be filled in spirit,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Mark 9:7-8</w:t>
      </w:r>
    </w:p>
    <w:p w:rsidR="00000000" w:rsidRDefault="00F13115">
      <w:pPr>
        <w:spacing w:line="204" w:lineRule="auto"/>
        <w:jc w:val="both"/>
      </w:pPr>
      <w:r>
        <w:rPr>
          <w:rFonts w:ascii="Times New Roman" w:eastAsia="Times New Roman" w:hAnsi="Times New Roman" w:cs="Times New Roman"/>
          <w:b/>
          <w:bCs/>
          <w:color w:val="000000"/>
          <w:sz w:val="22"/>
          <w:szCs w:val="22"/>
        </w:rPr>
        <w:t>7</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And a cloud appeared, overshadowing them, and a voice came out of the cloud: This is My Son, the </w:t>
      </w:r>
      <w:r>
        <w:rPr>
          <w:rFonts w:ascii="Times New Roman" w:eastAsia="Times New Roman" w:hAnsi="Times New Roman" w:cs="Times New Roman"/>
          <w:color w:val="000000"/>
          <w:sz w:val="22"/>
          <w:szCs w:val="22"/>
        </w:rPr>
        <w:lastRenderedPageBreak/>
        <w:t xml:space="preserve">Beloved. Hear Him! </w:t>
      </w:r>
    </w:p>
    <w:p w:rsidR="00000000" w:rsidRDefault="00F13115">
      <w:pPr>
        <w:spacing w:line="204" w:lineRule="auto"/>
        <w:jc w:val="both"/>
      </w:pPr>
      <w:r>
        <w:rPr>
          <w:rFonts w:ascii="Times New Roman" w:eastAsia="Times New Roman" w:hAnsi="Times New Roman" w:cs="Times New Roman"/>
          <w:b/>
          <w:bCs/>
          <w:color w:val="000000"/>
          <w:sz w:val="22"/>
          <w:szCs w:val="22"/>
        </w:rPr>
        <w:t xml:space="preserve">8 </w:t>
      </w:r>
      <w:r>
        <w:rPr>
          <w:rFonts w:ascii="Times New Roman" w:eastAsia="Times New Roman" w:hAnsi="Times New Roman" w:cs="Times New Roman"/>
          <w:color w:val="000000"/>
          <w:sz w:val="22"/>
          <w:szCs w:val="22"/>
        </w:rPr>
        <w:t>And suddenly, when they looked around, they</w:t>
      </w:r>
      <w:r>
        <w:rPr>
          <w:rFonts w:ascii="Times New Roman" w:eastAsia="Times New Roman" w:hAnsi="Times New Roman" w:cs="Times New Roman"/>
          <w:color w:val="000000"/>
          <w:sz w:val="22"/>
          <w:szCs w:val="22"/>
        </w:rPr>
        <w:t xml:space="preserve"> no longer saw anyone, but Jesus only with them.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Col. 2:16-17</w:t>
      </w:r>
    </w:p>
    <w:p w:rsidR="00000000" w:rsidRDefault="00F13115">
      <w:pPr>
        <w:spacing w:line="204" w:lineRule="auto"/>
        <w:jc w:val="both"/>
      </w:pPr>
      <w:r>
        <w:rPr>
          <w:rFonts w:ascii="Times New Roman" w:eastAsia="Times New Roman" w:hAnsi="Times New Roman" w:cs="Times New Roman"/>
          <w:b/>
          <w:bCs/>
          <w:color w:val="000000"/>
          <w:sz w:val="22"/>
          <w:szCs w:val="22"/>
        </w:rPr>
        <w:t>16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Let no one therefore judge you in eating and in drinking or in respect of a feast or of a new moon or of the Sabbath, </w:t>
      </w:r>
    </w:p>
    <w:p w:rsidR="00000000" w:rsidRDefault="00F13115">
      <w:pPr>
        <w:spacing w:line="204" w:lineRule="auto"/>
        <w:jc w:val="both"/>
      </w:pPr>
      <w:r>
        <w:rPr>
          <w:rFonts w:ascii="Times New Roman" w:eastAsia="Times New Roman" w:hAnsi="Times New Roman" w:cs="Times New Roman"/>
          <w:b/>
          <w:bCs/>
          <w:color w:val="000000"/>
          <w:sz w:val="22"/>
          <w:szCs w:val="22"/>
        </w:rPr>
        <w:t>17</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Which are a shadow of the things to come, but the body is o</w:t>
      </w:r>
      <w:r>
        <w:rPr>
          <w:rFonts w:ascii="Times New Roman" w:eastAsia="Times New Roman" w:hAnsi="Times New Roman" w:cs="Times New Roman"/>
          <w:color w:val="000000"/>
          <w:sz w:val="22"/>
          <w:szCs w:val="22"/>
        </w:rPr>
        <w:t xml:space="preserve">f Christ.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rPr>
        <w:t>Eph. 4:20-21</w:t>
      </w:r>
    </w:p>
    <w:p w:rsidR="00000000" w:rsidRDefault="00F13115">
      <w:pPr>
        <w:spacing w:line="204" w:lineRule="auto"/>
        <w:jc w:val="both"/>
      </w:pPr>
      <w:r>
        <w:rPr>
          <w:rFonts w:ascii="Times New Roman" w:eastAsia="Times New Roman" w:hAnsi="Times New Roman" w:cs="Times New Roman"/>
          <w:b/>
          <w:bCs/>
          <w:color w:val="000000"/>
          <w:sz w:val="22"/>
          <w:szCs w:val="22"/>
        </w:rPr>
        <w:t xml:space="preserve">20 </w:t>
      </w:r>
      <w:r>
        <w:rPr>
          <w:rFonts w:ascii="Times New Roman" w:eastAsia="Times New Roman" w:hAnsi="Times New Roman" w:cs="Times New Roman"/>
          <w:color w:val="000000"/>
          <w:sz w:val="22"/>
          <w:szCs w:val="22"/>
        </w:rPr>
        <w:t xml:space="preserve">But you did not so learn Christ, </w:t>
      </w:r>
    </w:p>
    <w:p w:rsidR="00000000" w:rsidRDefault="00F13115">
      <w:pPr>
        <w:spacing w:line="204" w:lineRule="auto"/>
        <w:jc w:val="both"/>
      </w:pPr>
      <w:r>
        <w:rPr>
          <w:rFonts w:ascii="Times New Roman" w:eastAsia="Times New Roman" w:hAnsi="Times New Roman" w:cs="Times New Roman"/>
          <w:b/>
          <w:bCs/>
          <w:color w:val="000000"/>
          <w:sz w:val="22"/>
          <w:szCs w:val="22"/>
        </w:rPr>
        <w:t>21</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If indeed you have heard Him and have been taught in Him as the reality is in Jesus, </w:t>
      </w:r>
    </w:p>
    <w:p w:rsidR="00000000" w:rsidRDefault="00F13115">
      <w:pPr>
        <w:tabs>
          <w:tab w:val="left" w:pos="720"/>
          <w:tab w:val="left" w:pos="1440"/>
          <w:tab w:val="left" w:pos="2160"/>
          <w:tab w:val="left" w:pos="2880"/>
          <w:tab w:val="left" w:pos="3320"/>
        </w:tabs>
        <w:spacing w:line="101" w:lineRule="exact"/>
        <w:ind w:hanging="29"/>
        <w:jc w:val="both"/>
      </w:pPr>
      <w:bookmarkStart w:id="70" w:name="__DdeLink__364_7583574863274550243192915"/>
      <w:r>
        <w:rPr>
          <w:rStyle w:val="s1"/>
          <w:rFonts w:ascii="Times New Roman" w:eastAsia="Times New Roman" w:hAnsi="Times New Roman" w:cs="Times New Roman"/>
          <w:b/>
          <w:bCs/>
          <w:iCs/>
          <w:color w:val="000000"/>
          <w:sz w:val="22"/>
          <w:szCs w:val="22"/>
          <w:lang w:bidi="he-IL"/>
        </w:rPr>
        <w:t xml:space="preserve"> </w:t>
      </w:r>
      <w:bookmarkStart w:id="71" w:name="__DdeLink__217_3060950723274550243192915"/>
      <w:r>
        <w:rPr>
          <w:rStyle w:val="s1"/>
          <w:rFonts w:ascii="Times New Roman" w:eastAsia="Times New Roman" w:hAnsi="Times New Roman" w:cs="Times New Roman"/>
          <w:b/>
          <w:bCs/>
          <w:iCs/>
          <w:color w:val="000000"/>
          <w:sz w:val="22"/>
          <w:szCs w:val="22"/>
          <w:lang w:bidi="he-IL"/>
        </w:rPr>
        <w:t xml:space="preserve"> </w:t>
      </w:r>
      <w:bookmarkEnd w:id="70"/>
      <w:r>
        <w:rPr>
          <w:rStyle w:val="s1"/>
          <w:rFonts w:ascii="Times New Roman" w:eastAsia="Times New Roman" w:hAnsi="Times New Roman" w:cs="Times New Roman"/>
          <w:b/>
          <w:bCs/>
          <w:iCs/>
          <w:color w:val="000000"/>
          <w:sz w:val="22"/>
          <w:szCs w:val="22"/>
          <w:lang w:bidi="he-IL"/>
        </w:rPr>
        <w:t xml:space="preserve"> </w:t>
      </w:r>
      <w:bookmarkEnd w:id="71"/>
    </w:p>
    <w:p w:rsidR="00000000" w:rsidRDefault="00F13115">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rPr>
        <w:t>HWMR The Christian Life – Week 1, Day 4</w:t>
      </w:r>
      <w:bookmarkStart w:id="72" w:name="__DdeLink__364_758357486336"/>
      <w:bookmarkStart w:id="73" w:name="__DdeLink__364_758357486334"/>
      <w:bookmarkStart w:id="74" w:name="__DdeLink__2105_3527428999334"/>
      <w:bookmarkStart w:id="75" w:name="__DdeLink__710_3299793174334"/>
      <w:bookmarkStart w:id="76" w:name="__DdeLink__217_306095072334"/>
      <w:bookmarkStart w:id="77" w:name="__DdeLink__664_1554230408334"/>
      <w:bookmarkStart w:id="78" w:name="__DdeLink__959_2205146682334"/>
      <w:bookmarkStart w:id="79" w:name="__DdeLink__1049_3055244390334"/>
      <w:bookmarkStart w:id="80" w:name="__DdeLink__2105_3527428999336"/>
      <w:bookmarkStart w:id="81" w:name="__DdeLink__710_3299793174336"/>
      <w:bookmarkStart w:id="82" w:name="__DdeLink__217_306095072336"/>
      <w:bookmarkStart w:id="83" w:name="__DdeLink__664_1554230408336"/>
      <w:bookmarkStart w:id="84" w:name="__DdeLink__959_2205146682336"/>
      <w:bookmarkStart w:id="85" w:name="__DdeLink__1049_3055244390336"/>
    </w:p>
    <w:p w:rsidR="00000000" w:rsidRDefault="00F13115">
      <w:pPr>
        <w:tabs>
          <w:tab w:val="left" w:pos="720"/>
          <w:tab w:val="left" w:pos="1440"/>
          <w:tab w:val="left" w:pos="2160"/>
          <w:tab w:val="left" w:pos="2880"/>
          <w:tab w:val="left" w:pos="3320"/>
        </w:tabs>
        <w:spacing w:line="101" w:lineRule="exact"/>
        <w:ind w:hanging="29"/>
        <w:jc w:val="both"/>
      </w:pPr>
      <w:bookmarkStart w:id="86" w:name="__DdeLink__364_7583574863274550243192916"/>
      <w:r>
        <w:rPr>
          <w:rStyle w:val="s1"/>
          <w:rFonts w:ascii="Times New Roman" w:eastAsia="Times New Roman" w:hAnsi="Times New Roman" w:cs="Times New Roman"/>
          <w:b/>
          <w:bCs/>
          <w:iCs/>
          <w:color w:val="000000"/>
          <w:sz w:val="22"/>
          <w:szCs w:val="22"/>
          <w:vertAlign w:val="superscript"/>
          <w:lang w:bidi="he-IL"/>
        </w:rPr>
        <w:t xml:space="preserve"> </w:t>
      </w:r>
      <w:bookmarkStart w:id="87" w:name="__DdeLink__217_3060950723274550243192916"/>
      <w:r>
        <w:rPr>
          <w:rStyle w:val="s1"/>
          <w:rFonts w:ascii="Times New Roman" w:eastAsia="Times New Roman" w:hAnsi="Times New Roman" w:cs="Times New Roman"/>
          <w:b/>
          <w:bCs/>
          <w:iCs/>
          <w:color w:val="000000"/>
          <w:sz w:val="22"/>
          <w:szCs w:val="22"/>
          <w:vertAlign w:val="superscript"/>
          <w:lang w:bidi="he-IL"/>
        </w:rPr>
        <w:t xml:space="preserve"> </w:t>
      </w:r>
      <w:bookmarkEnd w:id="86"/>
      <w:r>
        <w:rPr>
          <w:rStyle w:val="s1"/>
          <w:rFonts w:ascii="Times New Roman" w:eastAsia="Times New Roman" w:hAnsi="Times New Roman" w:cs="Times New Roman"/>
          <w:b/>
          <w:bCs/>
          <w:iCs/>
          <w:color w:val="000000"/>
          <w:sz w:val="22"/>
          <w:szCs w:val="22"/>
          <w:vertAlign w:val="superscript"/>
          <w:lang w:bidi="he-IL"/>
        </w:rPr>
        <w:t xml:space="preserve"> </w:t>
      </w:r>
      <w:bookmarkEnd w:id="8"/>
      <w:bookmarkEnd w:id="9"/>
      <w:bookmarkEnd w:id="10"/>
      <w:bookmarkEnd w:id="87"/>
    </w:p>
    <w:p w:rsidR="00000000" w:rsidRDefault="00F13115">
      <w:pPr>
        <w:tabs>
          <w:tab w:val="left" w:pos="720"/>
          <w:tab w:val="left" w:pos="1440"/>
          <w:tab w:val="left" w:pos="2160"/>
          <w:tab w:val="left" w:pos="2880"/>
          <w:tab w:val="left" w:pos="3320"/>
        </w:tabs>
        <w:spacing w:line="204" w:lineRule="auto"/>
        <w:jc w:val="both"/>
        <w:rPr>
          <w:rFonts w:ascii="Times New Roman" w:hAnsi="Times New Roman" w:cs="Times New Roman"/>
          <w:i/>
          <w:sz w:val="22"/>
          <w:szCs w:val="22"/>
          <w:vertAlign w:val="superscript"/>
        </w:rPr>
      </w:pPr>
    </w:p>
    <w:p w:rsidR="00000000" w:rsidRDefault="00F1311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8/30</w:t>
      </w:r>
    </w:p>
    <w:p w:rsidR="00000000" w:rsidRDefault="00F13115">
      <w:pPr>
        <w:tabs>
          <w:tab w:val="left" w:pos="720"/>
          <w:tab w:val="left" w:pos="1440"/>
          <w:tab w:val="left" w:pos="2160"/>
          <w:tab w:val="left" w:pos="2880"/>
          <w:tab w:val="left" w:pos="3320"/>
        </w:tabs>
        <w:spacing w:line="101" w:lineRule="exact"/>
        <w:ind w:hanging="29"/>
        <w:jc w:val="both"/>
      </w:pPr>
      <w:bookmarkStart w:id="88" w:name="__DdeLink__364_7583574863274550243192917"/>
      <w:bookmarkEnd w:id="52"/>
      <w:bookmarkEnd w:id="53"/>
      <w:bookmarkEnd w:id="54"/>
      <w:bookmarkEnd w:id="88"/>
      <w:r>
        <w:rPr>
          <w:rStyle w:val="s1"/>
          <w:rFonts w:ascii="Times New Roman" w:eastAsia="Times New Roman" w:hAnsi="Times New Roman" w:cs="Times New Roman"/>
          <w:b/>
          <w:bCs/>
          <w:iCs/>
          <w:color w:val="000000"/>
          <w:sz w:val="22"/>
          <w:szCs w:val="22"/>
          <w:lang w:bidi="he-IL"/>
        </w:rPr>
        <w:t xml:space="preserve">      </w:t>
      </w:r>
    </w:p>
    <w:bookmarkEnd w:id="59"/>
    <w:p w:rsidR="00000000" w:rsidRDefault="00F13115">
      <w:pPr>
        <w:spacing w:line="204" w:lineRule="auto"/>
        <w:jc w:val="both"/>
      </w:pPr>
      <w:r>
        <w:rPr>
          <w:rFonts w:ascii="Times New Roman" w:eastAsia="Times New Roman" w:hAnsi="Times New Roman" w:cs="Times New Roman"/>
          <w:b/>
          <w:bCs/>
          <w:sz w:val="22"/>
          <w:szCs w:val="22"/>
        </w:rPr>
        <w:t>Jer. 48:</w:t>
      </w:r>
      <w:r>
        <w:rPr>
          <w:rFonts w:ascii="Times New Roman" w:eastAsia="Times New Roman" w:hAnsi="Times New Roman" w:cs="Times New Roman"/>
          <w:b/>
          <w:bCs/>
          <w:sz w:val="22"/>
          <w:szCs w:val="22"/>
          <w:u w:val="single"/>
        </w:rPr>
        <w:t>11</w:t>
      </w:r>
    </w:p>
    <w:p w:rsidR="00000000" w:rsidRDefault="00F13115">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Moab has been at ease from his youth; And he is settled on his lees And has not been emptied from vessel to vessel; Nor has he gone into exile. Therefore his taste remains in him, And his scent is not changed.</w:t>
      </w:r>
      <w:r>
        <w:rPr>
          <w:rFonts w:ascii="Times New Roman" w:eastAsia="Times New Roman" w:hAnsi="Times New Roman" w:cs="Times New Roman"/>
          <w:sz w:val="22"/>
          <w:szCs w:val="22"/>
        </w:rPr>
        <w:t xml:space="preser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sz w:val="22"/>
          <w:szCs w:val="22"/>
        </w:rPr>
        <w:t>Heb. 12:</w:t>
      </w:r>
      <w:r>
        <w:rPr>
          <w:rFonts w:ascii="Times New Roman" w:eastAsia="Times New Roman" w:hAnsi="Times New Roman" w:cs="Times New Roman"/>
          <w:b/>
          <w:bCs/>
          <w:sz w:val="22"/>
          <w:szCs w:val="22"/>
          <w:u w:val="single"/>
        </w:rPr>
        <w:t>11</w:t>
      </w:r>
    </w:p>
    <w:p w:rsidR="00000000" w:rsidRDefault="00F13115">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Now no discipline a</w:t>
      </w:r>
      <w:r>
        <w:rPr>
          <w:rFonts w:ascii="Times New Roman" w:eastAsia="Times New Roman" w:hAnsi="Times New Roman" w:cs="Times New Roman"/>
          <w:color w:val="000000"/>
          <w:sz w:val="22"/>
          <w:szCs w:val="22"/>
        </w:rPr>
        <w:t>t the present time seems to be a matter of joy, but of grief; but afterward it yields the peaceable fruit of righteousness to those who have been exercised by it.</w:t>
      </w:r>
      <w:r>
        <w:rPr>
          <w:rFonts w:ascii="Times New Roman" w:eastAsia="Times New Roman" w:hAnsi="Times New Roman" w:cs="Times New Roman"/>
          <w:sz w:val="22"/>
          <w:szCs w:val="22"/>
        </w:rPr>
        <w:t xml:space="preser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sz w:val="22"/>
          <w:szCs w:val="22"/>
        </w:rPr>
        <w:t>2 Cor. 2:14-15</w:t>
      </w:r>
    </w:p>
    <w:p w:rsidR="00000000" w:rsidRDefault="00F13115">
      <w:pPr>
        <w:spacing w:line="204" w:lineRule="auto"/>
        <w:jc w:val="both"/>
      </w:pPr>
      <w:r>
        <w:rPr>
          <w:rFonts w:ascii="Times New Roman" w:eastAsia="Times New Roman" w:hAnsi="Times New Roman" w:cs="Times New Roman"/>
          <w:b/>
          <w:bCs/>
          <w:sz w:val="22"/>
          <w:szCs w:val="22"/>
        </w:rPr>
        <w:t>14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thanks be to God, who always leads us in triumph in the Chris</w:t>
      </w:r>
      <w:r>
        <w:rPr>
          <w:rFonts w:ascii="Times New Roman" w:eastAsia="Times New Roman" w:hAnsi="Times New Roman" w:cs="Times New Roman"/>
          <w:color w:val="000000"/>
          <w:sz w:val="22"/>
          <w:szCs w:val="22"/>
        </w:rPr>
        <w:t>t and manifests the savor of the knowledge of Him through us in every place.</w:t>
      </w:r>
      <w:r>
        <w:rPr>
          <w:rFonts w:ascii="Times New Roman" w:eastAsia="Times New Roman" w:hAnsi="Times New Roman" w:cs="Times New Roman"/>
          <w:sz w:val="22"/>
          <w:szCs w:val="22"/>
        </w:rPr>
        <w:t xml:space="preserve"> </w:t>
      </w:r>
    </w:p>
    <w:p w:rsidR="00000000" w:rsidRDefault="00F13115">
      <w:pPr>
        <w:spacing w:line="204" w:lineRule="auto"/>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we are a fragrance of Christ to God in those who are being saved and in those who are perishing:</w:t>
      </w:r>
      <w:r>
        <w:rPr>
          <w:rFonts w:ascii="Times New Roman" w:eastAsia="Times New Roman" w:hAnsi="Times New Roman" w:cs="Times New Roman"/>
          <w:sz w:val="22"/>
          <w:szCs w:val="22"/>
        </w:rPr>
        <w:t xml:space="preser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sz w:val="22"/>
          <w:szCs w:val="22"/>
        </w:rPr>
        <w:t>S.S. 4:16</w:t>
      </w:r>
    </w:p>
    <w:p w:rsidR="00000000" w:rsidRDefault="00F13115">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Awake, O north wind; And come, O south wind! Blow u</w:t>
      </w:r>
      <w:r>
        <w:rPr>
          <w:rFonts w:ascii="Times New Roman" w:eastAsia="Times New Roman" w:hAnsi="Times New Roman" w:cs="Times New Roman"/>
          <w:color w:val="000000"/>
          <w:sz w:val="22"/>
          <w:szCs w:val="22"/>
        </w:rPr>
        <w:t>pon my garden: Let its spices flow forth; Let my beloved come into his garden And eat his choicest fruit.</w:t>
      </w:r>
      <w:r>
        <w:rPr>
          <w:rFonts w:ascii="Times New Roman" w:eastAsia="Times New Roman" w:hAnsi="Times New Roman" w:cs="Times New Roman"/>
          <w:sz w:val="22"/>
          <w:szCs w:val="22"/>
        </w:rPr>
        <w:t xml:space="preser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pacing w:line="204" w:lineRule="auto"/>
        <w:jc w:val="both"/>
      </w:pPr>
      <w:r>
        <w:rPr>
          <w:rFonts w:ascii="Times New Roman" w:eastAsia="Times New Roman" w:hAnsi="Times New Roman" w:cs="Times New Roman"/>
          <w:b/>
          <w:bCs/>
          <w:sz w:val="22"/>
          <w:szCs w:val="22"/>
        </w:rPr>
        <w:t>2 Kings 4:8-9</w:t>
      </w:r>
    </w:p>
    <w:p w:rsidR="00000000" w:rsidRDefault="00F13115">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And one day Elisha was passing through </w:t>
      </w:r>
      <w:proofErr w:type="spellStart"/>
      <w:r>
        <w:rPr>
          <w:rFonts w:ascii="Times New Roman" w:eastAsia="Times New Roman" w:hAnsi="Times New Roman" w:cs="Times New Roman"/>
          <w:color w:val="000000"/>
          <w:sz w:val="22"/>
          <w:szCs w:val="22"/>
        </w:rPr>
        <w:t>Shunem</w:t>
      </w:r>
      <w:proofErr w:type="spellEnd"/>
      <w:r>
        <w:rPr>
          <w:rFonts w:ascii="Times New Roman" w:eastAsia="Times New Roman" w:hAnsi="Times New Roman" w:cs="Times New Roman"/>
          <w:color w:val="000000"/>
          <w:sz w:val="22"/>
          <w:szCs w:val="22"/>
        </w:rPr>
        <w:t>; and there was a wealthy woman there, who compelled him to have a meal. So whe</w:t>
      </w:r>
      <w:r>
        <w:rPr>
          <w:rFonts w:ascii="Times New Roman" w:eastAsia="Times New Roman" w:hAnsi="Times New Roman" w:cs="Times New Roman"/>
          <w:color w:val="000000"/>
          <w:sz w:val="22"/>
          <w:szCs w:val="22"/>
        </w:rPr>
        <w:t>never he passed through, he would turn aside and have a meal there.</w:t>
      </w:r>
      <w:r>
        <w:rPr>
          <w:rFonts w:ascii="Times New Roman" w:eastAsia="Times New Roman" w:hAnsi="Times New Roman" w:cs="Times New Roman"/>
          <w:sz w:val="22"/>
          <w:szCs w:val="22"/>
        </w:rPr>
        <w:t xml:space="preserve"> </w:t>
      </w:r>
    </w:p>
    <w:p w:rsidR="00000000" w:rsidRDefault="00F13115">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she said to her husband, Now I know that this man who continually passes through unto us is a holy man of God.</w:t>
      </w:r>
      <w:r>
        <w:rPr>
          <w:rFonts w:ascii="Times New Roman" w:eastAsia="Times New Roman" w:hAnsi="Times New Roman" w:cs="Times New Roman"/>
          <w:sz w:val="22"/>
          <w:szCs w:val="22"/>
        </w:rPr>
        <w:t xml:space="preserve"> </w:t>
      </w:r>
      <w:bookmarkStart w:id="89" w:name="__DdeLink__710_3299793174327455024319295"/>
      <w:bookmarkStart w:id="90" w:name="__DdeLink__664_1554230408327455024319295"/>
      <w:bookmarkStart w:id="91" w:name="__DdeLink__959_2205146682327455024319295"/>
    </w:p>
    <w:p w:rsidR="00000000" w:rsidRDefault="00F13115">
      <w:pPr>
        <w:tabs>
          <w:tab w:val="left" w:pos="720"/>
          <w:tab w:val="left" w:pos="1440"/>
          <w:tab w:val="left" w:pos="2160"/>
          <w:tab w:val="left" w:pos="2880"/>
          <w:tab w:val="left" w:pos="3320"/>
        </w:tabs>
        <w:spacing w:line="101" w:lineRule="exact"/>
        <w:ind w:hanging="29"/>
        <w:jc w:val="both"/>
      </w:pPr>
      <w:bookmarkStart w:id="92" w:name="__DdeLink__364_7583574863274550243192918"/>
      <w:bookmarkEnd w:id="30"/>
      <w:bookmarkEnd w:id="31"/>
      <w:bookmarkEnd w:id="32"/>
      <w:r>
        <w:rPr>
          <w:rStyle w:val="s1"/>
          <w:rFonts w:ascii="Times New Roman" w:eastAsia="Times New Roman" w:hAnsi="Times New Roman" w:cs="Times New Roman"/>
          <w:b/>
          <w:bCs/>
          <w:iCs/>
          <w:color w:val="000000"/>
          <w:sz w:val="22"/>
          <w:szCs w:val="22"/>
          <w:lang w:bidi="he-IL"/>
        </w:rPr>
        <w:t xml:space="preserve"> </w:t>
      </w:r>
      <w:bookmarkStart w:id="93" w:name="__DdeLink__217_3060950723274550243192918"/>
      <w:r>
        <w:rPr>
          <w:rStyle w:val="s1"/>
          <w:rFonts w:ascii="Times New Roman" w:eastAsia="Times New Roman" w:hAnsi="Times New Roman" w:cs="Times New Roman"/>
          <w:b/>
          <w:bCs/>
          <w:iCs/>
          <w:color w:val="000000"/>
          <w:sz w:val="22"/>
          <w:szCs w:val="22"/>
          <w:lang w:bidi="he-IL"/>
        </w:rPr>
        <w:t xml:space="preserve"> </w:t>
      </w:r>
      <w:bookmarkEnd w:id="92"/>
      <w:r>
        <w:rPr>
          <w:rStyle w:val="s1"/>
          <w:rFonts w:ascii="Times New Roman" w:eastAsia="Times New Roman" w:hAnsi="Times New Roman" w:cs="Times New Roman"/>
          <w:b/>
          <w:bCs/>
          <w:iCs/>
          <w:color w:val="000000"/>
          <w:sz w:val="22"/>
          <w:szCs w:val="22"/>
          <w:lang w:bidi="he-IL"/>
        </w:rPr>
        <w:t xml:space="preserve"> </w:t>
      </w:r>
      <w:bookmarkEnd w:id="93"/>
    </w:p>
    <w:p w:rsidR="00000000" w:rsidRDefault="00F13115">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 xml:space="preserve"> </w:t>
      </w:r>
      <w:r>
        <w:rPr>
          <w:rFonts w:ascii="Times New Roman" w:eastAsia="Times New Roman" w:hAnsi="Times New Roman" w:cs="Times New Roman"/>
          <w:i/>
          <w:iCs/>
          <w:color w:val="000000"/>
          <w:sz w:val="22"/>
          <w:szCs w:val="22"/>
        </w:rPr>
        <w:t xml:space="preserve"> </w:t>
      </w:r>
      <w:r>
        <w:rPr>
          <w:rFonts w:ascii="Times New Roman" w:eastAsia="Times New Roman" w:hAnsi="Times New Roman" w:cs="Times New Roman"/>
          <w:i/>
          <w:iCs/>
          <w:color w:val="000000"/>
        </w:rPr>
        <w:t>HWMR The Christian Life – Week 1, Day 5</w:t>
      </w:r>
    </w:p>
    <w:p w:rsidR="00000000" w:rsidRDefault="00F13115">
      <w:pPr>
        <w:tabs>
          <w:tab w:val="left" w:pos="720"/>
          <w:tab w:val="left" w:pos="1440"/>
          <w:tab w:val="left" w:pos="2160"/>
          <w:tab w:val="left" w:pos="2880"/>
          <w:tab w:val="left" w:pos="3320"/>
        </w:tabs>
        <w:spacing w:line="101" w:lineRule="exact"/>
        <w:ind w:hanging="29"/>
        <w:jc w:val="both"/>
      </w:pPr>
      <w:bookmarkStart w:id="94" w:name="__DdeLink__217_3060950723274550243193133"/>
      <w:bookmarkStart w:id="95" w:name="__DdeLink__364_7583574863274550243193133"/>
      <w:bookmarkStart w:id="96" w:name="__DdeLink__364_7583574863274550243192919"/>
      <w:r>
        <w:rPr>
          <w:rStyle w:val="s1"/>
          <w:rFonts w:ascii="Times New Roman" w:eastAsia="Times New Roman" w:hAnsi="Times New Roman" w:cs="Times New Roman"/>
          <w:b/>
          <w:bCs/>
          <w:iCs/>
          <w:color w:val="000000"/>
          <w:sz w:val="22"/>
          <w:szCs w:val="22"/>
          <w:lang w:bidi="he-IL"/>
        </w:rPr>
        <w:t xml:space="preserve"> </w:t>
      </w:r>
      <w:bookmarkStart w:id="97" w:name="__DdeLink__217_3060950723274550243192919"/>
      <w:r>
        <w:rPr>
          <w:rStyle w:val="s1"/>
          <w:rFonts w:ascii="Times New Roman" w:eastAsia="Times New Roman" w:hAnsi="Times New Roman" w:cs="Times New Roman"/>
          <w:b/>
          <w:bCs/>
          <w:iCs/>
          <w:color w:val="000000"/>
          <w:sz w:val="22"/>
          <w:szCs w:val="22"/>
          <w:lang w:bidi="he-IL"/>
        </w:rPr>
        <w:t xml:space="preserve"> </w:t>
      </w:r>
      <w:bookmarkEnd w:id="96"/>
      <w:r>
        <w:rPr>
          <w:rStyle w:val="s1"/>
          <w:rFonts w:ascii="Times New Roman" w:eastAsia="Times New Roman" w:hAnsi="Times New Roman" w:cs="Times New Roman"/>
          <w:b/>
          <w:bCs/>
          <w:iCs/>
          <w:color w:val="000000"/>
          <w:sz w:val="22"/>
          <w:szCs w:val="22"/>
          <w:lang w:bidi="he-IL"/>
        </w:rPr>
        <w:t xml:space="preserve"> </w:t>
      </w:r>
      <w:bookmarkEnd w:id="97"/>
    </w:p>
    <w:p w:rsidR="00000000" w:rsidRDefault="00F1311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w:t>
      </w:r>
      <w:r>
        <w:rPr>
          <w:rFonts w:cs="Times New Roman"/>
          <w:b/>
          <w:bCs/>
          <w:sz w:val="22"/>
          <w:szCs w:val="22"/>
        </w:rPr>
        <w:t>turday  8/31</w:t>
      </w:r>
    </w:p>
    <w:p w:rsidR="00000000" w:rsidRDefault="00F13115">
      <w:pPr>
        <w:tabs>
          <w:tab w:val="left" w:pos="720"/>
          <w:tab w:val="left" w:pos="1440"/>
          <w:tab w:val="left" w:pos="2160"/>
          <w:tab w:val="left" w:pos="2880"/>
          <w:tab w:val="left" w:pos="3320"/>
        </w:tabs>
        <w:spacing w:line="101" w:lineRule="exact"/>
        <w:ind w:hanging="29"/>
        <w:jc w:val="both"/>
      </w:pPr>
      <w:bookmarkStart w:id="98" w:name="__DdeLink__364_7583574863274550243192920"/>
      <w:r>
        <w:rPr>
          <w:rStyle w:val="s1"/>
          <w:rFonts w:ascii="Times New Roman" w:eastAsia="Times New Roman" w:hAnsi="Times New Roman" w:cs="Times New Roman"/>
          <w:b/>
          <w:bCs/>
          <w:iCs/>
          <w:color w:val="000000"/>
          <w:sz w:val="22"/>
          <w:szCs w:val="22"/>
          <w:lang w:bidi="he-IL"/>
        </w:rPr>
        <w:t xml:space="preserve"> </w:t>
      </w:r>
      <w:bookmarkStart w:id="99" w:name="__DdeLink__217_3060950723274550243192920"/>
      <w:r>
        <w:rPr>
          <w:rStyle w:val="s1"/>
          <w:rFonts w:ascii="Times New Roman" w:eastAsia="Times New Roman" w:hAnsi="Times New Roman" w:cs="Times New Roman"/>
          <w:b/>
          <w:bCs/>
          <w:iCs/>
          <w:color w:val="000000"/>
          <w:sz w:val="22"/>
          <w:szCs w:val="22"/>
          <w:lang w:bidi="he-IL"/>
        </w:rPr>
        <w:t xml:space="preserve"> </w:t>
      </w:r>
      <w:bookmarkEnd w:id="98"/>
      <w:r>
        <w:rPr>
          <w:rStyle w:val="s1"/>
          <w:rFonts w:ascii="Times New Roman" w:eastAsia="Times New Roman" w:hAnsi="Times New Roman" w:cs="Times New Roman"/>
          <w:b/>
          <w:bCs/>
          <w:iCs/>
          <w:color w:val="000000"/>
          <w:sz w:val="22"/>
          <w:szCs w:val="22"/>
          <w:lang w:bidi="he-IL"/>
        </w:rPr>
        <w:t xml:space="preserve"> </w:t>
      </w:r>
      <w:bookmarkEnd w:id="99"/>
    </w:p>
    <w:bookmarkEnd w:id="89"/>
    <w:bookmarkEnd w:id="90"/>
    <w:bookmarkEnd w:id="91"/>
    <w:p w:rsidR="00000000" w:rsidRDefault="00F13115">
      <w:pPr>
        <w:spacing w:line="204" w:lineRule="auto"/>
        <w:jc w:val="both"/>
      </w:pPr>
      <w:r>
        <w:rPr>
          <w:rFonts w:ascii="Times New Roman" w:eastAsia="Times New Roman" w:hAnsi="Times New Roman" w:cs="Times New Roman"/>
          <w:b/>
          <w:bCs/>
          <w:color w:val="000000"/>
          <w:sz w:val="22"/>
          <w:szCs w:val="22"/>
          <w:lang w:eastAsia="ko-KR"/>
        </w:rPr>
        <w:t>2 Cor. 4:</w:t>
      </w:r>
      <w:r>
        <w:rPr>
          <w:rFonts w:ascii="Times New Roman" w:eastAsia="Times New Roman" w:hAnsi="Times New Roman" w:cs="Times New Roman"/>
          <w:b/>
          <w:bCs/>
          <w:color w:val="000000"/>
          <w:sz w:val="22"/>
          <w:szCs w:val="22"/>
          <w:u w:val="single"/>
          <w:lang w:eastAsia="ko-KR"/>
        </w:rPr>
        <w:t>16</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 xml:space="preserve">16 </w:t>
      </w:r>
      <w:r>
        <w:rPr>
          <w:rFonts w:ascii="Times New Roman" w:eastAsia="Times New Roman" w:hAnsi="Times New Roman" w:cs="Times New Roman"/>
          <w:color w:val="000000"/>
          <w:sz w:val="22"/>
          <w:szCs w:val="22"/>
          <w:lang w:eastAsia="ko-KR"/>
        </w:rPr>
        <w:t xml:space="preserve">Therefore we do not lose heart; but though our outer man is decaying, yet our inner man is being renewed day by day.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eastAsia="ko-KR"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Eph. 3:</w:t>
      </w:r>
      <w:r>
        <w:rPr>
          <w:rFonts w:ascii="Times New Roman" w:eastAsia="Times New Roman" w:hAnsi="Times New Roman" w:cs="Times New Roman"/>
          <w:b/>
          <w:bCs/>
          <w:color w:val="000000"/>
          <w:sz w:val="22"/>
          <w:szCs w:val="22"/>
          <w:u w:val="single"/>
          <w:lang w:eastAsia="ko-KR"/>
        </w:rPr>
        <w:t>16-17</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 xml:space="preserve">16 </w:t>
      </w:r>
      <w:r>
        <w:rPr>
          <w:rFonts w:ascii="Times New Roman" w:eastAsia="Times New Roman" w:hAnsi="Times New Roman" w:cs="Times New Roman"/>
          <w:color w:val="000000"/>
          <w:sz w:val="22"/>
          <w:szCs w:val="22"/>
          <w:lang w:eastAsia="ko-KR"/>
        </w:rPr>
        <w:t>That He would grant you, according to the riches of His glory, to be strengthened</w:t>
      </w:r>
      <w:r>
        <w:rPr>
          <w:rFonts w:ascii="Times New Roman" w:eastAsia="Times New Roman" w:hAnsi="Times New Roman" w:cs="Times New Roman"/>
          <w:color w:val="000000"/>
          <w:sz w:val="22"/>
          <w:szCs w:val="22"/>
          <w:lang w:eastAsia="ko-KR"/>
        </w:rPr>
        <w:t xml:space="preserve"> with power through His Spirit into the inner man, </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 xml:space="preserve">17 </w:t>
      </w:r>
      <w:r>
        <w:rPr>
          <w:rFonts w:ascii="Times New Roman" w:eastAsia="Times New Roman" w:hAnsi="Times New Roman" w:cs="Times New Roman"/>
          <w:color w:val="000000"/>
          <w:sz w:val="22"/>
          <w:szCs w:val="22"/>
          <w:lang w:eastAsia="ko-KR"/>
        </w:rPr>
        <w:t xml:space="preserve">That Christ may make His home in your hearts through faith, that you, being rooted and grounded in love,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eastAsia="ko-KR"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John 3:6</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6</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color w:val="000000"/>
          <w:sz w:val="22"/>
          <w:szCs w:val="22"/>
          <w:lang w:eastAsia="ko-KR"/>
        </w:rPr>
        <w:t>That which is born of the flesh is flesh, and that which is born of the Spi</w:t>
      </w:r>
      <w:r>
        <w:rPr>
          <w:rFonts w:ascii="Times New Roman" w:eastAsia="Times New Roman" w:hAnsi="Times New Roman" w:cs="Times New Roman"/>
          <w:color w:val="000000"/>
          <w:sz w:val="22"/>
          <w:szCs w:val="22"/>
          <w:lang w:eastAsia="ko-KR"/>
        </w:rPr>
        <w:t xml:space="preserve">rit is spirit.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eastAsia="ko-KR"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2 Cor. 5:16-17</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16</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color w:val="000000"/>
          <w:sz w:val="22"/>
          <w:szCs w:val="22"/>
          <w:lang w:eastAsia="ko-KR"/>
        </w:rPr>
        <w:t xml:space="preserve">So then we, from now on, know no one according to the flesh; even though we have known Christ according to the flesh, yet now we know Him so no longer. </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17</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color w:val="000000"/>
          <w:sz w:val="22"/>
          <w:szCs w:val="22"/>
          <w:lang w:eastAsia="ko-KR"/>
        </w:rPr>
        <w:t>So then if anyone is in Christ, he is a new creation. The</w:t>
      </w:r>
      <w:r>
        <w:rPr>
          <w:rFonts w:ascii="Times New Roman" w:eastAsia="Times New Roman" w:hAnsi="Times New Roman" w:cs="Times New Roman"/>
          <w:color w:val="000000"/>
          <w:sz w:val="22"/>
          <w:szCs w:val="22"/>
          <w:lang w:eastAsia="ko-KR"/>
        </w:rPr>
        <w:t xml:space="preserve"> old things have passed away; behold, they have become new.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eastAsia="ko-KR" w:bidi="he-IL"/>
        </w:rPr>
        <w:t xml:space="preserve">        </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Gal. 6:14-15</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14</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color w:val="000000"/>
          <w:sz w:val="22"/>
          <w:szCs w:val="22"/>
          <w:lang w:eastAsia="ko-KR"/>
        </w:rPr>
        <w:t xml:space="preserve">But far be it from me to boast except in the cross of our Lord Jesus Christ, through whom the world has been crucified to me and I to the world. </w:t>
      </w:r>
    </w:p>
    <w:p w:rsidR="00000000" w:rsidRDefault="00F13115">
      <w:pPr>
        <w:spacing w:line="204" w:lineRule="auto"/>
        <w:jc w:val="both"/>
      </w:pPr>
      <w:r>
        <w:rPr>
          <w:rFonts w:ascii="Times New Roman" w:eastAsia="Times New Roman" w:hAnsi="Times New Roman" w:cs="Times New Roman"/>
          <w:b/>
          <w:bCs/>
          <w:color w:val="000000"/>
          <w:sz w:val="22"/>
          <w:szCs w:val="22"/>
          <w:lang w:eastAsia="ko-KR"/>
        </w:rPr>
        <w:t>15</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color w:val="000000"/>
          <w:sz w:val="22"/>
          <w:szCs w:val="22"/>
          <w:lang w:eastAsia="ko-KR"/>
        </w:rPr>
        <w:t>For neither is circum</w:t>
      </w:r>
      <w:r>
        <w:rPr>
          <w:rFonts w:ascii="Times New Roman" w:eastAsia="Times New Roman" w:hAnsi="Times New Roman" w:cs="Times New Roman"/>
          <w:color w:val="000000"/>
          <w:sz w:val="22"/>
          <w:szCs w:val="22"/>
          <w:lang w:eastAsia="ko-KR"/>
        </w:rPr>
        <w:t xml:space="preserve">cision anything nor </w:t>
      </w:r>
      <w:proofErr w:type="spellStart"/>
      <w:r>
        <w:rPr>
          <w:rFonts w:ascii="Times New Roman" w:eastAsia="Times New Roman" w:hAnsi="Times New Roman" w:cs="Times New Roman"/>
          <w:color w:val="000000"/>
          <w:sz w:val="22"/>
          <w:szCs w:val="22"/>
          <w:lang w:eastAsia="ko-KR"/>
        </w:rPr>
        <w:t>uncircumcision</w:t>
      </w:r>
      <w:proofErr w:type="spellEnd"/>
      <w:r>
        <w:rPr>
          <w:rFonts w:ascii="Times New Roman" w:eastAsia="Times New Roman" w:hAnsi="Times New Roman" w:cs="Times New Roman"/>
          <w:color w:val="000000"/>
          <w:sz w:val="22"/>
          <w:szCs w:val="22"/>
          <w:lang w:eastAsia="ko-KR"/>
        </w:rPr>
        <w:t xml:space="preserve">, but a new creation is what matters. </w:t>
      </w:r>
    </w:p>
    <w:p w:rsidR="00000000" w:rsidRDefault="00F13115">
      <w:pPr>
        <w:tabs>
          <w:tab w:val="left" w:pos="720"/>
          <w:tab w:val="left" w:pos="1440"/>
          <w:tab w:val="left" w:pos="2160"/>
          <w:tab w:val="left" w:pos="2880"/>
          <w:tab w:val="left" w:pos="3320"/>
        </w:tabs>
        <w:spacing w:line="101" w:lineRule="exact"/>
        <w:ind w:hanging="29"/>
        <w:jc w:val="both"/>
      </w:pPr>
      <w:bookmarkStart w:id="100" w:name="__DdeLink__364_7583574863274550243192921"/>
      <w:r>
        <w:rPr>
          <w:rStyle w:val="s1"/>
          <w:rFonts w:ascii="Times New Roman" w:eastAsia="Times New Roman" w:hAnsi="Times New Roman" w:cs="Times New Roman"/>
          <w:b/>
          <w:bCs/>
          <w:iCs/>
          <w:color w:val="000000"/>
          <w:sz w:val="22"/>
          <w:szCs w:val="22"/>
          <w:lang w:bidi="he-IL"/>
        </w:rPr>
        <w:t xml:space="preserve"> </w:t>
      </w:r>
      <w:bookmarkStart w:id="101" w:name="__DdeLink__217_3060950723274550243192921"/>
      <w:r>
        <w:rPr>
          <w:rStyle w:val="s1"/>
          <w:rFonts w:ascii="Times New Roman" w:eastAsia="Times New Roman" w:hAnsi="Times New Roman" w:cs="Times New Roman"/>
          <w:b/>
          <w:bCs/>
          <w:iCs/>
          <w:color w:val="000000"/>
          <w:sz w:val="22"/>
          <w:szCs w:val="22"/>
          <w:lang w:bidi="he-IL"/>
        </w:rPr>
        <w:t xml:space="preserve"> </w:t>
      </w:r>
      <w:bookmarkEnd w:id="100"/>
      <w:r>
        <w:rPr>
          <w:rStyle w:val="s1"/>
          <w:rFonts w:ascii="Times New Roman" w:eastAsia="Times New Roman" w:hAnsi="Times New Roman" w:cs="Times New Roman"/>
          <w:b/>
          <w:bCs/>
          <w:iCs/>
          <w:color w:val="000000"/>
          <w:sz w:val="22"/>
          <w:szCs w:val="22"/>
          <w:lang w:bidi="he-IL"/>
        </w:rPr>
        <w:t xml:space="preserve"> </w:t>
      </w:r>
      <w:bookmarkEnd w:id="101"/>
    </w:p>
    <w:bookmarkEnd w:id="26"/>
    <w:bookmarkEnd w:id="27"/>
    <w:bookmarkEnd w:id="28"/>
    <w:bookmarkEnd w:id="29"/>
    <w:p w:rsidR="00000000" w:rsidRDefault="00F13115">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rPr>
        <w:t>HWMR The Christian Life – Week 1, Day 6</w:t>
      </w:r>
    </w:p>
    <w:p w:rsidR="00000000" w:rsidRDefault="00F13115">
      <w:pPr>
        <w:tabs>
          <w:tab w:val="left" w:pos="720"/>
          <w:tab w:val="left" w:pos="1440"/>
          <w:tab w:val="left" w:pos="2160"/>
          <w:tab w:val="left" w:pos="2880"/>
          <w:tab w:val="left" w:pos="3320"/>
        </w:tabs>
        <w:spacing w:line="101" w:lineRule="exact"/>
        <w:ind w:hanging="29"/>
        <w:jc w:val="both"/>
      </w:pPr>
      <w:bookmarkStart w:id="102" w:name="__DdeLink__364_75835748632745502436"/>
      <w:bookmarkStart w:id="103" w:name="__DdeLink__364_7583574863274550243192922"/>
      <w:r>
        <w:rPr>
          <w:rStyle w:val="s1"/>
          <w:rFonts w:ascii="Times New Roman" w:eastAsia="Times New Roman" w:hAnsi="Times New Roman" w:cs="Times New Roman"/>
          <w:b/>
          <w:bCs/>
          <w:iCs/>
          <w:color w:val="000000"/>
          <w:sz w:val="22"/>
          <w:szCs w:val="22"/>
          <w:lang w:bidi="he-IL"/>
        </w:rPr>
        <w:t xml:space="preserve"> </w:t>
      </w:r>
      <w:bookmarkStart w:id="104" w:name="__DdeLink__217_3060950723274550243192922"/>
      <w:r>
        <w:rPr>
          <w:rStyle w:val="s1"/>
          <w:rFonts w:ascii="Times New Roman" w:eastAsia="Times New Roman" w:hAnsi="Times New Roman" w:cs="Times New Roman"/>
          <w:b/>
          <w:bCs/>
          <w:iCs/>
          <w:color w:val="000000"/>
          <w:sz w:val="22"/>
          <w:szCs w:val="22"/>
          <w:lang w:bidi="he-IL"/>
        </w:rPr>
        <w:t xml:space="preserve"> </w:t>
      </w:r>
      <w:bookmarkEnd w:id="103"/>
      <w:r>
        <w:rPr>
          <w:rStyle w:val="s1"/>
          <w:rFonts w:ascii="Times New Roman" w:eastAsia="Times New Roman" w:hAnsi="Times New Roman" w:cs="Times New Roman"/>
          <w:b/>
          <w:bCs/>
          <w:iCs/>
          <w:color w:val="000000"/>
          <w:sz w:val="22"/>
          <w:szCs w:val="22"/>
          <w:lang w:bidi="he-IL"/>
        </w:rPr>
        <w:t xml:space="preserve"> </w:t>
      </w:r>
      <w:bookmarkEnd w:id="102"/>
      <w:bookmarkEnd w:id="104"/>
    </w:p>
    <w:p w:rsidR="00000000" w:rsidRDefault="00F1311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9/1</w:t>
      </w:r>
    </w:p>
    <w:p w:rsidR="00000000" w:rsidRDefault="00F13115">
      <w:pPr>
        <w:tabs>
          <w:tab w:val="left" w:pos="720"/>
          <w:tab w:val="left" w:pos="1440"/>
          <w:tab w:val="left" w:pos="2160"/>
          <w:tab w:val="left" w:pos="2880"/>
          <w:tab w:val="left" w:pos="3320"/>
        </w:tabs>
        <w:spacing w:line="101" w:lineRule="exact"/>
        <w:ind w:hanging="29"/>
        <w:jc w:val="both"/>
      </w:pPr>
      <w:bookmarkStart w:id="105" w:name="__DdeLink__364_7583574863274550243192923"/>
      <w:r>
        <w:rPr>
          <w:rStyle w:val="s1"/>
          <w:rFonts w:ascii="Times New Roman" w:eastAsia="Times New Roman" w:hAnsi="Times New Roman" w:cs="Times New Roman"/>
          <w:b/>
          <w:bCs/>
          <w:iCs/>
          <w:color w:val="000000"/>
          <w:sz w:val="22"/>
          <w:szCs w:val="22"/>
          <w:lang w:bidi="he-IL"/>
        </w:rPr>
        <w:t xml:space="preserve"> </w:t>
      </w:r>
      <w:bookmarkStart w:id="106" w:name="__DdeLink__217_3060950723274550243192923"/>
      <w:r>
        <w:rPr>
          <w:rStyle w:val="s1"/>
          <w:rFonts w:ascii="Times New Roman" w:eastAsia="Times New Roman" w:hAnsi="Times New Roman" w:cs="Times New Roman"/>
          <w:b/>
          <w:bCs/>
          <w:iCs/>
          <w:color w:val="000000"/>
          <w:sz w:val="22"/>
          <w:szCs w:val="22"/>
          <w:lang w:bidi="he-IL"/>
        </w:rPr>
        <w:t xml:space="preserve"> </w:t>
      </w:r>
      <w:bookmarkEnd w:id="105"/>
      <w:r>
        <w:rPr>
          <w:rStyle w:val="s1"/>
          <w:rFonts w:ascii="Times New Roman" w:eastAsia="Times New Roman" w:hAnsi="Times New Roman" w:cs="Times New Roman"/>
          <w:b/>
          <w:bCs/>
          <w:iCs/>
          <w:color w:val="000000"/>
          <w:sz w:val="22"/>
          <w:szCs w:val="22"/>
          <w:lang w:bidi="he-IL"/>
        </w:rPr>
        <w:t xml:space="preserve"> </w:t>
      </w:r>
      <w:bookmarkEnd w:id="106"/>
    </w:p>
    <w:bookmarkEnd w:id="6"/>
    <w:bookmarkEnd w:id="7"/>
    <w:bookmarkEnd w:id="16"/>
    <w:bookmarkEnd w:id="17"/>
    <w:bookmarkEnd w:id="18"/>
    <w:bookmarkEnd w:id="19"/>
    <w:bookmarkEnd w:id="20"/>
    <w:bookmarkEnd w:id="21"/>
    <w:bookmarkEnd w:id="22"/>
    <w:bookmarkEnd w:id="23"/>
    <w:bookmarkEnd w:id="33"/>
    <w:bookmarkEnd w:id="34"/>
    <w:bookmarkEnd w:id="35"/>
    <w:bookmarkEnd w:id="36"/>
    <w:bookmarkEnd w:id="37"/>
    <w:bookmarkEnd w:id="38"/>
    <w:bookmarkEnd w:id="39"/>
    <w:bookmarkEnd w:id="40"/>
    <w:bookmarkEnd w:id="41"/>
    <w:bookmarkEnd w:id="60"/>
    <w:bookmarkEnd w:id="61"/>
    <w:bookmarkEnd w:id="62"/>
    <w:bookmarkEnd w:id="94"/>
    <w:bookmarkEnd w:id="95"/>
    <w:p w:rsidR="00000000" w:rsidRDefault="00F13115">
      <w:pPr>
        <w:shd w:val="clear" w:color="auto" w:fill="FFFFFF"/>
        <w:spacing w:line="204" w:lineRule="auto"/>
        <w:jc w:val="both"/>
      </w:pPr>
      <w:r>
        <w:rPr>
          <w:rFonts w:ascii="Times New Roman" w:eastAsia="Times New Roman" w:hAnsi="Times New Roman" w:cs="Times New Roman"/>
          <w:b/>
          <w:bCs/>
          <w:sz w:val="22"/>
          <w:szCs w:val="22"/>
        </w:rPr>
        <w:t>1 Thes. 1:5-9</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For our gospel did not come to you in word only, but also in power and in the Holy</w:t>
      </w:r>
      <w:r>
        <w:rPr>
          <w:rFonts w:ascii="Times New Roman" w:eastAsia="Times New Roman" w:hAnsi="Times New Roman" w:cs="Times New Roman"/>
          <w:color w:val="000000"/>
          <w:sz w:val="22"/>
          <w:szCs w:val="22"/>
        </w:rPr>
        <w:t xml:space="preserve"> Spirit and in much assurance, even as you know what kind of men we were among you for your sake.</w:t>
      </w:r>
      <w:r>
        <w:rPr>
          <w:rFonts w:ascii="Times New Roman" w:eastAsia="Times New Roman" w:hAnsi="Times New Roman" w:cs="Times New Roman"/>
          <w:sz w:val="22"/>
          <w:szCs w:val="22"/>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And you became imitators of us and of the Lord, having received the word in much affliction with joy of the Holy Spirit,</w:t>
      </w:r>
      <w:r>
        <w:rPr>
          <w:rFonts w:ascii="Times New Roman" w:eastAsia="Times New Roman" w:hAnsi="Times New Roman" w:cs="Times New Roman"/>
          <w:sz w:val="22"/>
          <w:szCs w:val="22"/>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So that you became a pattern to</w:t>
      </w:r>
      <w:r>
        <w:rPr>
          <w:rFonts w:ascii="Times New Roman" w:eastAsia="Times New Roman" w:hAnsi="Times New Roman" w:cs="Times New Roman"/>
          <w:color w:val="000000"/>
          <w:sz w:val="22"/>
          <w:szCs w:val="22"/>
        </w:rPr>
        <w:t xml:space="preserve"> all those who believe in Macedonia and in Achaia.</w:t>
      </w:r>
      <w:r>
        <w:rPr>
          <w:rFonts w:ascii="Times New Roman" w:eastAsia="Times New Roman" w:hAnsi="Times New Roman" w:cs="Times New Roman"/>
          <w:sz w:val="22"/>
          <w:szCs w:val="22"/>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For from you the word of the Lord has sounded out; not only in Macedonia and in Achaia, but in every place, your faith toward God has gone out, so that we have no need of saying anything.</w:t>
      </w:r>
      <w:r>
        <w:rPr>
          <w:rFonts w:ascii="Times New Roman" w:eastAsia="Times New Roman" w:hAnsi="Times New Roman" w:cs="Times New Roman"/>
          <w:sz w:val="22"/>
          <w:szCs w:val="22"/>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they th</w:t>
      </w:r>
      <w:r>
        <w:rPr>
          <w:rFonts w:ascii="Times New Roman" w:eastAsia="Times New Roman" w:hAnsi="Times New Roman" w:cs="Times New Roman"/>
          <w:color w:val="000000"/>
          <w:sz w:val="22"/>
          <w:szCs w:val="22"/>
        </w:rPr>
        <w:t>emselves report concerning us what kind of entrance we had toward you and how you turned to God from the idols to serve a living and true God</w:t>
      </w:r>
      <w:r>
        <w:rPr>
          <w:rFonts w:ascii="Times New Roman" w:eastAsia="Times New Roman" w:hAnsi="Times New Roman" w:cs="Times New Roman"/>
          <w:sz w:val="22"/>
          <w:szCs w:val="22"/>
        </w:rPr>
        <w:t xml:space="preserve"> </w:t>
      </w:r>
    </w:p>
    <w:p w:rsidR="00000000" w:rsidRDefault="00F13115">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1 Thes. 2:7, 10-12</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But we were gentle in your midst, as a nursing mother would cherish her own childre</w:t>
      </w:r>
      <w:r>
        <w:rPr>
          <w:rFonts w:ascii="Times New Roman" w:eastAsia="Times New Roman" w:hAnsi="Times New Roman" w:cs="Times New Roman"/>
          <w:color w:val="000000"/>
          <w:sz w:val="22"/>
          <w:szCs w:val="22"/>
        </w:rPr>
        <w:t>n.</w:t>
      </w:r>
      <w:r>
        <w:rPr>
          <w:rFonts w:ascii="Times New Roman" w:eastAsia="Times New Roman" w:hAnsi="Times New Roman" w:cs="Times New Roman"/>
          <w:sz w:val="22"/>
          <w:szCs w:val="22"/>
        </w:rPr>
        <w:t xml:space="preserve"> </w:t>
      </w:r>
    </w:p>
    <w:p w:rsidR="00000000" w:rsidRDefault="00F13115">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You are witnesses, as well as God, how in a holy and righteous and blameless manner we conducted ourselves toward you who believe,</w:t>
      </w:r>
      <w:r>
        <w:rPr>
          <w:rFonts w:ascii="Times New Roman" w:eastAsia="Times New Roman" w:hAnsi="Times New Roman" w:cs="Times New Roman"/>
          <w:sz w:val="22"/>
          <w:szCs w:val="22"/>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Just as you know how we were to each one of you, as a father to his own children, exhorting you and conso</w:t>
      </w:r>
      <w:r>
        <w:rPr>
          <w:rFonts w:ascii="Times New Roman" w:eastAsia="Times New Roman" w:hAnsi="Times New Roman" w:cs="Times New Roman"/>
          <w:color w:val="000000"/>
          <w:sz w:val="22"/>
          <w:szCs w:val="22"/>
        </w:rPr>
        <w:t>ling you and testifying,</w:t>
      </w:r>
      <w:r>
        <w:rPr>
          <w:rFonts w:ascii="Times New Roman" w:eastAsia="Times New Roman" w:hAnsi="Times New Roman" w:cs="Times New Roman"/>
          <w:sz w:val="22"/>
          <w:szCs w:val="22"/>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So that you might walk in a manner worthy of God, who calls you into His own kingdom and glory.</w:t>
      </w:r>
      <w:r>
        <w:rPr>
          <w:rFonts w:ascii="Times New Roman" w:eastAsia="Times New Roman" w:hAnsi="Times New Roman" w:cs="Times New Roman"/>
          <w:sz w:val="22"/>
          <w:szCs w:val="22"/>
        </w:rPr>
        <w:t xml:space="preserve"> </w:t>
      </w:r>
    </w:p>
    <w:bookmarkEnd w:id="11"/>
    <w:bookmarkEnd w:id="12"/>
    <w:bookmarkEnd w:id="13"/>
    <w:p w:rsidR="00000000" w:rsidRDefault="00F13115">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F13115">
      <w:pPr>
        <w:shd w:val="clear" w:color="auto" w:fill="FFFFFF"/>
        <w:spacing w:line="204" w:lineRule="auto"/>
        <w:jc w:val="both"/>
      </w:pPr>
      <w:r>
        <w:rPr>
          <w:rFonts w:ascii="Times New Roman" w:eastAsia="Times New Roman" w:hAnsi="Times New Roman" w:cs="Times New Roman"/>
          <w:b/>
          <w:bCs/>
          <w:sz w:val="22"/>
          <w:szCs w:val="22"/>
        </w:rPr>
        <w:t>Hymn,</w:t>
      </w:r>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#1240 </w:t>
      </w:r>
    </w:p>
    <w:p w:rsidR="00000000" w:rsidRDefault="00F1311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72"/>
    <w:bookmarkEnd w:id="73"/>
    <w:bookmarkEnd w:id="74"/>
    <w:bookmarkEnd w:id="75"/>
    <w:bookmarkEnd w:id="76"/>
    <w:bookmarkEnd w:id="77"/>
    <w:bookmarkEnd w:id="78"/>
    <w:bookmarkEnd w:id="79"/>
    <w:bookmarkEnd w:id="80"/>
    <w:bookmarkEnd w:id="81"/>
    <w:bookmarkEnd w:id="82"/>
    <w:bookmarkEnd w:id="83"/>
    <w:bookmarkEnd w:id="84"/>
    <w:bookmarkEnd w:id="85"/>
    <w:p w:rsidR="00000000" w:rsidRDefault="00F13115">
      <w:pPr>
        <w:spacing w:line="204" w:lineRule="auto"/>
        <w:ind w:hanging="29"/>
        <w:jc w:val="center"/>
      </w:pPr>
      <w:r>
        <w:rPr>
          <w:rFonts w:ascii="Times New Roman" w:hAnsi="Times New Roman" w:cs="Times New Roman"/>
          <w:b/>
          <w:bCs/>
          <w:sz w:val="22"/>
          <w:szCs w:val="22"/>
        </w:rPr>
        <w:t>Further Reading:</w:t>
      </w:r>
    </w:p>
    <w:p w:rsidR="00000000" w:rsidRDefault="00F13115">
      <w:pPr>
        <w:jc w:val="center"/>
      </w:pPr>
      <w:r>
        <w:rPr>
          <w:rStyle w:val="s1"/>
          <w:rFonts w:ascii="Times New Roman" w:eastAsia="Times New Roman" w:hAnsi="Times New Roman" w:cs="Times New Roman"/>
          <w:i/>
          <w:iCs/>
          <w:color w:val="000000"/>
          <w:sz w:val="22"/>
          <w:szCs w:val="22"/>
          <w:lang w:bidi="he-IL"/>
        </w:rPr>
        <w:t>NONE</w:t>
      </w:r>
    </w:p>
    <w:p w:rsidR="00000000" w:rsidRDefault="00F13115">
      <w:pPr>
        <w:tabs>
          <w:tab w:val="left" w:pos="720"/>
          <w:tab w:val="left" w:pos="1440"/>
          <w:tab w:val="left" w:pos="2160"/>
          <w:tab w:val="left" w:pos="2880"/>
          <w:tab w:val="left" w:pos="3320"/>
        </w:tabs>
        <w:spacing w:line="86" w:lineRule="exact"/>
        <w:ind w:hanging="29"/>
        <w:jc w:val="both"/>
        <w:rPr>
          <w:rFonts w:ascii="Times New Roman" w:hAnsi="Times New Roman" w:cs="Times New Roman"/>
          <w:sz w:val="22"/>
          <w:szCs w:val="22"/>
        </w:rPr>
      </w:pPr>
    </w:p>
    <w:p w:rsidR="00000000" w:rsidRPr="00F13115" w:rsidRDefault="00F13115">
      <w:pPr>
        <w:spacing w:line="204" w:lineRule="auto"/>
        <w:jc w:val="both"/>
        <w:rPr>
          <w:sz w:val="21"/>
          <w:szCs w:val="21"/>
        </w:rPr>
      </w:pPr>
      <w:r w:rsidRPr="00F13115">
        <w:rPr>
          <w:rFonts w:ascii="Times New Roman" w:eastAsia="Times New Roman" w:hAnsi="Times New Roman" w:cs="Times New Roman"/>
          <w:b/>
          <w:sz w:val="21"/>
          <w:szCs w:val="21"/>
          <w:u w:val="single"/>
        </w:rPr>
        <w:t xml:space="preserve">Churchwide Truth Pursuit </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sz w:val="21"/>
          <w:szCs w:val="21"/>
        </w:rPr>
        <w:t>Level 1—Hebrews Sequential Reading</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sz w:val="21"/>
          <w:szCs w:val="21"/>
        </w:rPr>
        <w:t>Scripture Reading and Copy</w:t>
      </w:r>
      <w:r w:rsidRPr="00F13115">
        <w:rPr>
          <w:rFonts w:ascii="Times New Roman" w:eastAsia="Times New Roman" w:hAnsi="Times New Roman" w:cs="Times New Roman"/>
          <w:b/>
          <w:bCs/>
          <w:sz w:val="21"/>
          <w:szCs w:val="21"/>
        </w:rPr>
        <w:t>ing</w:t>
      </w:r>
      <w:r w:rsidRPr="00F13115">
        <w:rPr>
          <w:rFonts w:ascii="Times New Roman" w:eastAsia="Times New Roman" w:hAnsi="Times New Roman" w:cs="Times New Roman"/>
          <w:sz w:val="21"/>
          <w:szCs w:val="21"/>
        </w:rPr>
        <w:t xml:space="preserve">: </w:t>
      </w:r>
      <w:r w:rsidRPr="00F13115">
        <w:rPr>
          <w:rFonts w:ascii="Times New Roman" w:eastAsia="Times New Roman" w:hAnsi="Times New Roman" w:cs="Times New Roman"/>
          <w:i/>
          <w:iCs/>
          <w:sz w:val="21"/>
          <w:szCs w:val="21"/>
        </w:rPr>
        <w:t>Heb. 10:11-18</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sz w:val="21"/>
          <w:szCs w:val="21"/>
        </w:rPr>
        <w:t>Assigned Reading</w:t>
      </w:r>
      <w:r w:rsidRPr="00F13115">
        <w:rPr>
          <w:rFonts w:ascii="Times New Roman" w:eastAsia="Times New Roman" w:hAnsi="Times New Roman" w:cs="Times New Roman"/>
          <w:sz w:val="21"/>
          <w:szCs w:val="21"/>
        </w:rPr>
        <w:t xml:space="preserve">: </w:t>
      </w:r>
      <w:r w:rsidRPr="00F13115">
        <w:rPr>
          <w:rFonts w:ascii="Times New Roman" w:eastAsia="Times New Roman" w:hAnsi="Times New Roman" w:cs="Times New Roman"/>
          <w:i/>
          <w:sz w:val="21"/>
          <w:szCs w:val="21"/>
        </w:rPr>
        <w:t>Life-study of Heb</w:t>
      </w:r>
      <w:r w:rsidRPr="00F13115">
        <w:rPr>
          <w:rFonts w:ascii="Times New Roman" w:eastAsia="Times New Roman" w:hAnsi="Times New Roman" w:cs="Times New Roman"/>
          <w:sz w:val="21"/>
          <w:szCs w:val="21"/>
        </w:rPr>
        <w:t xml:space="preserve">, msgs. </w:t>
      </w:r>
      <w:r w:rsidRPr="00F13115">
        <w:rPr>
          <w:rFonts w:ascii="Times New Roman" w:eastAsia="Times New Roman" w:hAnsi="Times New Roman" w:cs="Times New Roman"/>
          <w:sz w:val="21"/>
          <w:szCs w:val="21"/>
        </w:rPr>
        <w:t>48</w:t>
      </w:r>
    </w:p>
    <w:p w:rsidR="00000000" w:rsidRPr="00F13115" w:rsidRDefault="00F13115">
      <w:pPr>
        <w:tabs>
          <w:tab w:val="left" w:pos="720"/>
          <w:tab w:val="left" w:pos="1440"/>
          <w:tab w:val="left" w:pos="2160"/>
          <w:tab w:val="left" w:pos="2880"/>
          <w:tab w:val="left" w:pos="3320"/>
        </w:tabs>
        <w:spacing w:line="101" w:lineRule="exact"/>
        <w:ind w:hanging="29"/>
        <w:jc w:val="both"/>
        <w:rPr>
          <w:sz w:val="21"/>
          <w:szCs w:val="21"/>
        </w:rPr>
      </w:pPr>
      <w:r w:rsidRPr="00F13115">
        <w:rPr>
          <w:rStyle w:val="s1"/>
          <w:rFonts w:ascii="Times New Roman" w:eastAsia="Times New Roman" w:hAnsi="Times New Roman" w:cs="Times New Roman"/>
          <w:b/>
          <w:bCs/>
          <w:iCs/>
          <w:color w:val="000000"/>
          <w:sz w:val="21"/>
          <w:szCs w:val="21"/>
          <w:lang w:bidi="he-IL"/>
        </w:rPr>
        <w:t xml:space="preserve">        </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sz w:val="21"/>
          <w:szCs w:val="21"/>
        </w:rPr>
        <w:t>Level 2—Hebrews Topical Study</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sz w:val="21"/>
          <w:szCs w:val="21"/>
        </w:rPr>
        <w:t>Crucial Point</w:t>
      </w:r>
      <w:r w:rsidRPr="00F13115">
        <w:rPr>
          <w:rFonts w:ascii="Times New Roman" w:eastAsia="Times New Roman" w:hAnsi="Times New Roman" w:cs="Times New Roman"/>
          <w:sz w:val="21"/>
          <w:szCs w:val="21"/>
        </w:rPr>
        <w:t>:</w:t>
      </w:r>
      <w:r w:rsidRPr="00F13115">
        <w:rPr>
          <w:rFonts w:ascii="Times New Roman" w:eastAsia="Times New Roman" w:hAnsi="Times New Roman" w:cs="Times New Roman"/>
          <w:i/>
          <w:iCs/>
          <w:sz w:val="21"/>
          <w:szCs w:val="21"/>
          <w:u w:val="single"/>
        </w:rPr>
        <w:t xml:space="preserve"> </w:t>
      </w:r>
      <w:r w:rsidRPr="00F13115">
        <w:rPr>
          <w:rFonts w:ascii="Times New Roman" w:eastAsia="Times New Roman" w:hAnsi="Times New Roman" w:cs="Times New Roman"/>
          <w:i/>
          <w:iCs/>
          <w:sz w:val="21"/>
          <w:szCs w:val="21"/>
        </w:rPr>
        <w:t>Christ as the Mediator and Surety of the Better Covenant and the Blood of the Covenant</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sz w:val="21"/>
          <w:szCs w:val="21"/>
        </w:rPr>
        <w:t>Scripture:</w:t>
      </w:r>
      <w:r w:rsidRPr="00F13115">
        <w:rPr>
          <w:rFonts w:ascii="Times New Roman" w:eastAsia="Times New Roman" w:hAnsi="Times New Roman" w:cs="Times New Roman"/>
          <w:sz w:val="21"/>
          <w:szCs w:val="21"/>
        </w:rPr>
        <w:t xml:space="preserve"> </w:t>
      </w:r>
      <w:r w:rsidRPr="00F13115">
        <w:rPr>
          <w:rFonts w:ascii="Times New Roman" w:eastAsia="Times New Roman" w:hAnsi="Times New Roman" w:cs="Times New Roman"/>
          <w:i/>
          <w:iCs/>
          <w:sz w:val="21"/>
          <w:szCs w:val="21"/>
        </w:rPr>
        <w:t>Heb. 7:22; 8:6; 10:29; 12:24 and Heb. 9</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sz w:val="21"/>
          <w:szCs w:val="21"/>
        </w:rPr>
        <w:t>Assigned Reading</w:t>
      </w:r>
      <w:r w:rsidRPr="00F13115">
        <w:rPr>
          <w:rFonts w:ascii="Times New Roman" w:eastAsia="Times New Roman" w:hAnsi="Times New Roman" w:cs="Times New Roman"/>
          <w:sz w:val="21"/>
          <w:szCs w:val="21"/>
        </w:rPr>
        <w:t xml:space="preserve">: </w:t>
      </w:r>
      <w:r w:rsidRPr="00F13115">
        <w:rPr>
          <w:rFonts w:ascii="Times New Roman" w:eastAsia="Times New Roman" w:hAnsi="Times New Roman" w:cs="Times New Roman"/>
          <w:i/>
          <w:iCs/>
          <w:sz w:val="21"/>
          <w:szCs w:val="21"/>
        </w:rPr>
        <w:t xml:space="preserve">Life-study of Hebrews, </w:t>
      </w:r>
      <w:r w:rsidRPr="00F13115">
        <w:rPr>
          <w:rFonts w:ascii="Times New Roman" w:eastAsia="Times New Roman" w:hAnsi="Times New Roman" w:cs="Times New Roman"/>
          <w:sz w:val="21"/>
          <w:szCs w:val="21"/>
        </w:rPr>
        <w:t>msgs. 64-65, 69</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sz w:val="21"/>
          <w:szCs w:val="21"/>
        </w:rPr>
        <w:t>Supplemental Reading</w:t>
      </w:r>
      <w:r w:rsidRPr="00F13115">
        <w:rPr>
          <w:rFonts w:ascii="Times New Roman" w:eastAsia="Times New Roman" w:hAnsi="Times New Roman" w:cs="Times New Roman"/>
          <w:i/>
          <w:iCs/>
          <w:sz w:val="21"/>
          <w:szCs w:val="21"/>
        </w:rPr>
        <w:t>: LS of Exodus, msgs. 78-79; Experiencing Christ as the Inner Life, ch. 3; Practical Lessons on the Experience of Life, chs. 6-7</w:t>
      </w:r>
    </w:p>
    <w:bookmarkEnd w:id="15"/>
    <w:p w:rsidR="00000000" w:rsidRPr="00F13115" w:rsidRDefault="00F13115">
      <w:pPr>
        <w:spacing w:line="204" w:lineRule="auto"/>
        <w:jc w:val="both"/>
        <w:rPr>
          <w:sz w:val="21"/>
          <w:szCs w:val="21"/>
        </w:rPr>
      </w:pPr>
      <w:r w:rsidRPr="00F13115">
        <w:rPr>
          <w:rFonts w:ascii="Times New Roman" w:eastAsia="Times New Roman" w:hAnsi="Times New Roman" w:cs="Times New Roman"/>
          <w:b/>
          <w:bCs/>
          <w:sz w:val="21"/>
          <w:szCs w:val="21"/>
        </w:rPr>
        <w:t>Questions:</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i/>
          <w:iCs/>
          <w:sz w:val="21"/>
          <w:szCs w:val="21"/>
        </w:rPr>
        <w:t>1.</w:t>
      </w:r>
      <w:r w:rsidRPr="00F13115">
        <w:rPr>
          <w:rFonts w:ascii="Times New Roman" w:eastAsia="Times New Roman" w:hAnsi="Times New Roman" w:cs="Times New Roman"/>
          <w:i/>
          <w:iCs/>
          <w:sz w:val="21"/>
          <w:szCs w:val="21"/>
        </w:rPr>
        <w:t xml:space="preserve"> How is Christ the Mediator of the n</w:t>
      </w:r>
      <w:r w:rsidRPr="00F13115">
        <w:rPr>
          <w:rFonts w:ascii="Times New Roman" w:eastAsia="Times New Roman" w:hAnsi="Times New Roman" w:cs="Times New Roman"/>
          <w:i/>
          <w:iCs/>
          <w:sz w:val="21"/>
          <w:szCs w:val="21"/>
        </w:rPr>
        <w:t>ew covenant?</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i/>
          <w:iCs/>
          <w:sz w:val="21"/>
          <w:szCs w:val="21"/>
        </w:rPr>
        <w:t>2.</w:t>
      </w:r>
      <w:r w:rsidRPr="00F13115">
        <w:rPr>
          <w:rFonts w:ascii="Times New Roman" w:eastAsia="Times New Roman" w:hAnsi="Times New Roman" w:cs="Times New Roman"/>
          <w:i/>
          <w:iCs/>
          <w:sz w:val="21"/>
          <w:szCs w:val="21"/>
        </w:rPr>
        <w:t xml:space="preserve"> What does it mean that Christ is the surety of the better covenant?</w:t>
      </w:r>
    </w:p>
    <w:p w:rsidR="00000000" w:rsidRPr="00F13115" w:rsidRDefault="00F13115">
      <w:pPr>
        <w:spacing w:line="204" w:lineRule="auto"/>
        <w:jc w:val="both"/>
        <w:rPr>
          <w:sz w:val="21"/>
          <w:szCs w:val="21"/>
        </w:rPr>
      </w:pPr>
      <w:r w:rsidRPr="00F13115">
        <w:rPr>
          <w:rFonts w:ascii="Times New Roman" w:eastAsia="Times New Roman" w:hAnsi="Times New Roman" w:cs="Times New Roman"/>
          <w:b/>
          <w:bCs/>
          <w:i/>
          <w:iCs/>
          <w:sz w:val="21"/>
          <w:szCs w:val="21"/>
        </w:rPr>
        <w:t>3.</w:t>
      </w:r>
      <w:r w:rsidRPr="00F13115">
        <w:rPr>
          <w:rFonts w:ascii="Times New Roman" w:eastAsia="Times New Roman" w:hAnsi="Times New Roman" w:cs="Times New Roman"/>
          <w:i/>
          <w:iCs/>
          <w:sz w:val="21"/>
          <w:szCs w:val="21"/>
        </w:rPr>
        <w:t xml:space="preserve"> Referred to in Heb. 12:24, what does Abel's blood speak and what does the blood of sprinkling speak?</w:t>
      </w:r>
    </w:p>
    <w:bookmarkEnd w:id="1"/>
    <w:p w:rsidR="00000000" w:rsidRPr="00F13115" w:rsidRDefault="00F13115">
      <w:pPr>
        <w:spacing w:line="204" w:lineRule="auto"/>
        <w:jc w:val="both"/>
        <w:rPr>
          <w:sz w:val="21"/>
          <w:szCs w:val="21"/>
        </w:rPr>
      </w:pPr>
      <w:r w:rsidRPr="00F13115">
        <w:rPr>
          <w:rFonts w:ascii="Times New Roman" w:eastAsia="Times New Roman" w:hAnsi="Times New Roman" w:cs="Times New Roman"/>
          <w:b/>
          <w:bCs/>
          <w:i/>
          <w:iCs/>
          <w:sz w:val="21"/>
          <w:szCs w:val="21"/>
        </w:rPr>
        <w:t>4.</w:t>
      </w:r>
      <w:r w:rsidRPr="00F13115">
        <w:rPr>
          <w:rFonts w:ascii="Times New Roman" w:eastAsia="Times New Roman" w:hAnsi="Times New Roman" w:cs="Times New Roman"/>
          <w:i/>
          <w:iCs/>
          <w:sz w:val="21"/>
          <w:szCs w:val="21"/>
        </w:rPr>
        <w:t xml:space="preserve"> How might we consider the blood of the covenant a common thing, a</w:t>
      </w:r>
      <w:r w:rsidRPr="00F13115">
        <w:rPr>
          <w:rFonts w:ascii="Times New Roman" w:eastAsia="Times New Roman" w:hAnsi="Times New Roman" w:cs="Times New Roman"/>
          <w:i/>
          <w:iCs/>
          <w:sz w:val="21"/>
          <w:szCs w:val="21"/>
        </w:rPr>
        <w:t>s mentioned in Heb. 10:29?</w:t>
      </w:r>
      <w:bookmarkEnd w:id="49"/>
    </w:p>
    <w:p w:rsidR="00000000" w:rsidRDefault="00F13115">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F13115">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b/>
          <w:bCs/>
        </w:rP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20002A87" w:usb1="00000000" w:usb2="00000000"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13115"/>
    <w:rsid w:val="00F13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1595</Words>
  <Characters>9096</Characters>
  <Application>Microsoft Office Word</Application>
  <DocSecurity>0</DocSecurity>
  <Lines>75</Lines>
  <Paragraphs>21</Paragraphs>
  <ScaleCrop>false</ScaleCrop>
  <Company>The church in New York City</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2024-08-25T13:14:00Z</cp:lastPrinted>
  <dcterms:created xsi:type="dcterms:W3CDTF">2024-08-25T13:15:00Z</dcterms:created>
  <dcterms:modified xsi:type="dcterms:W3CDTF">2024-08-25T13:15:00Z</dcterms:modified>
</cp:coreProperties>
</file>