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75D87">
      <w:pPr>
        <w:pStyle w:val="Standard"/>
        <w:widowControl w:val="0"/>
        <w:pBdr>
          <w:top w:val="none" w:sz="0" w:space="0" w:color="000000"/>
          <w:left w:val="none" w:sz="0" w:space="0" w:color="000000"/>
          <w:bottom w:val="single" w:sz="6" w:space="0" w:color="000000"/>
          <w:right w:val="none" w:sz="0" w:space="0" w:color="000000"/>
        </w:pBdr>
        <w:spacing w:line="204" w:lineRule="auto"/>
        <w:jc w:val="center"/>
      </w:pPr>
      <w:r>
        <w:rPr>
          <w:b/>
          <w:bCs/>
          <w:color w:val="000000"/>
          <w:sz w:val="30"/>
          <w:szCs w:val="30"/>
        </w:rPr>
        <w:t xml:space="preserve">Laboring on the All-Inclusive Christ Typified by the Good Land for the Building up of the Church as the </w:t>
      </w:r>
    </w:p>
    <w:p w:rsidR="00000000" w:rsidRDefault="00075D87">
      <w:pPr>
        <w:pStyle w:val="Standard"/>
        <w:widowControl w:val="0"/>
        <w:pBdr>
          <w:top w:val="none" w:sz="0" w:space="0" w:color="000000"/>
          <w:left w:val="none" w:sz="0" w:space="0" w:color="000000"/>
          <w:bottom w:val="single" w:sz="6" w:space="0" w:color="000000"/>
          <w:right w:val="none" w:sz="0" w:space="0" w:color="000000"/>
        </w:pBdr>
        <w:spacing w:line="204" w:lineRule="auto"/>
        <w:jc w:val="center"/>
      </w:pPr>
      <w:r>
        <w:rPr>
          <w:b/>
          <w:bCs/>
          <w:color w:val="000000"/>
          <w:sz w:val="30"/>
          <w:szCs w:val="30"/>
        </w:rPr>
        <w:t xml:space="preserve">Body of Christ, for the Reality and the Manifestation of the Kingdom, and for the </w:t>
      </w:r>
    </w:p>
    <w:p w:rsidR="00000000" w:rsidRDefault="00075D87">
      <w:pPr>
        <w:pStyle w:val="Standard"/>
        <w:widowControl w:val="0"/>
        <w:pBdr>
          <w:top w:val="none" w:sz="0" w:space="0" w:color="000000"/>
          <w:left w:val="none" w:sz="0" w:space="0" w:color="000000"/>
          <w:bottom w:val="single" w:sz="6" w:space="0" w:color="000000"/>
          <w:right w:val="none" w:sz="0" w:space="0" w:color="000000"/>
        </w:pBdr>
        <w:spacing w:line="204" w:lineRule="auto"/>
        <w:jc w:val="both"/>
      </w:pPr>
      <w:r>
        <w:rPr>
          <w:b/>
          <w:bCs/>
          <w:color w:val="000000"/>
          <w:sz w:val="30"/>
          <w:szCs w:val="30"/>
        </w:rPr>
        <w:t>Morning Watch                    Bride to Make Herself Ready for the</w:t>
      </w:r>
      <w:r>
        <w:rPr>
          <w:b/>
          <w:bCs/>
          <w:color w:val="000000"/>
          <w:sz w:val="30"/>
          <w:szCs w:val="30"/>
        </w:rPr>
        <w:t xml:space="preserve"> Lord’s Coming - Week 3        </w:t>
      </w:r>
      <w:r>
        <w:rPr>
          <w:b/>
          <w:bCs/>
          <w:color w:val="000000"/>
          <w:sz w:val="30"/>
          <w:szCs w:val="30"/>
        </w:rPr>
        <w:t xml:space="preserve">          May 13-19, 2024</w:t>
      </w:r>
      <w:r>
        <w:rPr>
          <w:rFonts w:eastAsia="Arial Narrow"/>
          <w:b/>
          <w:bCs/>
          <w:color w:val="000000"/>
          <w:sz w:val="30"/>
          <w:szCs w:val="30"/>
        </w:rPr>
        <w:t xml:space="preserve">                                </w:t>
      </w:r>
    </w:p>
    <w:p w:rsidR="00000000" w:rsidRDefault="00075D87">
      <w:pPr>
        <w:pStyle w:val="Standard"/>
        <w:widowControl w:val="0"/>
        <w:spacing w:line="72" w:lineRule="exact"/>
        <w:jc w:val="both"/>
        <w:rPr>
          <w:rFonts w:ascii="Arial Narrow" w:eastAsia="Arial Narrow" w:hAnsi="Arial Narrow" w:cs="Arial Narrow"/>
          <w:b/>
          <w:bCs/>
          <w:sz w:val="30"/>
          <w:szCs w:val="30"/>
        </w:rPr>
      </w:pPr>
    </w:p>
    <w:p w:rsidR="00000000" w:rsidRDefault="00075D87">
      <w:pPr>
        <w:sectPr w:rsidR="00000000">
          <w:pgSz w:w="15840" w:h="12240" w:orient="landscape"/>
          <w:pgMar w:top="432" w:right="403" w:bottom="288" w:left="403" w:header="720" w:footer="720" w:gutter="0"/>
          <w:cols w:space="720"/>
          <w:docGrid w:linePitch="360"/>
        </w:sectPr>
      </w:pPr>
    </w:p>
    <w:p w:rsidR="00000000" w:rsidRDefault="00075D87">
      <w:pPr>
        <w:jc w:val="center"/>
      </w:pPr>
      <w:r>
        <w:rPr>
          <w:rFonts w:ascii="Times New Roman" w:eastAsia="Times New Roman" w:hAnsi="Times New Roman" w:cs="Times New Roman"/>
          <w:b/>
          <w:bCs/>
          <w:color w:val="000000"/>
          <w:sz w:val="26"/>
          <w:szCs w:val="26"/>
        </w:rPr>
        <w:lastRenderedPageBreak/>
        <w:t>A Land of Wheat and Barley</w:t>
      </w:r>
    </w:p>
    <w:p w:rsidR="00000000" w:rsidRDefault="00075D87">
      <w:pPr>
        <w:pStyle w:val="Standard"/>
        <w:spacing w:line="58" w:lineRule="exact"/>
        <w:jc w:val="both"/>
      </w:pPr>
      <w:r>
        <w:rPr>
          <w:b/>
          <w:bCs/>
          <w:sz w:val="22"/>
          <w:szCs w:val="22"/>
        </w:rPr>
        <w:t xml:space="preserve">  </w:t>
      </w:r>
    </w:p>
    <w:p w:rsidR="00000000" w:rsidRDefault="00075D87">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4"/>
          <w:szCs w:val="24"/>
        </w:rPr>
        <w:t>Monday 5/13</w:t>
      </w:r>
    </w:p>
    <w:p w:rsidR="00000000" w:rsidRDefault="00075D87">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Pr>
          <w:rStyle w:val="s1"/>
          <w:rFonts w:ascii="Times New Roman" w:eastAsia="Times New Roman" w:hAnsi="Times New Roman" w:cs="Times New Roman"/>
          <w:b/>
          <w:bCs/>
          <w:iCs/>
          <w:color w:val="000000"/>
          <w:lang w:bidi="he-IL"/>
        </w:rPr>
        <w:t xml:space="preserve"> </w:t>
      </w:r>
      <w:bookmarkEnd w:id="0"/>
      <w:r>
        <w:rPr>
          <w:rStyle w:val="s1"/>
          <w:rFonts w:ascii="Times New Roman" w:eastAsia="Times New Roman" w:hAnsi="Times New Roman" w:cs="Times New Roman"/>
          <w:b/>
          <w:bCs/>
          <w:iCs/>
          <w:color w:val="000000"/>
          <w:lang w:bidi="he-IL"/>
        </w:rPr>
        <w:t xml:space="preserve"> </w:t>
      </w:r>
      <w:bookmarkEnd w:id="2"/>
      <w:bookmarkEnd w:id="3"/>
      <w:bookmarkEnd w:id="4"/>
      <w:bookmarkEnd w:id="5"/>
    </w:p>
    <w:p w:rsidR="00000000" w:rsidRDefault="00075D87">
      <w:pPr>
        <w:spacing w:line="204" w:lineRule="auto"/>
        <w:jc w:val="both"/>
      </w:pPr>
      <w:r>
        <w:rPr>
          <w:rFonts w:ascii="Times New Roman" w:eastAsia="Times New Roman" w:hAnsi="Times New Roman" w:cs="Times New Roman"/>
          <w:b/>
          <w:bCs/>
          <w:color w:val="000000"/>
        </w:rPr>
        <w:t>Deut. 8:</w:t>
      </w:r>
      <w:r>
        <w:rPr>
          <w:rFonts w:ascii="Times New Roman" w:eastAsia="Times New Roman" w:hAnsi="Times New Roman" w:cs="Times New Roman"/>
          <w:b/>
          <w:bCs/>
          <w:color w:val="000000"/>
          <w:u w:val="single"/>
        </w:rPr>
        <w:t>8</w:t>
      </w:r>
    </w:p>
    <w:p w:rsidR="00000000" w:rsidRDefault="00075D87">
      <w:pPr>
        <w:spacing w:line="204" w:lineRule="auto"/>
        <w:jc w:val="both"/>
      </w:pPr>
      <w:r>
        <w:rPr>
          <w:rFonts w:ascii="Times New Roman" w:eastAsia="Times New Roman" w:hAnsi="Times New Roman" w:cs="Times New Roman"/>
          <w:b/>
          <w:bCs/>
          <w:color w:val="000000"/>
        </w:rPr>
        <w:t xml:space="preserve">8 </w:t>
      </w:r>
      <w:r>
        <w:rPr>
          <w:rFonts w:ascii="Times New Roman" w:eastAsia="Times New Roman" w:hAnsi="Times New Roman" w:cs="Times New Roman"/>
          <w:color w:val="000000"/>
        </w:rPr>
        <w:t>A land of wheat and barley and vines and fig trees and pomegranates; a land of olive trees with oil and o</w:t>
      </w:r>
      <w:r>
        <w:rPr>
          <w:rFonts w:ascii="Times New Roman" w:eastAsia="Times New Roman" w:hAnsi="Times New Roman" w:cs="Times New Roman"/>
          <w:color w:val="000000"/>
        </w:rPr>
        <w:t xml:space="preserve">f honey;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color w:val="000000"/>
        </w:rPr>
        <w:t>John 12:</w:t>
      </w:r>
      <w:r>
        <w:rPr>
          <w:rFonts w:ascii="Times New Roman" w:eastAsia="Times New Roman" w:hAnsi="Times New Roman" w:cs="Times New Roman"/>
          <w:b/>
          <w:bCs/>
          <w:color w:val="000000"/>
          <w:u w:val="single"/>
        </w:rPr>
        <w:t>24</w:t>
      </w:r>
    </w:p>
    <w:p w:rsidR="00000000" w:rsidRDefault="00075D87">
      <w:pPr>
        <w:spacing w:line="204" w:lineRule="auto"/>
        <w:jc w:val="both"/>
      </w:pPr>
      <w:r>
        <w:rPr>
          <w:rFonts w:ascii="Times New Roman" w:eastAsia="Times New Roman" w:hAnsi="Times New Roman" w:cs="Times New Roman"/>
          <w:b/>
          <w:bCs/>
          <w:i/>
          <w:iCs/>
          <w:color w:val="000000"/>
        </w:rPr>
        <w:t>See Wednesday</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color w:val="000000"/>
        </w:rPr>
        <w:t>Matt. 14:19</w:t>
      </w:r>
    </w:p>
    <w:p w:rsidR="00000000" w:rsidRDefault="00075D87">
      <w:pPr>
        <w:spacing w:line="204" w:lineRule="auto"/>
        <w:jc w:val="both"/>
      </w:pPr>
      <w:r>
        <w:rPr>
          <w:rFonts w:ascii="Times New Roman" w:eastAsia="Times New Roman" w:hAnsi="Times New Roman" w:cs="Times New Roman"/>
          <w:b/>
          <w:bCs/>
          <w:i/>
          <w:iCs/>
          <w:color w:val="000000"/>
        </w:rPr>
        <w:t>See Saturday</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color w:val="000000"/>
        </w:rPr>
        <w:t>Mark 6:2-3</w:t>
      </w:r>
    </w:p>
    <w:p w:rsidR="00000000" w:rsidRDefault="00075D87">
      <w:pPr>
        <w:spacing w:line="204" w:lineRule="auto"/>
        <w:jc w:val="both"/>
      </w:pPr>
      <w:r>
        <w:rPr>
          <w:rFonts w:ascii="Times New Roman" w:eastAsia="Times New Roman" w:hAnsi="Times New Roman" w:cs="Times New Roman"/>
          <w:b/>
          <w:bCs/>
          <w:color w:val="000000"/>
        </w:rPr>
        <w:t>2</w:t>
      </w:r>
      <w:r>
        <w:rPr>
          <w:rFonts w:ascii="Times New Roman" w:eastAsia="Times New Roman" w:hAnsi="Times New Roman" w:cs="Times New Roman"/>
          <w:color w:val="000000"/>
        </w:rPr>
        <w:t xml:space="preserve"> </w:t>
      </w:r>
      <w:r>
        <w:rPr>
          <w:rFonts w:ascii="Times New Roman" w:hAnsi="Times New Roman" w:cs="Times New Roman"/>
          <w:color w:val="000000"/>
        </w:rPr>
        <w:t>And when the Sabbath had come, He began to teach in the synagogue; and many hearing were astounded, saying, Where did this man get these things? And what is this wisdom gi</w:t>
      </w:r>
      <w:r>
        <w:rPr>
          <w:rFonts w:ascii="Times New Roman" w:hAnsi="Times New Roman" w:cs="Times New Roman"/>
          <w:color w:val="000000"/>
        </w:rPr>
        <w:t>ven to this man, and how is it that such works of power take place through His hands?</w:t>
      </w:r>
      <w:r>
        <w:rPr>
          <w:rFonts w:ascii="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color w:val="000000"/>
        </w:rPr>
        <w:t>3</w:t>
      </w:r>
      <w:r>
        <w:rPr>
          <w:rFonts w:ascii="Times New Roman" w:eastAsia="Times New Roman" w:hAnsi="Times New Roman" w:cs="Times New Roman"/>
          <w:color w:val="000000"/>
        </w:rPr>
        <w:t xml:space="preserve"> </w:t>
      </w:r>
      <w:r>
        <w:rPr>
          <w:rFonts w:ascii="Times New Roman" w:hAnsi="Times New Roman" w:cs="Times New Roman"/>
          <w:color w:val="000000"/>
        </w:rPr>
        <w:t xml:space="preserve">Is not this the carpenter, the son of Mary, and brother of James and </w:t>
      </w:r>
      <w:proofErr w:type="spellStart"/>
      <w:r>
        <w:rPr>
          <w:rFonts w:ascii="Times New Roman" w:hAnsi="Times New Roman" w:cs="Times New Roman"/>
          <w:color w:val="000000"/>
        </w:rPr>
        <w:t>Joses</w:t>
      </w:r>
      <w:proofErr w:type="spellEnd"/>
      <w:r>
        <w:rPr>
          <w:rFonts w:ascii="Times New Roman" w:hAnsi="Times New Roman" w:cs="Times New Roman"/>
          <w:color w:val="000000"/>
        </w:rPr>
        <w:t xml:space="preserve"> and Judas and Simon? And are not His sisters here with us? And they were stumbled in Him.</w:t>
      </w:r>
      <w:r>
        <w:rPr>
          <w:rFonts w:ascii="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color w:val="000000"/>
        </w:rPr>
        <w:t>Luke 2:40, 52</w:t>
      </w:r>
    </w:p>
    <w:p w:rsidR="00000000" w:rsidRDefault="00075D87">
      <w:pPr>
        <w:spacing w:line="204" w:lineRule="auto"/>
        <w:jc w:val="both"/>
      </w:pPr>
      <w:r>
        <w:rPr>
          <w:rFonts w:ascii="Times New Roman" w:eastAsia="Times New Roman" w:hAnsi="Times New Roman" w:cs="Times New Roman"/>
          <w:b/>
          <w:bCs/>
          <w:color w:val="000000"/>
        </w:rPr>
        <w:t>40</w:t>
      </w:r>
      <w:r>
        <w:rPr>
          <w:rFonts w:ascii="Times New Roman" w:eastAsia="Times New Roman" w:hAnsi="Times New Roman" w:cs="Times New Roman"/>
          <w:color w:val="000000"/>
        </w:rPr>
        <w:t xml:space="preserve"> </w:t>
      </w:r>
      <w:r>
        <w:rPr>
          <w:rFonts w:ascii="Times New Roman" w:hAnsi="Times New Roman" w:cs="Times New Roman"/>
          <w:color w:val="000000"/>
        </w:rPr>
        <w:t>And the little child grew and became strong, being filled with wisdom, and the grace of God was upon Him.</w:t>
      </w:r>
      <w:r>
        <w:rPr>
          <w:rFonts w:ascii="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color w:val="000000"/>
        </w:rPr>
        <w:t>52</w:t>
      </w:r>
      <w:r>
        <w:rPr>
          <w:rFonts w:ascii="Times New Roman" w:eastAsia="Times New Roman" w:hAnsi="Times New Roman" w:cs="Times New Roman"/>
          <w:color w:val="000000"/>
        </w:rPr>
        <w:t xml:space="preserve"> </w:t>
      </w:r>
      <w:r>
        <w:rPr>
          <w:rFonts w:ascii="Times New Roman" w:hAnsi="Times New Roman" w:cs="Times New Roman"/>
          <w:color w:val="000000"/>
        </w:rPr>
        <w:t>And Jesus advanced in wisdom and stature and in the grace manifested in Him before God and men.</w:t>
      </w:r>
      <w:r>
        <w:rPr>
          <w:rFonts w:ascii="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color w:val="000000"/>
        </w:rPr>
        <w:t>John 6:57a</w:t>
      </w:r>
    </w:p>
    <w:p w:rsidR="00000000" w:rsidRDefault="00075D87">
      <w:pPr>
        <w:spacing w:line="204" w:lineRule="auto"/>
        <w:jc w:val="both"/>
      </w:pPr>
      <w:r>
        <w:rPr>
          <w:rFonts w:ascii="Times New Roman" w:eastAsia="Times New Roman" w:hAnsi="Times New Roman" w:cs="Times New Roman"/>
          <w:b/>
          <w:bCs/>
          <w:color w:val="000000"/>
        </w:rPr>
        <w:t xml:space="preserve">57a </w:t>
      </w:r>
      <w:r>
        <w:rPr>
          <w:rFonts w:ascii="Times New Roman" w:hAnsi="Times New Roman" w:cs="Times New Roman"/>
          <w:color w:val="000000"/>
        </w:rPr>
        <w:t>As the</w:t>
      </w:r>
      <w:r>
        <w:rPr>
          <w:rFonts w:ascii="Times New Roman" w:hAnsi="Times New Roman" w:cs="Times New Roman"/>
          <w:color w:val="000000"/>
        </w:rPr>
        <w:t xml:space="preserve"> living Father has sent Me and I live because of the Father, </w:t>
      </w:r>
      <w:r>
        <w:rPr>
          <w:rFonts w:ascii="Times New Roman" w:hAnsi="Times New Roman" w:cs="Times New Roman"/>
        </w:rPr>
        <w:t xml:space="preserve"> </w:t>
      </w:r>
      <w:bookmarkStart w:id="7" w:name="__DdeLink__710_3299793174327455024319292"/>
      <w:bookmarkStart w:id="8" w:name="__DdeLink__664_1554230408327455024319292"/>
      <w:bookmarkStart w:id="9" w:name="__DdeLink__959_2205146682327455024319292"/>
      <w:bookmarkStart w:id="10" w:name="__DdeLink__710_3299793174327455024319291"/>
      <w:bookmarkStart w:id="11" w:name="__DdeLink__664_1554230408327455024319291"/>
      <w:bookmarkStart w:id="12" w:name="__DdeLink__959_2205146682327455024319291"/>
    </w:p>
    <w:p w:rsidR="00000000" w:rsidRDefault="00075D87">
      <w:pPr>
        <w:tabs>
          <w:tab w:val="left" w:pos="720"/>
          <w:tab w:val="left" w:pos="1440"/>
          <w:tab w:val="left" w:pos="2160"/>
          <w:tab w:val="left" w:pos="2880"/>
          <w:tab w:val="left" w:pos="3320"/>
        </w:tabs>
        <w:spacing w:line="101" w:lineRule="exact"/>
        <w:ind w:hanging="29"/>
        <w:jc w:val="both"/>
      </w:pPr>
      <w:bookmarkStart w:id="13" w:name="__DdeLink__364_758357486327455024319291"/>
      <w:r>
        <w:rPr>
          <w:rStyle w:val="s1"/>
          <w:rFonts w:ascii="Times New Roman" w:eastAsia="Times New Roman" w:hAnsi="Times New Roman" w:cs="Times New Roman"/>
          <w:b/>
          <w:bCs/>
          <w:iCs/>
          <w:color w:val="000000"/>
          <w:lang w:bidi="he-IL"/>
        </w:rPr>
        <w:t xml:space="preserve"> </w:t>
      </w:r>
      <w:bookmarkStart w:id="14" w:name="__DdeLink__710_3299793174327455024319294"/>
      <w:bookmarkStart w:id="15" w:name="__DdeLink__217_306095072327455024319291"/>
      <w:bookmarkStart w:id="16" w:name="__DdeLink__664_1554230408327455024319294"/>
      <w:bookmarkStart w:id="17" w:name="__DdeLink__959_2205146682327455024319294"/>
      <w:r>
        <w:rPr>
          <w:rStyle w:val="s1"/>
          <w:rFonts w:ascii="Times New Roman" w:eastAsia="Times New Roman" w:hAnsi="Times New Roman" w:cs="Times New Roman"/>
          <w:b/>
          <w:bCs/>
          <w:iCs/>
          <w:color w:val="000000"/>
          <w:lang w:bidi="he-IL"/>
        </w:rPr>
        <w:t xml:space="preserve"> </w:t>
      </w:r>
      <w:bookmarkEnd w:id="13"/>
      <w:r>
        <w:rPr>
          <w:rStyle w:val="s1"/>
          <w:rFonts w:ascii="Times New Roman" w:eastAsia="Times New Roman" w:hAnsi="Times New Roman" w:cs="Times New Roman"/>
          <w:b/>
          <w:bCs/>
          <w:iCs/>
          <w:color w:val="000000"/>
          <w:lang w:bidi="he-IL"/>
        </w:rPr>
        <w:t xml:space="preserve"> </w:t>
      </w:r>
      <w:bookmarkEnd w:id="15"/>
    </w:p>
    <w:p w:rsidR="00000000" w:rsidRDefault="00075D87">
      <w:pPr>
        <w:spacing w:line="204" w:lineRule="auto"/>
        <w:jc w:val="both"/>
      </w:pPr>
      <w:r>
        <w:rPr>
          <w:rFonts w:ascii="Times New Roman" w:eastAsia="Times New Roman" w:hAnsi="Times New Roman" w:cs="Times New Roman"/>
          <w:b/>
          <w:bCs/>
          <w:color w:val="000000"/>
        </w:rPr>
        <w:t>Further Reading:</w:t>
      </w: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HWMR Laboring on the All-inclusive Christ... – Week 3</w:t>
      </w:r>
      <w:r>
        <w:rPr>
          <w:rFonts w:ascii="Times New Roman" w:eastAsia="Times New Roman" w:hAnsi="Times New Roman" w:cs="Times New Roman"/>
          <w:i/>
          <w:iCs/>
          <w:color w:val="000000"/>
        </w:rPr>
        <w:t>, Day 1</w:t>
      </w:r>
      <w:bookmarkStart w:id="18" w:name="__DdeLink__364_7583574863274550243193111"/>
      <w:bookmarkStart w:id="19" w:name="__DdeLink__217_3060950723274550243193111"/>
      <w:bookmarkStart w:id="20" w:name="__DdeLink__364_7583574863274550243193114"/>
      <w:bookmarkStart w:id="21" w:name="__DdeLink__217_3060950723274550243193114"/>
      <w:bookmarkStart w:id="22" w:name="__DdeLink__710_3299793174327455024319312"/>
      <w:bookmarkStart w:id="23" w:name="__DdeLink__664_1554230408327455024319312"/>
      <w:bookmarkStart w:id="24" w:name="__DdeLink__959_2205146682327455024319312"/>
      <w:bookmarkStart w:id="25" w:name="__DdeLink__364_7583574863274550243193115"/>
      <w:bookmarkStart w:id="26" w:name="__DdeLink__217_3060950723274550243193115"/>
      <w:bookmarkStart w:id="27" w:name="__DdeLink__710_3299793174327455024319313"/>
      <w:bookmarkStart w:id="28" w:name="__DdeLink__664_1554230408327455024319313"/>
      <w:bookmarkStart w:id="29" w:name="__DdeLink__959_2205146682327455024319313"/>
      <w:bookmarkStart w:id="30" w:name="__DdeLink__2105_352742899932745502431931"/>
      <w:bookmarkStart w:id="31" w:name="__DdeLink__1049_305524439032745502431931"/>
      <w:bookmarkStart w:id="32" w:name="__DdeLink__364_7583574863274550243193124"/>
      <w:bookmarkStart w:id="33" w:name="__DdeLink__217_3060950723274550243193124"/>
    </w:p>
    <w:p w:rsidR="00000000" w:rsidRDefault="00075D87">
      <w:pPr>
        <w:tabs>
          <w:tab w:val="left" w:pos="720"/>
          <w:tab w:val="left" w:pos="1440"/>
          <w:tab w:val="left" w:pos="2160"/>
          <w:tab w:val="left" w:pos="2880"/>
          <w:tab w:val="left" w:pos="3320"/>
        </w:tabs>
        <w:spacing w:line="101" w:lineRule="exact"/>
        <w:ind w:hanging="29"/>
        <w:jc w:val="both"/>
      </w:pPr>
      <w:bookmarkStart w:id="34" w:name="__DdeLink__364_7583574863274550243193123"/>
      <w:r>
        <w:rPr>
          <w:rStyle w:val="s1"/>
          <w:rFonts w:ascii="Times New Roman" w:eastAsia="Times New Roman" w:hAnsi="Times New Roman" w:cs="Times New Roman"/>
          <w:b/>
          <w:bCs/>
          <w:iCs/>
          <w:color w:val="000000"/>
          <w:lang w:bidi="he-IL"/>
        </w:rPr>
        <w:t xml:space="preserve"> </w:t>
      </w:r>
      <w:bookmarkStart w:id="35" w:name="__DdeLink__217_3060950723274550243193123"/>
      <w:r>
        <w:rPr>
          <w:rStyle w:val="s1"/>
          <w:rFonts w:ascii="Times New Roman" w:eastAsia="Times New Roman" w:hAnsi="Times New Roman" w:cs="Times New Roman"/>
          <w:b/>
          <w:bCs/>
          <w:iCs/>
          <w:color w:val="000000"/>
          <w:lang w:bidi="he-IL"/>
        </w:rPr>
        <w:t xml:space="preserve"> </w:t>
      </w:r>
      <w:bookmarkEnd w:id="34"/>
      <w:r>
        <w:rPr>
          <w:rStyle w:val="s1"/>
          <w:rFonts w:ascii="Times New Roman" w:eastAsia="Times New Roman" w:hAnsi="Times New Roman" w:cs="Times New Roman"/>
          <w:b/>
          <w:bCs/>
          <w:iCs/>
          <w:color w:val="000000"/>
          <w:lang w:bidi="he-IL"/>
        </w:rPr>
        <w:t xml:space="preserve"> </w:t>
      </w:r>
      <w:bookmarkEnd w:id="35"/>
    </w:p>
    <w:p w:rsidR="00000000" w:rsidRDefault="00075D87">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vertAlign w:val="superscript"/>
        </w:rPr>
        <w:t xml:space="preserve"> </w:t>
      </w:r>
    </w:p>
    <w:p w:rsidR="00000000" w:rsidRDefault="00075D87">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4"/>
          <w:szCs w:val="24"/>
        </w:rPr>
        <w:t>Tuesday 5/14</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 xml:space="preserve">John 1:1, </w:t>
      </w:r>
      <w:r>
        <w:rPr>
          <w:rFonts w:ascii="Times New Roman" w:eastAsia="Times New Roman" w:hAnsi="Times New Roman" w:cs="Times New Roman"/>
          <w:b/>
          <w:bCs/>
          <w:u w:val="single"/>
        </w:rPr>
        <w:t>14</w:t>
      </w:r>
    </w:p>
    <w:p w:rsidR="00000000" w:rsidRDefault="00075D87">
      <w:pPr>
        <w:spacing w:line="204" w:lineRule="auto"/>
        <w:jc w:val="both"/>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rPr>
        <w:t xml:space="preserve"> </w:t>
      </w:r>
      <w:r>
        <w:rPr>
          <w:rFonts w:ascii="Times New Roman" w:eastAsia="Times New Roman" w:hAnsi="Times New Roman" w:cs="Times New Roman"/>
          <w:color w:val="000000"/>
        </w:rPr>
        <w:t>In the beginning was the Word, and the Word was with God, and the Word wa</w:t>
      </w:r>
      <w:r>
        <w:rPr>
          <w:rFonts w:ascii="Times New Roman" w:eastAsia="Times New Roman" w:hAnsi="Times New Roman" w:cs="Times New Roman"/>
          <w:color w:val="000000"/>
        </w:rPr>
        <w:t>s God.</w:t>
      </w:r>
      <w:r>
        <w:rPr>
          <w:rFonts w:ascii="Times New Roman" w:eastAsia="Times New Roman" w:hAnsi="Times New Roman" w:cs="Times New Roman"/>
        </w:rPr>
        <w:t xml:space="preserve"> </w:t>
      </w:r>
    </w:p>
    <w:p w:rsidR="00803373" w:rsidRDefault="00803373">
      <w:pPr>
        <w:spacing w:line="204" w:lineRule="auto"/>
        <w:jc w:val="both"/>
      </w:pP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14</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And the Word became flesh and </w:t>
      </w:r>
      <w:proofErr w:type="spellStart"/>
      <w:r>
        <w:rPr>
          <w:rFonts w:ascii="Times New Roman" w:eastAsia="Times New Roman" w:hAnsi="Times New Roman" w:cs="Times New Roman"/>
          <w:color w:val="000000"/>
        </w:rPr>
        <w:t>tabernacled</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among us (and we beheld His glory, glory as of the only Begotten from the Father), full of grace and reality.</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Luke 12:</w:t>
      </w:r>
      <w:r>
        <w:rPr>
          <w:rFonts w:ascii="Times New Roman" w:eastAsia="Times New Roman" w:hAnsi="Times New Roman" w:cs="Times New Roman"/>
          <w:b/>
          <w:bCs/>
          <w:u w:val="single"/>
        </w:rPr>
        <w:t>50</w:t>
      </w:r>
    </w:p>
    <w:p w:rsidR="00000000" w:rsidRDefault="00075D87">
      <w:pPr>
        <w:spacing w:line="204" w:lineRule="auto"/>
        <w:jc w:val="both"/>
      </w:pPr>
      <w:r>
        <w:rPr>
          <w:rFonts w:ascii="Times New Roman" w:eastAsia="Times New Roman" w:hAnsi="Times New Roman" w:cs="Times New Roman"/>
          <w:b/>
          <w:bCs/>
        </w:rPr>
        <w:t xml:space="preserve">50 </w:t>
      </w:r>
      <w:r>
        <w:rPr>
          <w:rFonts w:ascii="Times New Roman" w:eastAsia="Times New Roman" w:hAnsi="Times New Roman" w:cs="Times New Roman"/>
          <w:color w:val="000000"/>
        </w:rPr>
        <w:t>But I have a baptism to be baptized with, and how I am pressed until i</w:t>
      </w:r>
      <w:r>
        <w:rPr>
          <w:rFonts w:ascii="Times New Roman" w:eastAsia="Times New Roman" w:hAnsi="Times New Roman" w:cs="Times New Roman"/>
          <w:color w:val="000000"/>
        </w:rPr>
        <w:t>t is accomplished!</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John 7:6, 10</w:t>
      </w:r>
    </w:p>
    <w:p w:rsidR="00000000" w:rsidRDefault="00075D87">
      <w:pPr>
        <w:spacing w:line="204" w:lineRule="auto"/>
        <w:jc w:val="both"/>
      </w:pPr>
      <w:r>
        <w:rPr>
          <w:rFonts w:ascii="Times New Roman" w:eastAsia="Times New Roman" w:hAnsi="Times New Roman" w:cs="Times New Roman"/>
          <w:b/>
          <w:bCs/>
        </w:rPr>
        <w:t xml:space="preserve">6 </w:t>
      </w:r>
      <w:r>
        <w:rPr>
          <w:rFonts w:ascii="Times New Roman" w:eastAsia="Times New Roman" w:hAnsi="Times New Roman" w:cs="Times New Roman"/>
          <w:color w:val="000000"/>
        </w:rPr>
        <w:t>Jesus therefore said to them, My time has not yet come, but your time is always ready.</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10</w:t>
      </w:r>
      <w:r>
        <w:rPr>
          <w:rFonts w:ascii="Times New Roman" w:eastAsia="Times New Roman" w:hAnsi="Times New Roman" w:cs="Times New Roman"/>
        </w:rPr>
        <w:t xml:space="preserve"> </w:t>
      </w:r>
      <w:r>
        <w:rPr>
          <w:rFonts w:ascii="Times New Roman" w:eastAsia="Times New Roman" w:hAnsi="Times New Roman" w:cs="Times New Roman"/>
          <w:color w:val="000000"/>
        </w:rPr>
        <w:t>But when His brothers had gone up to the feast, then He Himself also went up, not openly, but as it were in secret.</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P</w:t>
      </w:r>
      <w:r>
        <w:rPr>
          <w:rFonts w:ascii="Times New Roman" w:eastAsia="Times New Roman" w:hAnsi="Times New Roman" w:cs="Times New Roman"/>
          <w:b/>
          <w:bCs/>
        </w:rPr>
        <w:t>hil 4:11-13</w:t>
      </w:r>
    </w:p>
    <w:p w:rsidR="00000000" w:rsidRDefault="00075D87">
      <w:pPr>
        <w:spacing w:line="204" w:lineRule="auto"/>
        <w:jc w:val="both"/>
      </w:pPr>
      <w:r>
        <w:rPr>
          <w:rFonts w:ascii="Times New Roman" w:eastAsia="Times New Roman" w:hAnsi="Times New Roman" w:cs="Times New Roman"/>
          <w:b/>
          <w:bCs/>
        </w:rPr>
        <w:t>11</w:t>
      </w:r>
      <w:r>
        <w:rPr>
          <w:rFonts w:ascii="Times New Roman" w:eastAsia="Times New Roman" w:hAnsi="Times New Roman" w:cs="Times New Roman"/>
        </w:rPr>
        <w:t xml:space="preserve"> </w:t>
      </w:r>
      <w:r>
        <w:rPr>
          <w:rFonts w:ascii="Times New Roman" w:eastAsia="Times New Roman" w:hAnsi="Times New Roman" w:cs="Times New Roman"/>
          <w:color w:val="000000"/>
        </w:rPr>
        <w:t>Not that I speak according to lack, for I have learned, in whatever circumstances I am, to be content.</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12</w:t>
      </w:r>
      <w:r>
        <w:rPr>
          <w:rFonts w:ascii="Times New Roman" w:eastAsia="Times New Roman" w:hAnsi="Times New Roman" w:cs="Times New Roman"/>
        </w:rPr>
        <w:t xml:space="preserve"> </w:t>
      </w:r>
      <w:r>
        <w:rPr>
          <w:rFonts w:ascii="Times New Roman" w:eastAsia="Times New Roman" w:hAnsi="Times New Roman" w:cs="Times New Roman"/>
          <w:color w:val="000000"/>
        </w:rPr>
        <w:t>I know also how to be abased, and I know how to abound; in everything and in all things I have learned the secret both to be filled an</w:t>
      </w:r>
      <w:r>
        <w:rPr>
          <w:rFonts w:ascii="Times New Roman" w:eastAsia="Times New Roman" w:hAnsi="Times New Roman" w:cs="Times New Roman"/>
          <w:color w:val="000000"/>
        </w:rPr>
        <w:t>d to hunger, both to abound and to lack.</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I am able to do all things in Him who empowers me.</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bookmarkStart w:id="36" w:name="__DdeLink__364_758357486327455024319292"/>
      <w:r>
        <w:rPr>
          <w:rStyle w:val="s1"/>
          <w:rFonts w:ascii="Times New Roman" w:eastAsia="Times New Roman" w:hAnsi="Times New Roman" w:cs="Times New Roman"/>
          <w:b/>
          <w:bCs/>
          <w:iCs/>
          <w:color w:val="000000"/>
          <w:lang w:bidi="he-IL"/>
        </w:rPr>
        <w:t xml:space="preserve"> </w:t>
      </w:r>
      <w:bookmarkStart w:id="37" w:name="__DdeLink__710_3299793174327455024319295"/>
      <w:bookmarkStart w:id="38" w:name="__DdeLink__217_306095072327455024319292"/>
      <w:bookmarkStart w:id="39" w:name="__DdeLink__664_1554230408327455024319295"/>
      <w:bookmarkStart w:id="40" w:name="__DdeLink__959_2205146682327455024319295"/>
      <w:r>
        <w:rPr>
          <w:rStyle w:val="s1"/>
          <w:rFonts w:ascii="Times New Roman" w:eastAsia="Times New Roman" w:hAnsi="Times New Roman" w:cs="Times New Roman"/>
          <w:b/>
          <w:bCs/>
          <w:iCs/>
          <w:color w:val="000000"/>
          <w:lang w:bidi="he-IL"/>
        </w:rPr>
        <w:t xml:space="preserve"> </w:t>
      </w:r>
      <w:bookmarkEnd w:id="36"/>
      <w:r>
        <w:rPr>
          <w:rStyle w:val="s1"/>
          <w:rFonts w:ascii="Times New Roman" w:eastAsia="Times New Roman" w:hAnsi="Times New Roman" w:cs="Times New Roman"/>
          <w:b/>
          <w:bCs/>
          <w:iCs/>
          <w:color w:val="000000"/>
          <w:lang w:bidi="he-IL"/>
        </w:rPr>
        <w:t xml:space="preserve"> </w:t>
      </w:r>
      <w:bookmarkEnd w:id="37"/>
      <w:bookmarkEnd w:id="38"/>
      <w:bookmarkEnd w:id="39"/>
      <w:bookmarkEnd w:id="40"/>
    </w:p>
    <w:p w:rsidR="00000000" w:rsidRDefault="00075D87">
      <w:pPr>
        <w:spacing w:line="204" w:lineRule="auto"/>
        <w:jc w:val="both"/>
      </w:pPr>
      <w:r>
        <w:rPr>
          <w:rFonts w:ascii="Times New Roman" w:eastAsia="Times New Roman" w:hAnsi="Times New Roman" w:cs="Times New Roman"/>
          <w:b/>
          <w:bCs/>
        </w:rPr>
        <w:t xml:space="preserve">Further Reading: </w:t>
      </w:r>
      <w:r>
        <w:rPr>
          <w:rFonts w:ascii="Times New Roman" w:eastAsia="Times New Roman" w:hAnsi="Times New Roman" w:cs="Times New Roman"/>
          <w:i/>
          <w:iCs/>
          <w:color w:val="000000"/>
        </w:rPr>
        <w:t>HWMR Laboring on the All-inclusive Christ... – Week 3</w:t>
      </w:r>
      <w:r>
        <w:rPr>
          <w:rFonts w:ascii="Times New Roman" w:eastAsia="Times New Roman" w:hAnsi="Times New Roman" w:cs="Times New Roman"/>
          <w:i/>
          <w:iCs/>
        </w:rPr>
        <w:t xml:space="preserve">, Day 2 </w:t>
      </w:r>
      <w:bookmarkStart w:id="41" w:name="__DdeLink__710_3299793174327455024319311"/>
      <w:bookmarkStart w:id="42" w:name="__DdeLink__664_1554230408327455024319311"/>
      <w:bookmarkStart w:id="43" w:name="__DdeLink__959_2205146682327455024319311"/>
      <w:bookmarkStart w:id="44" w:name="__DdeLink__710_3299793174327455024319293"/>
      <w:bookmarkStart w:id="45" w:name="__DdeLink__664_1554230408327455024319293"/>
      <w:bookmarkStart w:id="46" w:name="__DdeLink__959_2205146682327455024319293"/>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4"/>
          <w:szCs w:val="24"/>
        </w:rPr>
        <w:t>Wednesday  5/15</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John 12:</w:t>
      </w:r>
      <w:r>
        <w:rPr>
          <w:rFonts w:ascii="Times New Roman" w:eastAsia="Times New Roman" w:hAnsi="Times New Roman" w:cs="Times New Roman"/>
          <w:b/>
          <w:bCs/>
          <w:u w:val="single"/>
        </w:rPr>
        <w:t>23-24</w:t>
      </w:r>
    </w:p>
    <w:p w:rsidR="00000000" w:rsidRDefault="00075D87">
      <w:pPr>
        <w:spacing w:line="204" w:lineRule="auto"/>
        <w:jc w:val="both"/>
      </w:pPr>
      <w:r>
        <w:rPr>
          <w:rFonts w:ascii="Times New Roman" w:eastAsia="Times New Roman" w:hAnsi="Times New Roman" w:cs="Times New Roman"/>
          <w:b/>
          <w:bCs/>
        </w:rPr>
        <w:t xml:space="preserve">23 </w:t>
      </w:r>
      <w:r>
        <w:rPr>
          <w:rFonts w:ascii="Times New Roman" w:eastAsia="Times New Roman" w:hAnsi="Times New Roman" w:cs="Times New Roman"/>
          <w:color w:val="000000"/>
        </w:rPr>
        <w:t>And Jesus answered them, saying, Th</w:t>
      </w:r>
      <w:r>
        <w:rPr>
          <w:rFonts w:ascii="Times New Roman" w:eastAsia="Times New Roman" w:hAnsi="Times New Roman" w:cs="Times New Roman"/>
          <w:color w:val="000000"/>
        </w:rPr>
        <w:t>e hour has come for the Son of Man to be glorified.</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 xml:space="preserve">24 </w:t>
      </w:r>
      <w:r>
        <w:rPr>
          <w:rFonts w:ascii="Times New Roman" w:eastAsia="Times New Roman" w:hAnsi="Times New Roman" w:cs="Times New Roman"/>
          <w:color w:val="000000"/>
        </w:rPr>
        <w:t>Truly, truly, I say to you, Unless the grain of wheat falls into the ground and dies, it abides alone; but if it dies, it bears much fruit.</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John 3:5</w:t>
      </w:r>
    </w:p>
    <w:p w:rsidR="00000000" w:rsidRDefault="00075D87">
      <w:pPr>
        <w:spacing w:line="204" w:lineRule="auto"/>
        <w:jc w:val="both"/>
      </w:pPr>
      <w:r>
        <w:rPr>
          <w:rFonts w:ascii="Times New Roman" w:eastAsia="Times New Roman" w:hAnsi="Times New Roman" w:cs="Times New Roman"/>
          <w:b/>
          <w:bCs/>
        </w:rPr>
        <w:t>5</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Jesus answered, Truly, truly, I say to you, </w:t>
      </w:r>
      <w:r>
        <w:rPr>
          <w:rFonts w:ascii="Times New Roman" w:eastAsia="Times New Roman" w:hAnsi="Times New Roman" w:cs="Times New Roman"/>
          <w:color w:val="000000"/>
        </w:rPr>
        <w:t>Unless one is born of water and the Spirit, he cannot enter into the kingdom of God.</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John 7:38-39</w:t>
      </w:r>
    </w:p>
    <w:p w:rsidR="00000000" w:rsidRDefault="00075D87">
      <w:pPr>
        <w:spacing w:line="204" w:lineRule="auto"/>
        <w:jc w:val="both"/>
      </w:pPr>
      <w:r>
        <w:rPr>
          <w:rFonts w:ascii="Times New Roman" w:eastAsia="Times New Roman" w:hAnsi="Times New Roman" w:cs="Times New Roman"/>
          <w:b/>
          <w:bCs/>
        </w:rPr>
        <w:t>38</w:t>
      </w:r>
      <w:r>
        <w:rPr>
          <w:rFonts w:ascii="Times New Roman" w:eastAsia="Times New Roman" w:hAnsi="Times New Roman" w:cs="Times New Roman"/>
        </w:rPr>
        <w:t xml:space="preserve"> </w:t>
      </w:r>
      <w:r>
        <w:rPr>
          <w:rFonts w:ascii="Times New Roman" w:eastAsia="Times New Roman" w:hAnsi="Times New Roman" w:cs="Times New Roman"/>
          <w:color w:val="000000"/>
        </w:rPr>
        <w:t>He who believes into Me, as the Scripture said, out of his innermost being shall flow rivers of living water.</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39</w:t>
      </w:r>
      <w:r>
        <w:rPr>
          <w:rFonts w:ascii="Times New Roman" w:eastAsia="Times New Roman" w:hAnsi="Times New Roman" w:cs="Times New Roman"/>
        </w:rPr>
        <w:t xml:space="preserve"> </w:t>
      </w:r>
      <w:r>
        <w:rPr>
          <w:rFonts w:ascii="Times New Roman" w:eastAsia="Times New Roman" w:hAnsi="Times New Roman" w:cs="Times New Roman"/>
          <w:color w:val="000000"/>
        </w:rPr>
        <w:t>But this He said concerning the Spir</w:t>
      </w:r>
      <w:r>
        <w:rPr>
          <w:rFonts w:ascii="Times New Roman" w:eastAsia="Times New Roman" w:hAnsi="Times New Roman" w:cs="Times New Roman"/>
          <w:color w:val="000000"/>
        </w:rPr>
        <w:t xml:space="preserve">it, </w:t>
      </w:r>
      <w:r>
        <w:rPr>
          <w:rFonts w:ascii="Times New Roman" w:eastAsia="Times New Roman" w:hAnsi="Times New Roman" w:cs="Times New Roman"/>
          <w:color w:val="000000"/>
        </w:rPr>
        <w:lastRenderedPageBreak/>
        <w:t>whom those who believed into Him were about to receive; for the Spirit was not yet, because Jesus had not yet been glorified.</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1 Cor. 15:45</w:t>
      </w:r>
    </w:p>
    <w:p w:rsidR="00000000" w:rsidRDefault="00075D87">
      <w:pPr>
        <w:spacing w:line="204" w:lineRule="auto"/>
        <w:jc w:val="both"/>
      </w:pPr>
      <w:r>
        <w:rPr>
          <w:rFonts w:ascii="Times New Roman" w:eastAsia="Times New Roman" w:hAnsi="Times New Roman" w:cs="Times New Roman"/>
          <w:b/>
          <w:bCs/>
          <w:i/>
          <w:iCs/>
        </w:rPr>
        <w:t>See Lord’s Day</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2 Cor 4:11</w:t>
      </w:r>
    </w:p>
    <w:p w:rsidR="00000000" w:rsidRDefault="00075D87">
      <w:pPr>
        <w:spacing w:line="204" w:lineRule="auto"/>
        <w:jc w:val="both"/>
      </w:pPr>
      <w:r>
        <w:rPr>
          <w:rFonts w:ascii="Times New Roman" w:eastAsia="Times New Roman" w:hAnsi="Times New Roman" w:cs="Times New Roman"/>
          <w:b/>
          <w:bCs/>
        </w:rPr>
        <w:t>11</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For we who are alive are always being delivered unto death for Jesus' sake </w:t>
      </w:r>
      <w:r>
        <w:rPr>
          <w:rFonts w:ascii="Times New Roman" w:eastAsia="Times New Roman" w:hAnsi="Times New Roman" w:cs="Times New Roman"/>
          <w:color w:val="000000"/>
        </w:rPr>
        <w:t>that the life of Jesus also may be manifested in our mortal flesh.</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1 Pet. 1:3</w:t>
      </w:r>
    </w:p>
    <w:p w:rsidR="00000000" w:rsidRDefault="00075D87">
      <w:pPr>
        <w:spacing w:line="204" w:lineRule="auto"/>
        <w:jc w:val="both"/>
      </w:pPr>
      <w:r>
        <w:rPr>
          <w:rFonts w:ascii="Times New Roman" w:eastAsia="Times New Roman" w:hAnsi="Times New Roman" w:cs="Times New Roman"/>
          <w:b/>
          <w:bCs/>
        </w:rPr>
        <w:t>3</w:t>
      </w:r>
      <w:r>
        <w:rPr>
          <w:rFonts w:ascii="Times New Roman" w:eastAsia="Times New Roman" w:hAnsi="Times New Roman" w:cs="Times New Roman"/>
        </w:rPr>
        <w:t xml:space="preserve"> </w:t>
      </w:r>
      <w:r>
        <w:rPr>
          <w:rFonts w:ascii="Times New Roman" w:eastAsia="Times New Roman" w:hAnsi="Times New Roman" w:cs="Times New Roman"/>
          <w:color w:val="000000"/>
        </w:rPr>
        <w:t>Blessed be the God and Father of our Lord Jesus Christ, who according to His great mercy has regenerated us unto a living hope through the resurrection of Jesus Christ fro</w:t>
      </w:r>
      <w:r>
        <w:rPr>
          <w:rFonts w:ascii="Times New Roman" w:eastAsia="Times New Roman" w:hAnsi="Times New Roman" w:cs="Times New Roman"/>
          <w:color w:val="000000"/>
        </w:rPr>
        <w:t>m the dead,</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bookmarkStart w:id="47" w:name="__DdeLink__364_758357486327455024319293"/>
      <w:r>
        <w:rPr>
          <w:rStyle w:val="s1"/>
          <w:rFonts w:ascii="Times New Roman" w:eastAsia="Times New Roman" w:hAnsi="Times New Roman" w:cs="Times New Roman"/>
          <w:b/>
          <w:bCs/>
          <w:iCs/>
          <w:color w:val="000000"/>
          <w:lang w:bidi="he-IL"/>
        </w:rPr>
        <w:t xml:space="preserve"> </w:t>
      </w:r>
      <w:bookmarkStart w:id="48" w:name="__DdeLink__710_3299793174327455024319296"/>
      <w:bookmarkStart w:id="49" w:name="__DdeLink__217_306095072327455024319293"/>
      <w:bookmarkStart w:id="50" w:name="__DdeLink__664_1554230408327455024319296"/>
      <w:bookmarkStart w:id="51" w:name="__DdeLink__959_2205146682327455024319296"/>
      <w:r>
        <w:rPr>
          <w:rStyle w:val="s1"/>
          <w:rFonts w:ascii="Times New Roman" w:eastAsia="Times New Roman" w:hAnsi="Times New Roman" w:cs="Times New Roman"/>
          <w:b/>
          <w:bCs/>
          <w:iCs/>
          <w:color w:val="000000"/>
          <w:lang w:bidi="he-IL"/>
        </w:rPr>
        <w:t xml:space="preserve"> </w:t>
      </w:r>
      <w:bookmarkEnd w:id="47"/>
      <w:r>
        <w:rPr>
          <w:rStyle w:val="s1"/>
          <w:rFonts w:ascii="Times New Roman" w:eastAsia="Times New Roman" w:hAnsi="Times New Roman" w:cs="Times New Roman"/>
          <w:b/>
          <w:bCs/>
          <w:iCs/>
          <w:color w:val="000000"/>
          <w:lang w:bidi="he-IL"/>
        </w:rPr>
        <w:t xml:space="preserve"> </w:t>
      </w:r>
      <w:bookmarkEnd w:id="48"/>
      <w:bookmarkEnd w:id="49"/>
      <w:bookmarkEnd w:id="50"/>
      <w:bookmarkEnd w:id="51"/>
    </w:p>
    <w:p w:rsidR="00000000" w:rsidRDefault="00075D87">
      <w:pPr>
        <w:spacing w:line="204" w:lineRule="auto"/>
        <w:jc w:val="both"/>
      </w:pPr>
      <w:r>
        <w:rPr>
          <w:rFonts w:ascii="Times New Roman" w:eastAsia="Times New Roman" w:hAnsi="Times New Roman" w:cs="Times New Roman"/>
          <w:b/>
          <w:bCs/>
          <w:color w:val="000000"/>
        </w:rPr>
        <w:t xml:space="preserve">Further Reading: </w:t>
      </w:r>
      <w:r>
        <w:rPr>
          <w:rFonts w:ascii="Times New Roman" w:eastAsia="Times New Roman" w:hAnsi="Times New Roman" w:cs="Times New Roman"/>
          <w:i/>
          <w:iCs/>
          <w:color w:val="000000"/>
        </w:rPr>
        <w:t>HWMR Laboring on the All-inclusive Christ... – Week 3, Day 3</w:t>
      </w:r>
    </w:p>
    <w:p w:rsidR="00000000" w:rsidRDefault="00075D87">
      <w:pPr>
        <w:tabs>
          <w:tab w:val="left" w:pos="720"/>
          <w:tab w:val="left" w:pos="1440"/>
          <w:tab w:val="left" w:pos="2160"/>
          <w:tab w:val="left" w:pos="2880"/>
          <w:tab w:val="left" w:pos="3320"/>
        </w:tabs>
        <w:spacing w:line="101" w:lineRule="exact"/>
        <w:ind w:hanging="29"/>
        <w:jc w:val="both"/>
      </w:pPr>
      <w:bookmarkStart w:id="52" w:name="__DdeLink__364_7583574863274550243193112"/>
      <w:r>
        <w:rPr>
          <w:rStyle w:val="s1"/>
          <w:rFonts w:ascii="Times New Roman" w:eastAsia="Times New Roman" w:hAnsi="Times New Roman" w:cs="Times New Roman"/>
          <w:b/>
          <w:bCs/>
          <w:iCs/>
          <w:color w:val="000000"/>
          <w:lang w:bidi="he-IL"/>
        </w:rPr>
        <w:t xml:space="preserve"> </w:t>
      </w:r>
      <w:bookmarkStart w:id="53" w:name="__DdeLink__217_3060950723274550243193112"/>
      <w:r>
        <w:rPr>
          <w:rStyle w:val="s1"/>
          <w:rFonts w:ascii="Times New Roman" w:eastAsia="Times New Roman" w:hAnsi="Times New Roman" w:cs="Times New Roman"/>
          <w:b/>
          <w:bCs/>
          <w:iCs/>
          <w:color w:val="000000"/>
          <w:lang w:bidi="he-IL"/>
        </w:rPr>
        <w:t xml:space="preserve"> </w:t>
      </w:r>
      <w:bookmarkEnd w:id="52"/>
      <w:r>
        <w:rPr>
          <w:rStyle w:val="s1"/>
          <w:rFonts w:ascii="Times New Roman" w:eastAsia="Times New Roman" w:hAnsi="Times New Roman" w:cs="Times New Roman"/>
          <w:b/>
          <w:bCs/>
          <w:iCs/>
          <w:color w:val="000000"/>
          <w:lang w:bidi="he-IL"/>
        </w:rPr>
        <w:t xml:space="preserve"> </w:t>
      </w:r>
      <w:bookmarkEnd w:id="53"/>
    </w:p>
    <w:p w:rsidR="00000000" w:rsidRDefault="00075D87">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4"/>
          <w:szCs w:val="24"/>
        </w:rPr>
        <w:t>Thursday  5/16</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John 6:</w:t>
      </w:r>
      <w:r>
        <w:rPr>
          <w:rFonts w:ascii="Times New Roman" w:eastAsia="Times New Roman" w:hAnsi="Times New Roman" w:cs="Times New Roman"/>
          <w:b/>
          <w:bCs/>
          <w:u w:val="single"/>
        </w:rPr>
        <w:t>9-10</w:t>
      </w:r>
    </w:p>
    <w:p w:rsidR="00000000" w:rsidRDefault="00075D87">
      <w:pPr>
        <w:spacing w:line="204" w:lineRule="auto"/>
        <w:jc w:val="both"/>
      </w:pPr>
      <w:r>
        <w:rPr>
          <w:rFonts w:ascii="Times New Roman" w:eastAsia="Times New Roman" w:hAnsi="Times New Roman" w:cs="Times New Roman"/>
          <w:b/>
          <w:bCs/>
        </w:rPr>
        <w:t xml:space="preserve">9 </w:t>
      </w:r>
      <w:r>
        <w:rPr>
          <w:rFonts w:ascii="Times New Roman" w:eastAsia="Times New Roman" w:hAnsi="Times New Roman" w:cs="Times New Roman"/>
          <w:color w:val="000000"/>
        </w:rPr>
        <w:t>There is a little boy here who has five barley loaves and two fish; but what are these for so many?</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10</w:t>
      </w:r>
      <w:r>
        <w:rPr>
          <w:rFonts w:ascii="Times New Roman" w:eastAsia="Times New Roman" w:hAnsi="Times New Roman" w:cs="Times New Roman"/>
        </w:rPr>
        <w:t xml:space="preserve"> </w:t>
      </w:r>
      <w:r>
        <w:rPr>
          <w:rFonts w:ascii="Times New Roman" w:eastAsia="Times New Roman" w:hAnsi="Times New Roman" w:cs="Times New Roman"/>
          <w:color w:val="000000"/>
        </w:rPr>
        <w:t>Jesus said, Have the</w:t>
      </w:r>
      <w:r>
        <w:rPr>
          <w:rFonts w:ascii="Times New Roman" w:eastAsia="Times New Roman" w:hAnsi="Times New Roman" w:cs="Times New Roman"/>
          <w:color w:val="000000"/>
        </w:rPr>
        <w:t xml:space="preserve"> people recline. Now there was much grass in the place. So the men reclined, in number about five thousand.</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John 6:48</w:t>
      </w:r>
    </w:p>
    <w:p w:rsidR="00000000" w:rsidRDefault="00075D87">
      <w:pPr>
        <w:spacing w:line="204" w:lineRule="auto"/>
        <w:jc w:val="both"/>
      </w:pPr>
      <w:r>
        <w:rPr>
          <w:rFonts w:ascii="Times New Roman" w:eastAsia="Times New Roman" w:hAnsi="Times New Roman" w:cs="Times New Roman"/>
          <w:b/>
          <w:bCs/>
        </w:rPr>
        <w:t>48</w:t>
      </w:r>
      <w:r>
        <w:rPr>
          <w:rFonts w:ascii="Times New Roman" w:eastAsia="Times New Roman" w:hAnsi="Times New Roman" w:cs="Times New Roman"/>
        </w:rPr>
        <w:t xml:space="preserve"> </w:t>
      </w:r>
      <w:r>
        <w:rPr>
          <w:rFonts w:ascii="Times New Roman" w:eastAsia="Times New Roman" w:hAnsi="Times New Roman" w:cs="Times New Roman"/>
          <w:color w:val="000000"/>
        </w:rPr>
        <w:t>I am the bread of life.</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1 Cor. 15:20</w:t>
      </w:r>
    </w:p>
    <w:p w:rsidR="00000000" w:rsidRDefault="00075D87">
      <w:pPr>
        <w:spacing w:line="204" w:lineRule="auto"/>
        <w:jc w:val="both"/>
      </w:pPr>
      <w:r>
        <w:rPr>
          <w:rFonts w:ascii="Times New Roman" w:eastAsia="Times New Roman" w:hAnsi="Times New Roman" w:cs="Times New Roman"/>
          <w:b/>
          <w:bCs/>
        </w:rPr>
        <w:t>20</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But now Christ has been raised from the dead, the </w:t>
      </w:r>
      <w:proofErr w:type="spellStart"/>
      <w:r>
        <w:rPr>
          <w:rFonts w:ascii="Times New Roman" w:eastAsia="Times New Roman" w:hAnsi="Times New Roman" w:cs="Times New Roman"/>
          <w:color w:val="000000"/>
        </w:rPr>
        <w:t>firstfruits</w:t>
      </w:r>
      <w:proofErr w:type="spellEnd"/>
      <w:r>
        <w:rPr>
          <w:rFonts w:ascii="Times New Roman" w:eastAsia="Times New Roman" w:hAnsi="Times New Roman" w:cs="Times New Roman"/>
          <w:color w:val="000000"/>
        </w:rPr>
        <w:t xml:space="preserve"> of those who have falle</w:t>
      </w:r>
      <w:r>
        <w:rPr>
          <w:rFonts w:ascii="Times New Roman" w:eastAsia="Times New Roman" w:hAnsi="Times New Roman" w:cs="Times New Roman"/>
          <w:color w:val="000000"/>
        </w:rPr>
        <w:t>n asleep.</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John 11:25</w:t>
      </w:r>
    </w:p>
    <w:p w:rsidR="00000000" w:rsidRDefault="00075D87">
      <w:pPr>
        <w:spacing w:line="204" w:lineRule="auto"/>
        <w:jc w:val="both"/>
      </w:pPr>
      <w:r>
        <w:rPr>
          <w:rFonts w:ascii="Times New Roman" w:eastAsia="Times New Roman" w:hAnsi="Times New Roman" w:cs="Times New Roman"/>
          <w:b/>
          <w:bCs/>
        </w:rPr>
        <w:t>25</w:t>
      </w:r>
      <w:r>
        <w:rPr>
          <w:rFonts w:ascii="Times New Roman" w:eastAsia="Times New Roman" w:hAnsi="Times New Roman" w:cs="Times New Roman"/>
        </w:rPr>
        <w:t xml:space="preserve"> </w:t>
      </w:r>
      <w:r>
        <w:rPr>
          <w:rFonts w:ascii="Times New Roman" w:eastAsia="Times New Roman" w:hAnsi="Times New Roman" w:cs="Times New Roman"/>
          <w:color w:val="000000"/>
        </w:rPr>
        <w:t>Jesus said to her, I am the resurrection and the life; he who believes into Me, even if he should die, shall live;</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Eph. 1:20</w:t>
      </w:r>
    </w:p>
    <w:p w:rsidR="00000000" w:rsidRDefault="00075D87">
      <w:pPr>
        <w:spacing w:line="204" w:lineRule="auto"/>
        <w:jc w:val="both"/>
      </w:pPr>
      <w:r>
        <w:rPr>
          <w:rFonts w:ascii="Times New Roman" w:eastAsia="Times New Roman" w:hAnsi="Times New Roman" w:cs="Times New Roman"/>
          <w:b/>
          <w:bCs/>
        </w:rPr>
        <w:t>20</w:t>
      </w:r>
      <w:r>
        <w:rPr>
          <w:rFonts w:ascii="Times New Roman" w:eastAsia="Times New Roman" w:hAnsi="Times New Roman" w:cs="Times New Roman"/>
        </w:rPr>
        <w:t xml:space="preserve"> </w:t>
      </w:r>
      <w:r>
        <w:rPr>
          <w:rFonts w:ascii="Times New Roman" w:eastAsia="Times New Roman" w:hAnsi="Times New Roman" w:cs="Times New Roman"/>
          <w:color w:val="000000"/>
        </w:rPr>
        <w:t>Which He caused to operate in Christ in raising Him from the dead and seating Him at His right</w:t>
      </w:r>
      <w:r>
        <w:rPr>
          <w:rFonts w:ascii="Times New Roman" w:eastAsia="Times New Roman" w:hAnsi="Times New Roman" w:cs="Times New Roman"/>
          <w:color w:val="000000"/>
        </w:rPr>
        <w:t xml:space="preserve"> hand in the </w:t>
      </w:r>
      <w:proofErr w:type="spellStart"/>
      <w:r>
        <w:rPr>
          <w:rFonts w:ascii="Times New Roman" w:eastAsia="Times New Roman" w:hAnsi="Times New Roman" w:cs="Times New Roman"/>
          <w:color w:val="000000"/>
        </w:rPr>
        <w:t>heavenlies</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bookmarkStart w:id="54" w:name="__DdeLink__364_758357486327455024319296"/>
      <w:r>
        <w:rPr>
          <w:rStyle w:val="s1"/>
          <w:rFonts w:ascii="Times New Roman" w:eastAsia="Times New Roman" w:hAnsi="Times New Roman" w:cs="Times New Roman"/>
          <w:iCs/>
          <w:color w:val="000000"/>
          <w:lang w:bidi="he-IL"/>
        </w:rPr>
        <w:t xml:space="preserve"> </w:t>
      </w:r>
      <w:bookmarkStart w:id="55" w:name="__DdeLink__710_3299793174327455024319299"/>
      <w:bookmarkStart w:id="56" w:name="__DdeLink__217_306095072327455024319296"/>
      <w:bookmarkStart w:id="57" w:name="__DdeLink__664_1554230408327455024319299"/>
      <w:bookmarkStart w:id="58" w:name="__DdeLink__959_2205146682327455024319299"/>
      <w:r>
        <w:rPr>
          <w:rStyle w:val="s1"/>
          <w:rFonts w:ascii="Times New Roman" w:eastAsia="Times New Roman" w:hAnsi="Times New Roman" w:cs="Times New Roman"/>
          <w:iCs/>
          <w:color w:val="000000"/>
          <w:lang w:bidi="he-IL"/>
        </w:rPr>
        <w:t xml:space="preserve"> </w:t>
      </w:r>
      <w:bookmarkEnd w:id="54"/>
      <w:r>
        <w:rPr>
          <w:rStyle w:val="s1"/>
          <w:rFonts w:ascii="Times New Roman" w:eastAsia="Times New Roman" w:hAnsi="Times New Roman" w:cs="Times New Roman"/>
          <w:iCs/>
          <w:color w:val="000000"/>
          <w:lang w:bidi="he-IL"/>
        </w:rPr>
        <w:t xml:space="preserve"> </w:t>
      </w:r>
      <w:bookmarkEnd w:id="55"/>
      <w:bookmarkEnd w:id="56"/>
      <w:bookmarkEnd w:id="57"/>
      <w:bookmarkEnd w:id="58"/>
      <w:r>
        <w:rPr>
          <w:rStyle w:val="s1"/>
          <w:rFonts w:ascii="Times New Roman" w:eastAsia="Times New Roman" w:hAnsi="Times New Roman" w:cs="Times New Roman"/>
          <w:iCs/>
          <w:color w:val="000000"/>
          <w:lang w:bidi="he-IL"/>
        </w:rPr>
        <w:t xml:space="preserve">  </w:t>
      </w:r>
    </w:p>
    <w:bookmarkEnd w:id="10"/>
    <w:bookmarkEnd w:id="11"/>
    <w:bookmarkEnd w:id="12"/>
    <w:p w:rsidR="00000000" w:rsidRDefault="00075D87">
      <w:pPr>
        <w:spacing w:line="204" w:lineRule="auto"/>
        <w:jc w:val="both"/>
      </w:pPr>
      <w:r>
        <w:rPr>
          <w:rFonts w:ascii="Times New Roman" w:eastAsia="Times New Roman" w:hAnsi="Times New Roman" w:cs="Times New Roman"/>
          <w:b/>
          <w:bCs/>
          <w:color w:val="000000"/>
        </w:rPr>
        <w:lastRenderedPageBreak/>
        <w:t xml:space="preserve">Further Reading: </w:t>
      </w:r>
      <w:r>
        <w:rPr>
          <w:rFonts w:ascii="Times New Roman" w:eastAsia="Times New Roman" w:hAnsi="Times New Roman" w:cs="Times New Roman"/>
          <w:i/>
          <w:iCs/>
          <w:color w:val="000000"/>
        </w:rPr>
        <w:t>HWMR Laboring on the All-inclusive Christ... – Week 3</w:t>
      </w:r>
      <w:r>
        <w:rPr>
          <w:rFonts w:ascii="Times New Roman" w:eastAsia="Times New Roman" w:hAnsi="Times New Roman" w:cs="Times New Roman"/>
          <w:i/>
          <w:iCs/>
          <w:color w:val="000000"/>
        </w:rPr>
        <w:t>, Day 4</w:t>
      </w:r>
      <w:bookmarkStart w:id="59" w:name="__DdeLink__364_758357486336"/>
      <w:bookmarkStart w:id="60" w:name="__DdeLink__364_758357486334"/>
      <w:bookmarkStart w:id="61" w:name="__DdeLink__2105_3527428999334"/>
      <w:bookmarkStart w:id="62" w:name="__DdeLink__710_3299793174334"/>
      <w:bookmarkStart w:id="63" w:name="__DdeLink__217_306095072334"/>
      <w:bookmarkStart w:id="64" w:name="__DdeLink__664_1554230408334"/>
      <w:bookmarkStart w:id="65" w:name="__DdeLink__959_2205146682334"/>
      <w:bookmarkStart w:id="66" w:name="__DdeLink__1049_3055244390334"/>
      <w:bookmarkStart w:id="67" w:name="__DdeLink__2105_3527428999336"/>
      <w:bookmarkStart w:id="68" w:name="__DdeLink__710_3299793174336"/>
      <w:bookmarkStart w:id="69" w:name="__DdeLink__217_306095072336"/>
      <w:bookmarkStart w:id="70" w:name="__DdeLink__664_1554230408336"/>
      <w:bookmarkStart w:id="71" w:name="__DdeLink__959_2205146682336"/>
      <w:bookmarkStart w:id="72" w:name="__DdeLink__1049_3055244390336"/>
    </w:p>
    <w:p w:rsidR="00000000" w:rsidRDefault="00075D87">
      <w:pPr>
        <w:tabs>
          <w:tab w:val="left" w:pos="720"/>
          <w:tab w:val="left" w:pos="1440"/>
          <w:tab w:val="left" w:pos="2160"/>
          <w:tab w:val="left" w:pos="2880"/>
          <w:tab w:val="left" w:pos="3320"/>
        </w:tabs>
        <w:spacing w:line="101" w:lineRule="exact"/>
        <w:ind w:hanging="29"/>
        <w:jc w:val="both"/>
      </w:pPr>
      <w:bookmarkStart w:id="73" w:name="__DdeLink__364_7583574863274550243193118"/>
      <w:r>
        <w:rPr>
          <w:rStyle w:val="s1"/>
          <w:rFonts w:ascii="Times New Roman" w:eastAsia="Times New Roman" w:hAnsi="Times New Roman" w:cs="Times New Roman"/>
          <w:iCs/>
          <w:color w:val="000000"/>
          <w:vertAlign w:val="superscript"/>
          <w:lang w:bidi="he-IL"/>
        </w:rPr>
        <w:t xml:space="preserve"> </w:t>
      </w:r>
      <w:bookmarkStart w:id="74" w:name="__DdeLink__217_3060950723274550243193118"/>
      <w:r>
        <w:rPr>
          <w:rStyle w:val="s1"/>
          <w:rFonts w:ascii="Times New Roman" w:eastAsia="Times New Roman" w:hAnsi="Times New Roman" w:cs="Times New Roman"/>
          <w:iCs/>
          <w:color w:val="000000"/>
          <w:vertAlign w:val="superscript"/>
          <w:lang w:bidi="he-IL"/>
        </w:rPr>
        <w:t xml:space="preserve"> </w:t>
      </w:r>
      <w:bookmarkEnd w:id="73"/>
      <w:r>
        <w:rPr>
          <w:rStyle w:val="s1"/>
          <w:rFonts w:ascii="Times New Roman" w:eastAsia="Times New Roman" w:hAnsi="Times New Roman" w:cs="Times New Roman"/>
          <w:iCs/>
          <w:color w:val="000000"/>
          <w:vertAlign w:val="superscript"/>
          <w:lang w:bidi="he-IL"/>
        </w:rPr>
        <w:t xml:space="preserve"> </w:t>
      </w:r>
      <w:bookmarkEnd w:id="74"/>
    </w:p>
    <w:p w:rsidR="00000000" w:rsidRDefault="00075D87">
      <w:pPr>
        <w:tabs>
          <w:tab w:val="left" w:pos="720"/>
          <w:tab w:val="left" w:pos="1440"/>
          <w:tab w:val="left" w:pos="2160"/>
          <w:tab w:val="left" w:pos="2880"/>
          <w:tab w:val="left" w:pos="3320"/>
        </w:tabs>
        <w:spacing w:line="204" w:lineRule="auto"/>
        <w:ind w:hanging="29"/>
        <w:jc w:val="both"/>
        <w:rPr>
          <w:rFonts w:ascii="Times New Roman" w:hAnsi="Times New Roman" w:cs="Times New Roman"/>
          <w:i/>
          <w:vertAlign w:val="superscript"/>
        </w:rPr>
      </w:pPr>
    </w:p>
    <w:p w:rsidR="00000000" w:rsidRDefault="00075D87">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4"/>
          <w:szCs w:val="24"/>
        </w:rPr>
        <w:t>Friday  5/17</w:t>
      </w:r>
    </w:p>
    <w:p w:rsidR="00000000" w:rsidRDefault="00075D87">
      <w:pPr>
        <w:tabs>
          <w:tab w:val="left" w:pos="720"/>
          <w:tab w:val="left" w:pos="1440"/>
          <w:tab w:val="left" w:pos="2160"/>
          <w:tab w:val="left" w:pos="2880"/>
          <w:tab w:val="left" w:pos="3320"/>
        </w:tabs>
        <w:spacing w:line="101" w:lineRule="exact"/>
        <w:ind w:hanging="29"/>
        <w:jc w:val="both"/>
      </w:pPr>
      <w:bookmarkStart w:id="75" w:name="__DdeLink__364_7583574863274550243193119"/>
      <w:r>
        <w:rPr>
          <w:rStyle w:val="s1"/>
          <w:rFonts w:ascii="Times New Roman" w:eastAsia="Times New Roman" w:hAnsi="Times New Roman" w:cs="Times New Roman"/>
          <w:iCs/>
          <w:color w:val="000000"/>
          <w:lang w:bidi="he-IL"/>
        </w:rPr>
        <w:t xml:space="preserve"> </w:t>
      </w:r>
      <w:bookmarkStart w:id="76" w:name="__DdeLink__217_3060950723274550243193119"/>
      <w:r>
        <w:rPr>
          <w:rStyle w:val="s1"/>
          <w:rFonts w:ascii="Times New Roman" w:eastAsia="Times New Roman" w:hAnsi="Times New Roman" w:cs="Times New Roman"/>
          <w:iCs/>
          <w:color w:val="000000"/>
          <w:lang w:bidi="he-IL"/>
        </w:rPr>
        <w:t xml:space="preserve"> </w:t>
      </w:r>
      <w:bookmarkEnd w:id="75"/>
      <w:r>
        <w:rPr>
          <w:rStyle w:val="s1"/>
          <w:rFonts w:ascii="Times New Roman" w:eastAsia="Times New Roman" w:hAnsi="Times New Roman" w:cs="Times New Roman"/>
          <w:iCs/>
          <w:color w:val="000000"/>
          <w:lang w:bidi="he-IL"/>
        </w:rPr>
        <w:t xml:space="preserve"> </w:t>
      </w:r>
      <w:bookmarkEnd w:id="41"/>
      <w:bookmarkEnd w:id="42"/>
      <w:bookmarkEnd w:id="43"/>
      <w:bookmarkEnd w:id="76"/>
    </w:p>
    <w:p w:rsidR="00000000" w:rsidRDefault="00075D87">
      <w:pPr>
        <w:spacing w:line="204" w:lineRule="auto"/>
        <w:jc w:val="both"/>
      </w:pPr>
      <w:r>
        <w:rPr>
          <w:rFonts w:ascii="Times New Roman" w:eastAsia="Times New Roman" w:hAnsi="Times New Roman" w:cs="Times New Roman"/>
          <w:b/>
          <w:bCs/>
        </w:rPr>
        <w:t>Heb. 13:</w:t>
      </w:r>
      <w:r>
        <w:rPr>
          <w:rFonts w:ascii="Times New Roman" w:eastAsia="Times New Roman" w:hAnsi="Times New Roman" w:cs="Times New Roman"/>
          <w:b/>
          <w:bCs/>
          <w:u w:val="single"/>
        </w:rPr>
        <w:t>12-13</w:t>
      </w:r>
    </w:p>
    <w:p w:rsidR="00000000" w:rsidRDefault="00075D87">
      <w:pPr>
        <w:spacing w:line="204" w:lineRule="auto"/>
        <w:jc w:val="both"/>
      </w:pPr>
      <w:r>
        <w:rPr>
          <w:rFonts w:ascii="Times New Roman" w:eastAsia="Times New Roman" w:hAnsi="Times New Roman" w:cs="Times New Roman"/>
          <w:b/>
          <w:bCs/>
        </w:rPr>
        <w:t>12</w:t>
      </w:r>
      <w:r>
        <w:rPr>
          <w:rFonts w:ascii="Times New Roman" w:eastAsia="Times New Roman" w:hAnsi="Times New Roman" w:cs="Times New Roman"/>
        </w:rPr>
        <w:t xml:space="preserve"> </w:t>
      </w:r>
      <w:r>
        <w:rPr>
          <w:rFonts w:ascii="Times New Roman" w:eastAsia="Times New Roman" w:hAnsi="Times New Roman" w:cs="Times New Roman"/>
          <w:color w:val="000000"/>
        </w:rPr>
        <w:t>Therefore also Jesus, that He might sanctify the people through His own blood, suffered outside the gate.</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Let us therefore go forth unto Him outside the camp, bearing His reproach.</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Heb. 11:26</w:t>
      </w:r>
    </w:p>
    <w:p w:rsidR="00000000" w:rsidRDefault="00075D87">
      <w:pPr>
        <w:spacing w:line="204" w:lineRule="auto"/>
        <w:jc w:val="both"/>
      </w:pPr>
      <w:r>
        <w:rPr>
          <w:rFonts w:ascii="Times New Roman" w:eastAsia="Times New Roman" w:hAnsi="Times New Roman" w:cs="Times New Roman"/>
          <w:b/>
          <w:bCs/>
        </w:rPr>
        <w:t>26</w:t>
      </w:r>
      <w:r>
        <w:rPr>
          <w:rFonts w:ascii="Times New Roman" w:eastAsia="Times New Roman" w:hAnsi="Times New Roman" w:cs="Times New Roman"/>
        </w:rPr>
        <w:t xml:space="preserve"> </w:t>
      </w:r>
      <w:r>
        <w:rPr>
          <w:rFonts w:ascii="Times New Roman" w:eastAsia="Times New Roman" w:hAnsi="Times New Roman" w:cs="Times New Roman"/>
          <w:color w:val="000000"/>
        </w:rPr>
        <w:t>Considering the reproach of the Christ greater riches than the treasures of Egypt; for he looked away to the reward.</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Rom. 15:3</w:t>
      </w:r>
    </w:p>
    <w:p w:rsidR="00000000" w:rsidRDefault="00075D87">
      <w:pPr>
        <w:spacing w:line="204" w:lineRule="auto"/>
        <w:jc w:val="both"/>
      </w:pPr>
      <w:r>
        <w:rPr>
          <w:rFonts w:ascii="Times New Roman" w:eastAsia="Times New Roman" w:hAnsi="Times New Roman" w:cs="Times New Roman"/>
          <w:b/>
          <w:bCs/>
        </w:rPr>
        <w:t>3</w:t>
      </w:r>
      <w:r>
        <w:rPr>
          <w:rFonts w:ascii="Times New Roman" w:eastAsia="Times New Roman" w:hAnsi="Times New Roman" w:cs="Times New Roman"/>
        </w:rPr>
        <w:t xml:space="preserve"> </w:t>
      </w:r>
      <w:r>
        <w:rPr>
          <w:rFonts w:ascii="Times New Roman" w:eastAsia="Times New Roman" w:hAnsi="Times New Roman" w:cs="Times New Roman"/>
          <w:color w:val="000000"/>
        </w:rPr>
        <w:t>For Christ also did not p</w:t>
      </w:r>
      <w:r>
        <w:rPr>
          <w:rFonts w:ascii="Times New Roman" w:eastAsia="Times New Roman" w:hAnsi="Times New Roman" w:cs="Times New Roman"/>
          <w:color w:val="000000"/>
        </w:rPr>
        <w:t>lease Himself, but as it is written, "The reproaches of those who reproached You fell upon Me."</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2 Cor. 12:10</w:t>
      </w:r>
    </w:p>
    <w:p w:rsidR="00000000" w:rsidRDefault="00075D87">
      <w:pPr>
        <w:spacing w:line="204" w:lineRule="auto"/>
        <w:jc w:val="both"/>
      </w:pPr>
      <w:r>
        <w:rPr>
          <w:rFonts w:ascii="Times New Roman" w:eastAsia="Times New Roman" w:hAnsi="Times New Roman" w:cs="Times New Roman"/>
          <w:b/>
          <w:bCs/>
        </w:rPr>
        <w:t>10</w:t>
      </w:r>
      <w:r>
        <w:rPr>
          <w:rFonts w:ascii="Times New Roman" w:eastAsia="Times New Roman" w:hAnsi="Times New Roman" w:cs="Times New Roman"/>
        </w:rPr>
        <w:t xml:space="preserve"> </w:t>
      </w:r>
      <w:r>
        <w:rPr>
          <w:rFonts w:ascii="Times New Roman" w:eastAsia="Times New Roman" w:hAnsi="Times New Roman" w:cs="Times New Roman"/>
          <w:color w:val="000000"/>
        </w:rPr>
        <w:t>Therefore I am well pleased in weaknesses, in insults, in necessities, in persecutions and distresses, on behalf of Christ; for when I am w</w:t>
      </w:r>
      <w:r>
        <w:rPr>
          <w:rFonts w:ascii="Times New Roman" w:eastAsia="Times New Roman" w:hAnsi="Times New Roman" w:cs="Times New Roman"/>
          <w:color w:val="000000"/>
        </w:rPr>
        <w:t>eak, then I am powerful.</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John 6:9, 13</w:t>
      </w:r>
    </w:p>
    <w:p w:rsidR="00000000" w:rsidRDefault="00075D87">
      <w:pPr>
        <w:spacing w:line="204" w:lineRule="auto"/>
        <w:jc w:val="both"/>
      </w:pPr>
      <w:r>
        <w:rPr>
          <w:rFonts w:ascii="Times New Roman" w:eastAsia="Times New Roman" w:hAnsi="Times New Roman" w:cs="Times New Roman"/>
          <w:b/>
          <w:bCs/>
        </w:rPr>
        <w:t xml:space="preserve">9 </w:t>
      </w:r>
      <w:r>
        <w:rPr>
          <w:rFonts w:ascii="Times New Roman" w:eastAsia="Times New Roman" w:hAnsi="Times New Roman" w:cs="Times New Roman"/>
          <w:b/>
          <w:bCs/>
          <w:i/>
          <w:iCs/>
        </w:rPr>
        <w:t>See Thursday</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So they gathered them and filled twelve </w:t>
      </w:r>
      <w:proofErr w:type="spellStart"/>
      <w:r>
        <w:rPr>
          <w:rFonts w:ascii="Times New Roman" w:eastAsia="Times New Roman" w:hAnsi="Times New Roman" w:cs="Times New Roman"/>
          <w:color w:val="000000"/>
        </w:rPr>
        <w:t>handbaskets</w:t>
      </w:r>
      <w:proofErr w:type="spellEnd"/>
      <w:r>
        <w:rPr>
          <w:rFonts w:ascii="Times New Roman" w:eastAsia="Times New Roman" w:hAnsi="Times New Roman" w:cs="Times New Roman"/>
          <w:color w:val="000000"/>
        </w:rPr>
        <w:t xml:space="preserve"> with broken pieces from the five barley loaves which were left over among those who had eaten.</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bookmarkStart w:id="77" w:name="__DdeLink__364_7583574863274550243192925"/>
      <w:r>
        <w:rPr>
          <w:rStyle w:val="s1"/>
          <w:rFonts w:ascii="Times New Roman" w:eastAsia="Times New Roman" w:hAnsi="Times New Roman" w:cs="Times New Roman"/>
          <w:b/>
          <w:bCs/>
          <w:iCs/>
          <w:color w:val="000000"/>
          <w:lang w:bidi="he-IL"/>
        </w:rPr>
        <w:t xml:space="preserve"> </w:t>
      </w:r>
      <w:bookmarkStart w:id="78" w:name="__DdeLink__217_3060950723274550243192925"/>
      <w:r>
        <w:rPr>
          <w:rStyle w:val="s1"/>
          <w:rFonts w:ascii="Times New Roman" w:eastAsia="Times New Roman" w:hAnsi="Times New Roman" w:cs="Times New Roman"/>
          <w:b/>
          <w:bCs/>
          <w:iCs/>
          <w:color w:val="000000"/>
          <w:lang w:bidi="he-IL"/>
        </w:rPr>
        <w:t xml:space="preserve"> </w:t>
      </w:r>
      <w:bookmarkEnd w:id="77"/>
      <w:r>
        <w:rPr>
          <w:rStyle w:val="s1"/>
          <w:rFonts w:ascii="Times New Roman" w:eastAsia="Times New Roman" w:hAnsi="Times New Roman" w:cs="Times New Roman"/>
          <w:b/>
          <w:bCs/>
          <w:iCs/>
          <w:color w:val="000000"/>
          <w:lang w:bidi="he-IL"/>
        </w:rPr>
        <w:t xml:space="preserve"> </w:t>
      </w:r>
      <w:bookmarkEnd w:id="22"/>
      <w:bookmarkEnd w:id="23"/>
      <w:bookmarkEnd w:id="24"/>
      <w:bookmarkEnd w:id="78"/>
    </w:p>
    <w:p w:rsidR="00000000" w:rsidRDefault="00075D87">
      <w:pPr>
        <w:spacing w:line="204" w:lineRule="auto"/>
        <w:jc w:val="both"/>
      </w:pPr>
      <w:r>
        <w:rPr>
          <w:rFonts w:ascii="Times New Roman" w:eastAsia="Times New Roman" w:hAnsi="Times New Roman" w:cs="Times New Roman"/>
          <w:b/>
          <w:bCs/>
          <w:color w:val="000000"/>
        </w:rPr>
        <w:t xml:space="preserve">Further Reading: </w:t>
      </w:r>
      <w:r>
        <w:rPr>
          <w:rFonts w:ascii="Times New Roman" w:eastAsia="Times New Roman" w:hAnsi="Times New Roman" w:cs="Times New Roman"/>
          <w:i/>
          <w:iCs/>
          <w:color w:val="000000"/>
        </w:rPr>
        <w:t>HWMR Laboring on the A</w:t>
      </w:r>
      <w:r>
        <w:rPr>
          <w:rFonts w:ascii="Times New Roman" w:eastAsia="Times New Roman" w:hAnsi="Times New Roman" w:cs="Times New Roman"/>
          <w:i/>
          <w:iCs/>
          <w:color w:val="000000"/>
        </w:rPr>
        <w:t>ll-inclusive Christ... – Week 3</w:t>
      </w:r>
      <w:r>
        <w:rPr>
          <w:rFonts w:ascii="Times New Roman" w:eastAsia="Times New Roman" w:hAnsi="Times New Roman" w:cs="Times New Roman"/>
          <w:i/>
          <w:iCs/>
          <w:color w:val="000000"/>
        </w:rPr>
        <w:t>, Day 5</w:t>
      </w:r>
      <w:bookmarkStart w:id="79" w:name="__DdeLink__217_3060950723274550243193133"/>
      <w:bookmarkStart w:id="80" w:name="__DdeLink__364_7583574863274550243193133"/>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4"/>
          <w:szCs w:val="24"/>
        </w:rPr>
        <w:t>Saturday  5/18</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bookmarkEnd w:id="14"/>
    <w:bookmarkEnd w:id="16"/>
    <w:bookmarkEnd w:id="17"/>
    <w:p w:rsidR="00000000" w:rsidRDefault="00075D87">
      <w:pPr>
        <w:spacing w:line="204" w:lineRule="auto"/>
        <w:jc w:val="both"/>
      </w:pPr>
      <w:r>
        <w:rPr>
          <w:rFonts w:ascii="Times New Roman" w:eastAsia="Times New Roman" w:hAnsi="Times New Roman" w:cs="Times New Roman"/>
          <w:b/>
          <w:bCs/>
        </w:rPr>
        <w:t>John 11:</w:t>
      </w:r>
      <w:r>
        <w:rPr>
          <w:rFonts w:ascii="Times New Roman" w:eastAsia="Times New Roman" w:hAnsi="Times New Roman" w:cs="Times New Roman"/>
          <w:b/>
          <w:bCs/>
          <w:u w:val="single"/>
        </w:rPr>
        <w:t>25</w:t>
      </w:r>
    </w:p>
    <w:p w:rsidR="00000000" w:rsidRDefault="00075D87">
      <w:pPr>
        <w:spacing w:line="204" w:lineRule="auto"/>
        <w:jc w:val="both"/>
      </w:pPr>
      <w:r>
        <w:rPr>
          <w:rFonts w:ascii="Times New Roman" w:hAnsi="Times New Roman" w:cs="Times New Roman"/>
          <w:b/>
          <w:bCs/>
        </w:rPr>
        <w:t>25</w:t>
      </w:r>
      <w:r>
        <w:rPr>
          <w:rFonts w:ascii="Times New Roman" w:hAnsi="Times New Roman" w:cs="Times New Roman"/>
        </w:rPr>
        <w:t xml:space="preserve"> </w:t>
      </w:r>
      <w:r>
        <w:rPr>
          <w:rFonts w:ascii="Times New Roman" w:hAnsi="Times New Roman" w:cs="Times New Roman"/>
          <w:color w:val="000000"/>
        </w:rPr>
        <w:t>Jesus said to her, I am the resurrection and the life; he who believes into Me, even if he should die, shall live;</w:t>
      </w:r>
      <w:r>
        <w:rPr>
          <w:rFonts w:ascii="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Phil. 4:</w:t>
      </w:r>
      <w:r>
        <w:rPr>
          <w:rFonts w:ascii="Times New Roman" w:eastAsia="Times New Roman" w:hAnsi="Times New Roman" w:cs="Times New Roman"/>
          <w:b/>
          <w:bCs/>
          <w:u w:val="single"/>
        </w:rPr>
        <w:t>13</w:t>
      </w:r>
    </w:p>
    <w:p w:rsidR="00000000" w:rsidRDefault="00075D87">
      <w:pPr>
        <w:spacing w:line="204" w:lineRule="auto"/>
        <w:jc w:val="both"/>
        <w:rPr>
          <w:rFonts w:ascii="Times New Roman" w:eastAsia="Times New Roman" w:hAnsi="Times New Roman" w:cs="Times New Roman"/>
          <w:b/>
          <w:bCs/>
          <w:i/>
          <w:iCs/>
        </w:rPr>
      </w:pPr>
      <w:r>
        <w:rPr>
          <w:rFonts w:ascii="Times New Roman" w:eastAsia="Times New Roman" w:hAnsi="Times New Roman" w:cs="Times New Roman"/>
          <w:b/>
          <w:bCs/>
          <w:i/>
          <w:iCs/>
        </w:rPr>
        <w:t>See Tuesday</w:t>
      </w:r>
    </w:p>
    <w:p w:rsidR="00075D87" w:rsidRDefault="00075D87">
      <w:pPr>
        <w:spacing w:line="204" w:lineRule="auto"/>
        <w:jc w:val="both"/>
        <w:rPr>
          <w:rFonts w:ascii="Times New Roman" w:eastAsia="Times New Roman" w:hAnsi="Times New Roman" w:cs="Times New Roman"/>
          <w:b/>
          <w:bCs/>
          <w:i/>
          <w:iCs/>
        </w:rPr>
      </w:pPr>
    </w:p>
    <w:p w:rsidR="00075D87" w:rsidRDefault="00075D87">
      <w:pPr>
        <w:spacing w:line="204" w:lineRule="auto"/>
        <w:jc w:val="both"/>
        <w:rPr>
          <w:rFonts w:ascii="Times New Roman" w:eastAsia="Times New Roman" w:hAnsi="Times New Roman" w:cs="Times New Roman"/>
          <w:b/>
          <w:bCs/>
          <w:i/>
          <w:iCs/>
        </w:rPr>
      </w:pPr>
    </w:p>
    <w:p w:rsidR="00075D87" w:rsidRDefault="00075D87">
      <w:pPr>
        <w:spacing w:line="204" w:lineRule="auto"/>
        <w:jc w:val="both"/>
        <w:rPr>
          <w:rFonts w:ascii="Times New Roman" w:eastAsia="Times New Roman" w:hAnsi="Times New Roman" w:cs="Times New Roman"/>
          <w:b/>
          <w:bCs/>
          <w:i/>
          <w:iCs/>
        </w:rPr>
      </w:pPr>
    </w:p>
    <w:p w:rsidR="00075D87" w:rsidRDefault="00075D87">
      <w:pPr>
        <w:spacing w:line="204" w:lineRule="auto"/>
        <w:jc w:val="both"/>
      </w:pP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Matt 14:14-21</w:t>
      </w:r>
    </w:p>
    <w:p w:rsidR="00000000" w:rsidRDefault="00075D87">
      <w:pPr>
        <w:spacing w:line="204" w:lineRule="auto"/>
        <w:jc w:val="both"/>
      </w:pPr>
      <w:r>
        <w:rPr>
          <w:rFonts w:ascii="Times New Roman" w:eastAsia="Times New Roman" w:hAnsi="Times New Roman" w:cs="Times New Roman"/>
          <w:b/>
          <w:bCs/>
        </w:rPr>
        <w:t>14</w:t>
      </w:r>
      <w:r>
        <w:rPr>
          <w:rFonts w:ascii="Times New Roman" w:eastAsia="Times New Roman" w:hAnsi="Times New Roman" w:cs="Times New Roman"/>
        </w:rPr>
        <w:t xml:space="preserve"> </w:t>
      </w:r>
      <w:r>
        <w:rPr>
          <w:rFonts w:ascii="Times New Roman" w:eastAsia="Times New Roman" w:hAnsi="Times New Roman" w:cs="Times New Roman"/>
          <w:color w:val="000000"/>
        </w:rPr>
        <w:t>And going forth,</w:t>
      </w:r>
      <w:r>
        <w:rPr>
          <w:rFonts w:ascii="Times New Roman" w:eastAsia="Times New Roman" w:hAnsi="Times New Roman" w:cs="Times New Roman"/>
          <w:color w:val="000000"/>
        </w:rPr>
        <w:t xml:space="preserve"> He saw a great crowd, and He was moved with compassion for them and healed their sick.</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15</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Now when evening fell, the disciples came </w:t>
      </w:r>
      <w:r>
        <w:rPr>
          <w:rFonts w:ascii="Times New Roman" w:eastAsia="Times New Roman" w:hAnsi="Times New Roman" w:cs="Times New Roman"/>
          <w:color w:val="000000"/>
        </w:rPr>
        <w:lastRenderedPageBreak/>
        <w:t>to Him, saying, This place is deserted and the hour is already late. Send the crowds away that they may go into the villag</w:t>
      </w:r>
      <w:r>
        <w:rPr>
          <w:rFonts w:ascii="Times New Roman" w:eastAsia="Times New Roman" w:hAnsi="Times New Roman" w:cs="Times New Roman"/>
          <w:color w:val="000000"/>
        </w:rPr>
        <w:t>es and buy food for themselves.</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 xml:space="preserve">16 </w:t>
      </w:r>
      <w:r>
        <w:rPr>
          <w:rFonts w:ascii="Times New Roman" w:eastAsia="Times New Roman" w:hAnsi="Times New Roman" w:cs="Times New Roman"/>
          <w:color w:val="000000"/>
        </w:rPr>
        <w:t>But Jesus said to them, They do not need to go away. You give them something to eat.</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17</w:t>
      </w:r>
      <w:r>
        <w:rPr>
          <w:rFonts w:ascii="Times New Roman" w:eastAsia="Times New Roman" w:hAnsi="Times New Roman" w:cs="Times New Roman"/>
        </w:rPr>
        <w:t xml:space="preserve"> </w:t>
      </w:r>
      <w:r>
        <w:rPr>
          <w:rFonts w:ascii="Times New Roman" w:eastAsia="Times New Roman" w:hAnsi="Times New Roman" w:cs="Times New Roman"/>
          <w:color w:val="000000"/>
        </w:rPr>
        <w:t>And they said to Him, We do not have anything here except five loaves and two fish.</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18</w:t>
      </w:r>
      <w:r>
        <w:rPr>
          <w:rFonts w:ascii="Times New Roman" w:eastAsia="Times New Roman" w:hAnsi="Times New Roman" w:cs="Times New Roman"/>
        </w:rPr>
        <w:t xml:space="preserve"> </w:t>
      </w:r>
      <w:r>
        <w:rPr>
          <w:rFonts w:ascii="Times New Roman" w:eastAsia="Times New Roman" w:hAnsi="Times New Roman" w:cs="Times New Roman"/>
          <w:color w:val="000000"/>
        </w:rPr>
        <w:t>And He said, Bring them here to Me.</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19</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after commanding the crowds to recline on the grass, He took the five loaves and the two fish, and looking up to heaven, He blessed them and broke the loaves and gave them to the disciples, and the disciples to the crowds.</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 xml:space="preserve">20 </w:t>
      </w:r>
      <w:r>
        <w:rPr>
          <w:rFonts w:ascii="Times New Roman" w:eastAsia="Times New Roman" w:hAnsi="Times New Roman" w:cs="Times New Roman"/>
          <w:color w:val="000000"/>
        </w:rPr>
        <w:t>And they all ate and were sa</w:t>
      </w:r>
      <w:r>
        <w:rPr>
          <w:rFonts w:ascii="Times New Roman" w:eastAsia="Times New Roman" w:hAnsi="Times New Roman" w:cs="Times New Roman"/>
          <w:color w:val="000000"/>
        </w:rPr>
        <w:t xml:space="preserve">tisfied. And they took up what was left over of the broken pieces, twelve </w:t>
      </w:r>
      <w:proofErr w:type="spellStart"/>
      <w:r>
        <w:rPr>
          <w:rFonts w:ascii="Times New Roman" w:eastAsia="Times New Roman" w:hAnsi="Times New Roman" w:cs="Times New Roman"/>
          <w:color w:val="000000"/>
        </w:rPr>
        <w:t>handbaskets</w:t>
      </w:r>
      <w:proofErr w:type="spellEnd"/>
      <w:r>
        <w:rPr>
          <w:rFonts w:ascii="Times New Roman" w:eastAsia="Times New Roman" w:hAnsi="Times New Roman" w:cs="Times New Roman"/>
          <w:color w:val="000000"/>
        </w:rPr>
        <w:t xml:space="preserve"> full.</w:t>
      </w:r>
      <w:r>
        <w:rPr>
          <w:rFonts w:ascii="Times New Roman" w:eastAsia="Times New Roman" w:hAnsi="Times New Roman" w:cs="Times New Roman"/>
        </w:rPr>
        <w:t xml:space="preserve"> </w:t>
      </w:r>
    </w:p>
    <w:p w:rsidR="00000000" w:rsidRDefault="00075D87">
      <w:pPr>
        <w:spacing w:line="204" w:lineRule="auto"/>
        <w:jc w:val="both"/>
      </w:pPr>
      <w:r>
        <w:rPr>
          <w:rFonts w:ascii="Times New Roman" w:eastAsia="Times New Roman" w:hAnsi="Times New Roman" w:cs="Times New Roman"/>
          <w:b/>
          <w:bCs/>
        </w:rPr>
        <w:t>21</w:t>
      </w:r>
      <w:r>
        <w:rPr>
          <w:rFonts w:ascii="Times New Roman" w:eastAsia="Times New Roman" w:hAnsi="Times New Roman" w:cs="Times New Roman"/>
        </w:rPr>
        <w:t xml:space="preserve"> </w:t>
      </w:r>
      <w:r>
        <w:rPr>
          <w:rFonts w:ascii="Times New Roman" w:eastAsia="Times New Roman" w:hAnsi="Times New Roman" w:cs="Times New Roman"/>
          <w:color w:val="000000"/>
        </w:rPr>
        <w:t>And those who ate were about five thousand men, apart from women and children.</w:t>
      </w:r>
      <w:r>
        <w:rPr>
          <w:rFonts w:ascii="Times New Roman" w:eastAsia="Times New Roman" w:hAnsi="Times New Roman" w:cs="Times New Roman"/>
        </w:rPr>
        <w:t xml:space="preserve"> </w:t>
      </w:r>
    </w:p>
    <w:p w:rsidR="00000000" w:rsidRDefault="00075D87">
      <w:pPr>
        <w:tabs>
          <w:tab w:val="left" w:pos="720"/>
          <w:tab w:val="left" w:pos="1440"/>
          <w:tab w:val="left" w:pos="2160"/>
          <w:tab w:val="left" w:pos="2880"/>
          <w:tab w:val="left" w:pos="3320"/>
        </w:tabs>
        <w:spacing w:line="101" w:lineRule="exact"/>
        <w:ind w:hanging="29"/>
        <w:jc w:val="both"/>
      </w:pPr>
      <w:bookmarkStart w:id="81" w:name="__DdeLink__364_7583574863274550243192927"/>
      <w:r>
        <w:rPr>
          <w:rStyle w:val="s1"/>
          <w:rFonts w:ascii="Times New Roman" w:eastAsia="Times New Roman" w:hAnsi="Times New Roman" w:cs="Times New Roman"/>
          <w:b/>
          <w:bCs/>
          <w:iCs/>
          <w:color w:val="000000"/>
          <w:lang w:bidi="he-IL"/>
        </w:rPr>
        <w:t xml:space="preserve"> </w:t>
      </w:r>
      <w:bookmarkStart w:id="82" w:name="__DdeLink__217_3060950723274550243192927"/>
      <w:r>
        <w:rPr>
          <w:rStyle w:val="s1"/>
          <w:rFonts w:ascii="Times New Roman" w:eastAsia="Times New Roman" w:hAnsi="Times New Roman" w:cs="Times New Roman"/>
          <w:b/>
          <w:bCs/>
          <w:iCs/>
          <w:color w:val="000000"/>
          <w:lang w:bidi="he-IL"/>
        </w:rPr>
        <w:t xml:space="preserve"> </w:t>
      </w:r>
      <w:bookmarkEnd w:id="81"/>
      <w:r>
        <w:rPr>
          <w:rStyle w:val="s1"/>
          <w:rFonts w:ascii="Times New Roman" w:eastAsia="Times New Roman" w:hAnsi="Times New Roman" w:cs="Times New Roman"/>
          <w:b/>
          <w:bCs/>
          <w:iCs/>
          <w:color w:val="000000"/>
          <w:lang w:bidi="he-IL"/>
        </w:rPr>
        <w:t xml:space="preserve"> </w:t>
      </w:r>
      <w:bookmarkEnd w:id="82"/>
    </w:p>
    <w:bookmarkEnd w:id="18"/>
    <w:bookmarkEnd w:id="19"/>
    <w:bookmarkEnd w:id="20"/>
    <w:bookmarkEnd w:id="21"/>
    <w:p w:rsidR="00000000" w:rsidRDefault="00075D87">
      <w:pPr>
        <w:spacing w:line="204" w:lineRule="auto"/>
        <w:jc w:val="both"/>
        <w:rPr>
          <w:rFonts w:ascii="Times New Roman" w:eastAsia="Times New Roman" w:hAnsi="Times New Roman" w:cs="Times New Roman"/>
          <w:i/>
          <w:iCs/>
          <w:color w:val="000000"/>
        </w:rPr>
      </w:pPr>
      <w:r>
        <w:rPr>
          <w:rFonts w:ascii="Times New Roman" w:eastAsia="Times New Roman" w:hAnsi="Times New Roman" w:cs="Times New Roman"/>
          <w:b/>
          <w:bCs/>
          <w:color w:val="000000"/>
        </w:rPr>
        <w:t xml:space="preserve">Further Reading: </w:t>
      </w:r>
      <w:r>
        <w:rPr>
          <w:rFonts w:ascii="Times New Roman" w:eastAsia="Times New Roman" w:hAnsi="Times New Roman" w:cs="Times New Roman"/>
          <w:i/>
          <w:iCs/>
          <w:color w:val="000000"/>
        </w:rPr>
        <w:t xml:space="preserve">HWMR Laboring on the All-inclusive Christ... – Week 3, Day </w:t>
      </w:r>
      <w:r>
        <w:rPr>
          <w:rFonts w:ascii="Times New Roman" w:eastAsia="Times New Roman" w:hAnsi="Times New Roman" w:cs="Times New Roman"/>
          <w:i/>
          <w:iCs/>
          <w:color w:val="000000"/>
        </w:rPr>
        <w:t>6</w:t>
      </w:r>
    </w:p>
    <w:p w:rsidR="00075D87" w:rsidRDefault="00075D87">
      <w:pPr>
        <w:spacing w:line="204" w:lineRule="auto"/>
        <w:jc w:val="both"/>
      </w:pPr>
    </w:p>
    <w:p w:rsidR="00000000" w:rsidRDefault="00075D87">
      <w:pPr>
        <w:tabs>
          <w:tab w:val="left" w:pos="720"/>
          <w:tab w:val="left" w:pos="1440"/>
          <w:tab w:val="left" w:pos="2160"/>
          <w:tab w:val="left" w:pos="2880"/>
          <w:tab w:val="left" w:pos="3320"/>
        </w:tabs>
        <w:spacing w:line="101" w:lineRule="exact"/>
        <w:ind w:hanging="29"/>
        <w:jc w:val="both"/>
      </w:pPr>
      <w:bookmarkStart w:id="83" w:name="__DdeLink__364_75835748632745502436"/>
      <w:r>
        <w:rPr>
          <w:rStyle w:val="s1"/>
          <w:rFonts w:ascii="Times New Roman" w:eastAsia="Times New Roman" w:hAnsi="Times New Roman" w:cs="Times New Roman"/>
          <w:b/>
          <w:bCs/>
          <w:iCs/>
          <w:color w:val="000000"/>
          <w:lang w:bidi="he-IL"/>
        </w:rPr>
        <w:t xml:space="preserve">   </w:t>
      </w:r>
      <w:bookmarkEnd w:id="83"/>
    </w:p>
    <w:p w:rsidR="00000000" w:rsidRDefault="00075D8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4"/>
          <w:szCs w:val="24"/>
        </w:rPr>
        <w:t>Lord’s Day  5/19</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bookmarkEnd w:id="1"/>
    <w:bookmarkEnd w:id="6"/>
    <w:bookmarkEnd w:id="7"/>
    <w:bookmarkEnd w:id="8"/>
    <w:bookmarkEnd w:id="9"/>
    <w:bookmarkEnd w:id="25"/>
    <w:bookmarkEnd w:id="26"/>
    <w:bookmarkEnd w:id="27"/>
    <w:bookmarkEnd w:id="28"/>
    <w:bookmarkEnd w:id="29"/>
    <w:bookmarkEnd w:id="30"/>
    <w:bookmarkEnd w:id="31"/>
    <w:bookmarkEnd w:id="32"/>
    <w:bookmarkEnd w:id="33"/>
    <w:bookmarkEnd w:id="44"/>
    <w:bookmarkEnd w:id="45"/>
    <w:bookmarkEnd w:id="46"/>
    <w:bookmarkEnd w:id="79"/>
    <w:bookmarkEnd w:id="80"/>
    <w:p w:rsidR="00000000" w:rsidRDefault="00075D87">
      <w:pPr>
        <w:shd w:val="clear" w:color="auto" w:fill="FFFFFF"/>
        <w:spacing w:line="204" w:lineRule="auto"/>
        <w:ind w:hanging="29"/>
        <w:jc w:val="both"/>
      </w:pPr>
      <w:r>
        <w:rPr>
          <w:rFonts w:ascii="Times New Roman" w:eastAsia="Times New Roman" w:hAnsi="Times New Roman" w:cs="Times New Roman"/>
          <w:b/>
          <w:bCs/>
        </w:rPr>
        <w:t>1 Cor. 15:42-45, 47-49, 53-54</w:t>
      </w:r>
    </w:p>
    <w:p w:rsidR="00000000" w:rsidRDefault="00075D87">
      <w:pPr>
        <w:shd w:val="clear" w:color="auto" w:fill="FFFFFF"/>
        <w:spacing w:line="204" w:lineRule="auto"/>
        <w:ind w:hanging="29"/>
        <w:jc w:val="both"/>
      </w:pPr>
      <w:r>
        <w:rPr>
          <w:rFonts w:ascii="Times New Roman" w:eastAsia="Times New Roman" w:hAnsi="Times New Roman" w:cs="Times New Roman"/>
          <w:b/>
          <w:bCs/>
        </w:rPr>
        <w:t>42</w:t>
      </w:r>
      <w:r>
        <w:rPr>
          <w:rFonts w:ascii="Times New Roman" w:eastAsia="Times New Roman" w:hAnsi="Times New Roman" w:cs="Times New Roman"/>
        </w:rPr>
        <w:t xml:space="preserve"> </w:t>
      </w:r>
      <w:r>
        <w:rPr>
          <w:rFonts w:ascii="Times New Roman" w:hAnsi="Times New Roman" w:cs="Times New Roman"/>
          <w:color w:val="000000"/>
        </w:rPr>
        <w:t>So also is the resurrection of the dead. It is sown in corruption, it is raised in incorruption;</w:t>
      </w:r>
      <w:r>
        <w:rPr>
          <w:rFonts w:ascii="Times New Roman" w:hAnsi="Times New Roman" w:cs="Times New Roman"/>
        </w:rPr>
        <w:t xml:space="preserve"> </w:t>
      </w:r>
    </w:p>
    <w:p w:rsidR="00000000" w:rsidRDefault="00075D87">
      <w:pPr>
        <w:shd w:val="clear" w:color="auto" w:fill="FFFFFF"/>
        <w:spacing w:line="204" w:lineRule="auto"/>
        <w:ind w:hanging="29"/>
        <w:jc w:val="both"/>
      </w:pPr>
      <w:r>
        <w:rPr>
          <w:rFonts w:ascii="Times New Roman" w:eastAsia="Times New Roman" w:hAnsi="Times New Roman" w:cs="Times New Roman"/>
          <w:b/>
          <w:bCs/>
        </w:rPr>
        <w:t>43</w:t>
      </w:r>
      <w:r>
        <w:rPr>
          <w:rFonts w:ascii="Times New Roman" w:eastAsia="Times New Roman" w:hAnsi="Times New Roman" w:cs="Times New Roman"/>
        </w:rPr>
        <w:t xml:space="preserve"> </w:t>
      </w:r>
      <w:r>
        <w:rPr>
          <w:rFonts w:ascii="Times New Roman" w:hAnsi="Times New Roman" w:cs="Times New Roman"/>
          <w:color w:val="000000"/>
        </w:rPr>
        <w:t>It is sown in dishonor, it is raised in glory; it is sown in weakness, it is raised in power;</w:t>
      </w:r>
      <w:r>
        <w:rPr>
          <w:rFonts w:ascii="Times New Roman" w:hAnsi="Times New Roman" w:cs="Times New Roman"/>
        </w:rPr>
        <w:t xml:space="preserve"> </w:t>
      </w:r>
    </w:p>
    <w:p w:rsidR="00000000" w:rsidRDefault="00075D87">
      <w:pPr>
        <w:shd w:val="clear" w:color="auto" w:fill="FFFFFF"/>
        <w:spacing w:line="204" w:lineRule="auto"/>
        <w:ind w:hanging="29"/>
        <w:jc w:val="both"/>
      </w:pPr>
      <w:r>
        <w:rPr>
          <w:rFonts w:ascii="Times New Roman" w:eastAsia="Times New Roman" w:hAnsi="Times New Roman" w:cs="Times New Roman"/>
          <w:b/>
          <w:bCs/>
        </w:rPr>
        <w:t>44</w:t>
      </w:r>
      <w:r>
        <w:rPr>
          <w:rFonts w:ascii="Times New Roman" w:eastAsia="Times New Roman" w:hAnsi="Times New Roman" w:cs="Times New Roman"/>
        </w:rPr>
        <w:t xml:space="preserve"> </w:t>
      </w:r>
      <w:r>
        <w:rPr>
          <w:rFonts w:ascii="Times New Roman" w:hAnsi="Times New Roman" w:cs="Times New Roman"/>
          <w:color w:val="000000"/>
        </w:rPr>
        <w:t xml:space="preserve">It is sown a </w:t>
      </w:r>
      <w:proofErr w:type="spellStart"/>
      <w:r>
        <w:rPr>
          <w:rFonts w:ascii="Times New Roman" w:hAnsi="Times New Roman" w:cs="Times New Roman"/>
          <w:color w:val="000000"/>
        </w:rPr>
        <w:t>soulish</w:t>
      </w:r>
      <w:proofErr w:type="spellEnd"/>
      <w:r>
        <w:rPr>
          <w:rFonts w:ascii="Times New Roman" w:hAnsi="Times New Roman" w:cs="Times New Roman"/>
          <w:color w:val="000000"/>
        </w:rPr>
        <w:t xml:space="preserve"> body, it is raised a spiritual body. If there is a </w:t>
      </w:r>
      <w:proofErr w:type="spellStart"/>
      <w:r>
        <w:rPr>
          <w:rFonts w:ascii="Times New Roman" w:hAnsi="Times New Roman" w:cs="Times New Roman"/>
          <w:color w:val="000000"/>
        </w:rPr>
        <w:t>soulish</w:t>
      </w:r>
      <w:proofErr w:type="spellEnd"/>
      <w:r>
        <w:rPr>
          <w:rFonts w:ascii="Times New Roman" w:hAnsi="Times New Roman" w:cs="Times New Roman"/>
          <w:color w:val="000000"/>
        </w:rPr>
        <w:t xml:space="preserve"> body, there is also a spiritual one.</w:t>
      </w:r>
      <w:r>
        <w:rPr>
          <w:rFonts w:ascii="Times New Roman" w:hAnsi="Times New Roman" w:cs="Times New Roman"/>
        </w:rPr>
        <w:t xml:space="preserve"> </w:t>
      </w:r>
    </w:p>
    <w:p w:rsidR="00000000" w:rsidRDefault="00075D87">
      <w:pPr>
        <w:shd w:val="clear" w:color="auto" w:fill="FFFFFF"/>
        <w:spacing w:line="204" w:lineRule="auto"/>
        <w:ind w:hanging="29"/>
        <w:jc w:val="both"/>
      </w:pPr>
      <w:r>
        <w:rPr>
          <w:rFonts w:ascii="Times New Roman" w:eastAsia="Times New Roman" w:hAnsi="Times New Roman" w:cs="Times New Roman"/>
          <w:b/>
          <w:bCs/>
        </w:rPr>
        <w:t>45</w:t>
      </w:r>
      <w:r>
        <w:rPr>
          <w:rFonts w:ascii="Times New Roman" w:eastAsia="Times New Roman" w:hAnsi="Times New Roman" w:cs="Times New Roman"/>
        </w:rPr>
        <w:t xml:space="preserve"> </w:t>
      </w:r>
      <w:r>
        <w:rPr>
          <w:rFonts w:ascii="Times New Roman" w:hAnsi="Times New Roman" w:cs="Times New Roman"/>
          <w:color w:val="000000"/>
        </w:rPr>
        <w:t>So also it is written, "The first man, Adam, became a living soul"; the last Adam became a life-giving Spirit.</w:t>
      </w:r>
      <w:r>
        <w:rPr>
          <w:rFonts w:ascii="Times New Roman" w:hAnsi="Times New Roman" w:cs="Times New Roman"/>
        </w:rPr>
        <w:t xml:space="preserve"> </w:t>
      </w:r>
    </w:p>
    <w:p w:rsidR="00000000" w:rsidRDefault="00075D87">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hd w:val="clear" w:color="auto" w:fill="FFFFFF"/>
        <w:spacing w:line="204" w:lineRule="auto"/>
        <w:ind w:hanging="29"/>
        <w:jc w:val="both"/>
      </w:pPr>
      <w:r>
        <w:rPr>
          <w:rFonts w:ascii="Times New Roman" w:eastAsia="Times New Roman" w:hAnsi="Times New Roman" w:cs="Times New Roman"/>
          <w:b/>
          <w:bCs/>
        </w:rPr>
        <w:t>47</w:t>
      </w:r>
      <w:r>
        <w:rPr>
          <w:rFonts w:ascii="Times New Roman" w:eastAsia="Times New Roman" w:hAnsi="Times New Roman" w:cs="Times New Roman"/>
        </w:rPr>
        <w:t xml:space="preserve"> </w:t>
      </w:r>
      <w:r>
        <w:rPr>
          <w:rFonts w:ascii="Times New Roman" w:hAnsi="Times New Roman" w:cs="Times New Roman"/>
          <w:color w:val="000000"/>
        </w:rPr>
        <w:t>The first man</w:t>
      </w:r>
      <w:r>
        <w:rPr>
          <w:rFonts w:ascii="Times New Roman" w:hAnsi="Times New Roman" w:cs="Times New Roman"/>
          <w:color w:val="000000"/>
        </w:rPr>
        <w:t xml:space="preserve"> is out of the earth, earthy; the second man is out of heaven.</w:t>
      </w:r>
      <w:r>
        <w:rPr>
          <w:rFonts w:ascii="Times New Roman" w:hAnsi="Times New Roman" w:cs="Times New Roman"/>
        </w:rPr>
        <w:t xml:space="preserve"> </w:t>
      </w:r>
    </w:p>
    <w:p w:rsidR="00000000" w:rsidRDefault="00075D87">
      <w:pPr>
        <w:shd w:val="clear" w:color="auto" w:fill="FFFFFF"/>
        <w:spacing w:line="204" w:lineRule="auto"/>
        <w:ind w:hanging="29"/>
        <w:jc w:val="both"/>
      </w:pPr>
      <w:r>
        <w:rPr>
          <w:rFonts w:ascii="Times New Roman" w:eastAsia="Times New Roman" w:hAnsi="Times New Roman" w:cs="Times New Roman"/>
          <w:b/>
          <w:bCs/>
        </w:rPr>
        <w:t xml:space="preserve">48 </w:t>
      </w:r>
      <w:r>
        <w:rPr>
          <w:rFonts w:ascii="Times New Roman" w:hAnsi="Times New Roman" w:cs="Times New Roman"/>
          <w:color w:val="000000"/>
        </w:rPr>
        <w:t>As the earthy is, such are they also that are earthy; and as the heavenly is, such are they also that are heavenly.</w:t>
      </w:r>
      <w:r>
        <w:rPr>
          <w:rFonts w:ascii="Times New Roman" w:hAnsi="Times New Roman" w:cs="Times New Roman"/>
        </w:rPr>
        <w:t xml:space="preserve"> </w:t>
      </w:r>
    </w:p>
    <w:p w:rsidR="00075D87" w:rsidRPr="00075D87" w:rsidRDefault="00075D87">
      <w:pPr>
        <w:shd w:val="clear" w:color="auto" w:fill="FFFFFF"/>
        <w:spacing w:line="204" w:lineRule="auto"/>
        <w:ind w:hanging="29"/>
        <w:jc w:val="both"/>
        <w:rPr>
          <w:rFonts w:ascii="Times New Roman" w:hAnsi="Times New Roman" w:cs="Times New Roman"/>
        </w:rPr>
      </w:pPr>
      <w:r>
        <w:rPr>
          <w:rFonts w:ascii="Times New Roman" w:eastAsia="Times New Roman" w:hAnsi="Times New Roman" w:cs="Times New Roman"/>
          <w:b/>
          <w:bCs/>
        </w:rPr>
        <w:t>49</w:t>
      </w:r>
      <w:r>
        <w:rPr>
          <w:rFonts w:ascii="Times New Roman" w:eastAsia="Times New Roman" w:hAnsi="Times New Roman" w:cs="Times New Roman"/>
        </w:rPr>
        <w:t xml:space="preserve"> </w:t>
      </w:r>
      <w:r>
        <w:rPr>
          <w:rFonts w:ascii="Times New Roman" w:hAnsi="Times New Roman" w:cs="Times New Roman"/>
          <w:color w:val="000000"/>
        </w:rPr>
        <w:t xml:space="preserve">And even as we have borne the image of the earthy, we will also bear </w:t>
      </w:r>
      <w:r>
        <w:rPr>
          <w:rFonts w:ascii="Times New Roman" w:hAnsi="Times New Roman" w:cs="Times New Roman"/>
          <w:color w:val="000000"/>
        </w:rPr>
        <w:t>the image of the heavenly.</w:t>
      </w:r>
      <w:r>
        <w:rPr>
          <w:rFonts w:ascii="Times New Roman" w:hAnsi="Times New Roman" w:cs="Times New Roman"/>
        </w:rPr>
        <w:t xml:space="preserve"> </w:t>
      </w:r>
    </w:p>
    <w:p w:rsidR="00000000" w:rsidRDefault="00075D87">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hd w:val="clear" w:color="auto" w:fill="FFFFFF"/>
        <w:spacing w:line="204" w:lineRule="auto"/>
        <w:ind w:hanging="29"/>
        <w:jc w:val="both"/>
      </w:pPr>
      <w:r>
        <w:rPr>
          <w:rFonts w:ascii="Times New Roman" w:eastAsia="Times New Roman" w:hAnsi="Times New Roman" w:cs="Times New Roman"/>
          <w:b/>
          <w:bCs/>
        </w:rPr>
        <w:t>53</w:t>
      </w:r>
      <w:r>
        <w:rPr>
          <w:rFonts w:ascii="Times New Roman" w:eastAsia="Times New Roman" w:hAnsi="Times New Roman" w:cs="Times New Roman"/>
        </w:rPr>
        <w:t xml:space="preserve"> </w:t>
      </w:r>
      <w:r>
        <w:rPr>
          <w:rFonts w:ascii="Times New Roman" w:hAnsi="Times New Roman" w:cs="Times New Roman"/>
          <w:color w:val="000000"/>
        </w:rPr>
        <w:t>For this corruptible must put on incorruption, and this mortal must put on immortality.</w:t>
      </w:r>
      <w:r>
        <w:rPr>
          <w:rFonts w:ascii="Times New Roman" w:hAnsi="Times New Roman" w:cs="Times New Roman"/>
        </w:rPr>
        <w:t xml:space="preserve"> </w:t>
      </w:r>
    </w:p>
    <w:p w:rsidR="00000000" w:rsidRDefault="00075D87">
      <w:pPr>
        <w:shd w:val="clear" w:color="auto" w:fill="FFFFFF"/>
        <w:spacing w:line="204" w:lineRule="auto"/>
        <w:ind w:hanging="29"/>
        <w:jc w:val="both"/>
      </w:pPr>
      <w:r>
        <w:rPr>
          <w:rFonts w:ascii="Times New Roman" w:eastAsia="Times New Roman" w:hAnsi="Times New Roman" w:cs="Times New Roman"/>
          <w:b/>
          <w:bCs/>
        </w:rPr>
        <w:t>54</w:t>
      </w:r>
      <w:r>
        <w:rPr>
          <w:rFonts w:ascii="Times New Roman" w:eastAsia="Times New Roman" w:hAnsi="Times New Roman" w:cs="Times New Roman"/>
        </w:rPr>
        <w:t xml:space="preserve"> </w:t>
      </w:r>
      <w:r>
        <w:rPr>
          <w:rFonts w:ascii="Times New Roman" w:hAnsi="Times New Roman" w:cs="Times New Roman"/>
          <w:color w:val="000000"/>
        </w:rPr>
        <w:t xml:space="preserve">And when this corruptible will put on </w:t>
      </w:r>
      <w:r>
        <w:rPr>
          <w:rFonts w:ascii="Times New Roman" w:hAnsi="Times New Roman" w:cs="Times New Roman"/>
          <w:color w:val="000000"/>
        </w:rPr>
        <w:lastRenderedPageBreak/>
        <w:t>incorruption and this mortal will put on immortality, then the word which is written will c</w:t>
      </w:r>
      <w:r>
        <w:rPr>
          <w:rFonts w:ascii="Times New Roman" w:hAnsi="Times New Roman" w:cs="Times New Roman"/>
          <w:color w:val="000000"/>
        </w:rPr>
        <w:t>ome to pass, "Death has been swallowed up unto victory."</w:t>
      </w:r>
      <w:r>
        <w:rPr>
          <w:rFonts w:ascii="Times New Roman" w:hAnsi="Times New Roman" w:cs="Times New Roman"/>
        </w:rPr>
        <w:t xml:space="preserve"> </w:t>
      </w:r>
    </w:p>
    <w:p w:rsidR="00000000" w:rsidRDefault="00075D87">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hd w:val="clear" w:color="auto" w:fill="FFFFFF"/>
        <w:ind w:hanging="29"/>
        <w:jc w:val="both"/>
      </w:pPr>
      <w:r>
        <w:rPr>
          <w:rFonts w:ascii="Times New Roman" w:eastAsia="Times New Roman" w:hAnsi="Times New Roman" w:cs="Times New Roman"/>
          <w:b/>
          <w:bCs/>
        </w:rPr>
        <w:t>Hymn,</w:t>
      </w:r>
      <w:r>
        <w:rPr>
          <w:rFonts w:ascii="Times New Roman" w:eastAsia="Times New Roman" w:hAnsi="Times New Roman" w:cs="Times New Roman"/>
          <w:b/>
          <w:bCs/>
        </w:rPr>
        <w:t xml:space="preserve"> </w:t>
      </w:r>
      <w:r>
        <w:rPr>
          <w:rFonts w:ascii="Times New Roman" w:eastAsia="Times New Roman" w:hAnsi="Times New Roman" w:cs="Times New Roman"/>
          <w:i/>
          <w:iCs/>
        </w:rPr>
        <w:t>#899</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bookmarkEnd w:id="59"/>
    <w:bookmarkEnd w:id="60"/>
    <w:bookmarkEnd w:id="61"/>
    <w:bookmarkEnd w:id="62"/>
    <w:bookmarkEnd w:id="63"/>
    <w:bookmarkEnd w:id="64"/>
    <w:bookmarkEnd w:id="65"/>
    <w:bookmarkEnd w:id="66"/>
    <w:bookmarkEnd w:id="67"/>
    <w:bookmarkEnd w:id="68"/>
    <w:bookmarkEnd w:id="69"/>
    <w:bookmarkEnd w:id="70"/>
    <w:bookmarkEnd w:id="71"/>
    <w:bookmarkEnd w:id="72"/>
    <w:p w:rsidR="00000000" w:rsidRDefault="00075D87">
      <w:pPr>
        <w:spacing w:line="204" w:lineRule="auto"/>
        <w:ind w:hanging="29"/>
        <w:jc w:val="center"/>
      </w:pPr>
      <w:r>
        <w:rPr>
          <w:rFonts w:ascii="Times New Roman" w:hAnsi="Times New Roman" w:cs="Times New Roman"/>
          <w:b/>
          <w:bCs/>
        </w:rPr>
        <w:t>Further Reading:</w:t>
      </w:r>
    </w:p>
    <w:p w:rsidR="00000000" w:rsidRDefault="00075D87">
      <w:pPr>
        <w:jc w:val="center"/>
      </w:pPr>
      <w:r>
        <w:rPr>
          <w:rStyle w:val="s1"/>
          <w:rFonts w:ascii="Times New Roman" w:eastAsia="Times New Roman" w:hAnsi="Times New Roman" w:cs="Times New Roman"/>
          <w:i/>
          <w:iCs/>
          <w:color w:val="000000"/>
          <w:lang w:bidi="he-IL"/>
        </w:rPr>
        <w:t>Conclusion of the New Testament, msg. 107</w:t>
      </w:r>
    </w:p>
    <w:p w:rsidR="00000000" w:rsidRDefault="00075D87">
      <w:pPr>
        <w:tabs>
          <w:tab w:val="left" w:pos="720"/>
          <w:tab w:val="left" w:pos="1440"/>
          <w:tab w:val="left" w:pos="2160"/>
          <w:tab w:val="left" w:pos="2880"/>
          <w:tab w:val="left" w:pos="3320"/>
        </w:tabs>
        <w:spacing w:line="86" w:lineRule="exact"/>
        <w:ind w:hanging="29"/>
        <w:jc w:val="both"/>
        <w:rPr>
          <w:rFonts w:ascii="Times New Roman" w:hAnsi="Times New Roman" w:cs="Times New Roman"/>
        </w:rPr>
      </w:pPr>
    </w:p>
    <w:p w:rsidR="00000000" w:rsidRDefault="00075D87">
      <w:pPr>
        <w:spacing w:line="204" w:lineRule="auto"/>
        <w:jc w:val="both"/>
      </w:pPr>
      <w:proofErr w:type="spellStart"/>
      <w:r>
        <w:rPr>
          <w:rFonts w:ascii="Times New Roman" w:eastAsia="Times New Roman" w:hAnsi="Times New Roman" w:cs="Times New Roman"/>
          <w:b/>
          <w:u w:val="single"/>
        </w:rPr>
        <w:t>Churchwide</w:t>
      </w:r>
      <w:proofErr w:type="spellEnd"/>
      <w:r>
        <w:rPr>
          <w:rFonts w:ascii="Times New Roman" w:eastAsia="Times New Roman" w:hAnsi="Times New Roman" w:cs="Times New Roman"/>
          <w:b/>
          <w:u w:val="single"/>
        </w:rPr>
        <w:t xml:space="preserve"> Truth Pursuit (Week 13)</w:t>
      </w:r>
    </w:p>
    <w:p w:rsidR="00000000" w:rsidRDefault="00075D87">
      <w:pPr>
        <w:spacing w:line="204" w:lineRule="auto"/>
        <w:jc w:val="both"/>
      </w:pPr>
      <w:r>
        <w:rPr>
          <w:rFonts w:ascii="Times New Roman" w:eastAsia="Times New Roman" w:hAnsi="Times New Roman" w:cs="Times New Roman"/>
          <w:b/>
        </w:rPr>
        <w:t>Level 1—Hebrews Sequential Reading</w:t>
      </w:r>
    </w:p>
    <w:p w:rsidR="00000000" w:rsidRDefault="00075D87">
      <w:pPr>
        <w:spacing w:line="204" w:lineRule="auto"/>
        <w:jc w:val="both"/>
      </w:pPr>
      <w:r>
        <w:rPr>
          <w:rFonts w:ascii="Times New Roman" w:eastAsia="Times New Roman" w:hAnsi="Times New Roman" w:cs="Times New Roman"/>
          <w:b/>
          <w:bCs/>
        </w:rPr>
        <w:t xml:space="preserve">Scripture Reading and Copying: </w:t>
      </w:r>
      <w:r>
        <w:rPr>
          <w:rFonts w:ascii="Times New Roman" w:eastAsia="Times New Roman" w:hAnsi="Times New Roman" w:cs="Times New Roman"/>
          <w:i/>
          <w:iCs/>
        </w:rPr>
        <w:t>Heb. 5:1-6</w:t>
      </w:r>
    </w:p>
    <w:p w:rsidR="00000000" w:rsidRDefault="00075D87">
      <w:pPr>
        <w:spacing w:line="204" w:lineRule="auto"/>
        <w:jc w:val="both"/>
      </w:pPr>
      <w:r>
        <w:rPr>
          <w:rFonts w:ascii="Times New Roman" w:eastAsia="Times New Roman" w:hAnsi="Times New Roman" w:cs="Times New Roman"/>
          <w:b/>
          <w:bCs/>
        </w:rPr>
        <w:t>As</w:t>
      </w:r>
      <w:r>
        <w:rPr>
          <w:rFonts w:ascii="Times New Roman" w:eastAsia="Times New Roman" w:hAnsi="Times New Roman" w:cs="Times New Roman"/>
          <w:b/>
          <w:bCs/>
        </w:rPr>
        <w:t xml:space="preserve">signed Reading: </w:t>
      </w:r>
      <w:r>
        <w:rPr>
          <w:rFonts w:ascii="Times New Roman" w:eastAsia="Times New Roman" w:hAnsi="Times New Roman" w:cs="Times New Roman"/>
          <w:i/>
          <w:iCs/>
        </w:rPr>
        <w:t>Life-study of Hebrews, msg. 22-23</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rPr>
        <w:t>Level 2—Hebrews Topical Study</w:t>
      </w:r>
    </w:p>
    <w:p w:rsidR="00000000" w:rsidRDefault="00075D87">
      <w:pPr>
        <w:spacing w:line="204" w:lineRule="auto"/>
        <w:jc w:val="both"/>
      </w:pPr>
      <w:r>
        <w:rPr>
          <w:rFonts w:ascii="Times New Roman" w:eastAsia="Times New Roman" w:hAnsi="Times New Roman" w:cs="Times New Roman"/>
          <w:b/>
          <w:bCs/>
        </w:rPr>
        <w:t>Crucial Point:</w:t>
      </w:r>
      <w:r>
        <w:rPr>
          <w:rFonts w:ascii="Times New Roman" w:eastAsia="Times New Roman" w:hAnsi="Times New Roman" w:cs="Times New Roman"/>
        </w:rPr>
        <w:t xml:space="preserve"> </w:t>
      </w:r>
      <w:r>
        <w:rPr>
          <w:rFonts w:ascii="Times New Roman" w:eastAsia="Times New Roman" w:hAnsi="Times New Roman" w:cs="Times New Roman"/>
          <w:i/>
          <w:iCs/>
        </w:rPr>
        <w:t>The Knowing God’s Ways</w:t>
      </w:r>
    </w:p>
    <w:p w:rsidR="00000000" w:rsidRDefault="00075D87">
      <w:pPr>
        <w:spacing w:line="204" w:lineRule="auto"/>
        <w:jc w:val="both"/>
      </w:pPr>
      <w:r>
        <w:rPr>
          <w:rFonts w:ascii="Times New Roman" w:eastAsia="Times New Roman" w:hAnsi="Times New Roman" w:cs="Times New Roman"/>
          <w:b/>
          <w:bCs/>
        </w:rPr>
        <w:t>Scripture:</w:t>
      </w:r>
      <w:r>
        <w:rPr>
          <w:rFonts w:ascii="Times New Roman" w:eastAsia="Times New Roman" w:hAnsi="Times New Roman" w:cs="Times New Roman"/>
          <w:i/>
          <w:iCs/>
        </w:rPr>
        <w:t xml:space="preserve"> Heb. 3:7 – 4:11</w:t>
      </w:r>
    </w:p>
    <w:p w:rsidR="00000000" w:rsidRDefault="00075D87">
      <w:pPr>
        <w:spacing w:line="204" w:lineRule="auto"/>
        <w:jc w:val="both"/>
      </w:pPr>
      <w:r>
        <w:rPr>
          <w:rFonts w:ascii="Times New Roman" w:eastAsia="Times New Roman" w:hAnsi="Times New Roman" w:cs="Times New Roman"/>
          <w:b/>
          <w:bCs/>
        </w:rPr>
        <w:t xml:space="preserve">Assigned Reading: </w:t>
      </w:r>
      <w:r>
        <w:rPr>
          <w:rFonts w:ascii="Times New Roman" w:eastAsia="Times New Roman" w:hAnsi="Times New Roman" w:cs="Times New Roman"/>
          <w:i/>
          <w:iCs/>
        </w:rPr>
        <w:t>CWWN, vol. 46, "Conferences, Messages, and Fellowship (6): Miscellaneous Messages and Fel</w:t>
      </w:r>
      <w:r>
        <w:rPr>
          <w:rFonts w:ascii="Times New Roman" w:eastAsia="Times New Roman" w:hAnsi="Times New Roman" w:cs="Times New Roman"/>
          <w:i/>
          <w:iCs/>
        </w:rPr>
        <w:t xml:space="preserve">lowship," </w:t>
      </w:r>
      <w:proofErr w:type="spellStart"/>
      <w:r>
        <w:rPr>
          <w:rFonts w:ascii="Times New Roman" w:eastAsia="Times New Roman" w:hAnsi="Times New Roman" w:cs="Times New Roman"/>
          <w:i/>
          <w:iCs/>
        </w:rPr>
        <w:t>ch</w:t>
      </w:r>
      <w:proofErr w:type="spellEnd"/>
      <w:r>
        <w:rPr>
          <w:rFonts w:ascii="Times New Roman" w:eastAsia="Times New Roman" w:hAnsi="Times New Roman" w:cs="Times New Roman"/>
          <w:i/>
          <w:iCs/>
        </w:rPr>
        <w:t xml:space="preserve">. 186; CWWN, vol. 58, "Spiritual Judgment and Examples of Judgment," </w:t>
      </w:r>
      <w:proofErr w:type="spellStart"/>
      <w:r>
        <w:rPr>
          <w:rFonts w:ascii="Times New Roman" w:eastAsia="Times New Roman" w:hAnsi="Times New Roman" w:cs="Times New Roman"/>
          <w:i/>
          <w:iCs/>
        </w:rPr>
        <w:t>ch</w:t>
      </w:r>
      <w:proofErr w:type="spellEnd"/>
      <w:r>
        <w:rPr>
          <w:rFonts w:ascii="Times New Roman" w:eastAsia="Times New Roman" w:hAnsi="Times New Roman" w:cs="Times New Roman"/>
          <w:i/>
          <w:iCs/>
        </w:rPr>
        <w:t>. 26</w:t>
      </w:r>
    </w:p>
    <w:p w:rsidR="00000000" w:rsidRDefault="00075D87">
      <w:pPr>
        <w:spacing w:line="204" w:lineRule="auto"/>
        <w:jc w:val="both"/>
      </w:pPr>
      <w:r>
        <w:rPr>
          <w:rFonts w:ascii="Times New Roman" w:eastAsia="Times New Roman" w:hAnsi="Times New Roman" w:cs="Times New Roman"/>
          <w:b/>
          <w:bCs/>
        </w:rPr>
        <w:t>Supplemental Reading:</w:t>
      </w:r>
      <w:r>
        <w:rPr>
          <w:rFonts w:ascii="Times New Roman" w:eastAsia="Times New Roman" w:hAnsi="Times New Roman" w:cs="Times New Roman"/>
        </w:rPr>
        <w:t xml:space="preserve"> </w:t>
      </w:r>
      <w:r>
        <w:rPr>
          <w:rFonts w:ascii="Times New Roman" w:eastAsia="Times New Roman" w:hAnsi="Times New Roman" w:cs="Times New Roman"/>
          <w:i/>
          <w:iCs/>
        </w:rPr>
        <w:t>None</w:t>
      </w:r>
    </w:p>
    <w:p w:rsidR="00000000" w:rsidRDefault="00075D87">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lang w:bidi="he-IL"/>
        </w:rPr>
        <w:t xml:space="preserve">   </w:t>
      </w:r>
    </w:p>
    <w:p w:rsidR="00000000" w:rsidRDefault="00075D87">
      <w:pPr>
        <w:spacing w:line="204" w:lineRule="auto"/>
        <w:jc w:val="both"/>
      </w:pPr>
      <w:r>
        <w:rPr>
          <w:rFonts w:ascii="Times New Roman" w:eastAsia="Times New Roman" w:hAnsi="Times New Roman" w:cs="Times New Roman"/>
          <w:b/>
          <w:bCs/>
        </w:rPr>
        <w:t>Questions:</w:t>
      </w:r>
    </w:p>
    <w:p w:rsidR="00000000" w:rsidRDefault="00075D87">
      <w:pPr>
        <w:spacing w:line="204" w:lineRule="auto"/>
        <w:jc w:val="both"/>
      </w:pPr>
      <w:r>
        <w:rPr>
          <w:rFonts w:ascii="Times New Roman" w:eastAsia="Times New Roman" w:hAnsi="Times New Roman" w:cs="Times New Roman"/>
          <w:b/>
          <w:bCs/>
          <w:i/>
          <w:iCs/>
        </w:rPr>
        <w:t>1.</w:t>
      </w:r>
      <w:r>
        <w:rPr>
          <w:rFonts w:ascii="Times New Roman" w:eastAsia="Times New Roman" w:hAnsi="Times New Roman" w:cs="Times New Roman"/>
          <w:i/>
          <w:iCs/>
        </w:rPr>
        <w:t xml:space="preserve"> What are God's ways?</w:t>
      </w:r>
    </w:p>
    <w:p w:rsidR="00000000" w:rsidRDefault="00075D87">
      <w:pPr>
        <w:spacing w:line="204" w:lineRule="auto"/>
        <w:jc w:val="both"/>
      </w:pPr>
      <w:r>
        <w:rPr>
          <w:rFonts w:ascii="Times New Roman" w:eastAsia="Times New Roman" w:hAnsi="Times New Roman" w:cs="Times New Roman"/>
          <w:b/>
          <w:bCs/>
          <w:i/>
          <w:iCs/>
        </w:rPr>
        <w:t>2</w:t>
      </w:r>
      <w:r>
        <w:rPr>
          <w:rFonts w:ascii="Times New Roman" w:eastAsia="Times New Roman" w:hAnsi="Times New Roman" w:cs="Times New Roman"/>
          <w:i/>
          <w:iCs/>
        </w:rPr>
        <w:t>. Are God's acts the same as God's ways? If they are not the same, how might they differ?</w:t>
      </w:r>
    </w:p>
    <w:p w:rsidR="00000000" w:rsidRDefault="00075D87">
      <w:pPr>
        <w:spacing w:line="204" w:lineRule="auto"/>
        <w:jc w:val="both"/>
      </w:pPr>
      <w:r>
        <w:rPr>
          <w:rFonts w:ascii="Times New Roman" w:eastAsia="Times New Roman" w:hAnsi="Times New Roman" w:cs="Times New Roman"/>
          <w:b/>
          <w:bCs/>
          <w:i/>
          <w:iCs/>
        </w:rPr>
        <w:t>3.</w:t>
      </w:r>
      <w:r>
        <w:rPr>
          <w:rFonts w:ascii="Times New Roman" w:eastAsia="Times New Roman" w:hAnsi="Times New Roman" w:cs="Times New Roman"/>
          <w:i/>
          <w:iCs/>
        </w:rPr>
        <w:t xml:space="preserve"> Which wa</w:t>
      </w:r>
      <w:r>
        <w:rPr>
          <w:rFonts w:ascii="Times New Roman" w:eastAsia="Times New Roman" w:hAnsi="Times New Roman" w:cs="Times New Roman"/>
          <w:i/>
          <w:iCs/>
        </w:rPr>
        <w:t xml:space="preserve">ys of God did the children of Israel not know? </w:t>
      </w:r>
    </w:p>
    <w:p w:rsidR="00000000" w:rsidRDefault="00075D87">
      <w:pPr>
        <w:spacing w:line="204" w:lineRule="auto"/>
        <w:jc w:val="both"/>
      </w:pPr>
      <w:r>
        <w:rPr>
          <w:rFonts w:ascii="Times New Roman" w:eastAsia="Times New Roman" w:hAnsi="Times New Roman" w:cs="Times New Roman"/>
          <w:b/>
          <w:bCs/>
          <w:i/>
          <w:iCs/>
        </w:rPr>
        <w:t>4.</w:t>
      </w:r>
      <w:r>
        <w:rPr>
          <w:rFonts w:ascii="Times New Roman" w:eastAsia="Times New Roman" w:hAnsi="Times New Roman" w:cs="Times New Roman"/>
          <w:i/>
          <w:iCs/>
        </w:rPr>
        <w:t xml:space="preserve"> Which ways of God have you come to know in your Christian life?</w:t>
      </w:r>
    </w:p>
    <w:p w:rsidR="00000000" w:rsidRDefault="00075D87">
      <w:pPr>
        <w:spacing w:line="204" w:lineRule="auto"/>
        <w:jc w:val="both"/>
        <w:rPr>
          <w:rFonts w:ascii="Times New Roman" w:hAnsi="Times New Roman" w:cs="Times New Roman"/>
        </w:rPr>
      </w:pPr>
    </w:p>
    <w:p w:rsidR="00000000" w:rsidRDefault="00075D87">
      <w:pPr>
        <w:spacing w:line="204" w:lineRule="auto"/>
        <w:jc w:val="both"/>
        <w:rPr>
          <w:rFonts w:ascii="Times New Roman" w:hAnsi="Times New Roman" w:cs="Times New Roman"/>
        </w:rPr>
      </w:pPr>
    </w:p>
    <w:p w:rsidR="00000000" w:rsidRDefault="00075D87">
      <w:pPr>
        <w:spacing w:line="204" w:lineRule="auto"/>
        <w:jc w:val="both"/>
        <w:rPr>
          <w:rFonts w:ascii="Times New Roman" w:hAnsi="Times New Roman" w:cs="Times New Roman"/>
        </w:rPr>
      </w:pPr>
    </w:p>
    <w:p w:rsidR="00000000" w:rsidRDefault="00075D87">
      <w:pPr>
        <w:spacing w:line="204" w:lineRule="auto"/>
        <w:jc w:val="both"/>
        <w:rPr>
          <w:rFonts w:ascii="Times New Roman" w:hAnsi="Times New Roman" w:cs="Times New Roman"/>
        </w:rPr>
      </w:pPr>
    </w:p>
    <w:p w:rsidR="00000000" w:rsidRDefault="00075D87">
      <w:pPr>
        <w:spacing w:line="204" w:lineRule="auto"/>
        <w:jc w:val="both"/>
        <w:rPr>
          <w:rFonts w:ascii="Times New Roman" w:hAnsi="Times New Roman" w:cs="Times New Roman"/>
        </w:rPr>
      </w:pPr>
    </w:p>
    <w:p w:rsidR="00000000" w:rsidRDefault="00075D87">
      <w:pPr>
        <w:jc w:val="both"/>
        <w:rPr>
          <w:rFonts w:ascii="Times New Roman" w:hAnsi="Times New Roman" w:cs="Times New Roman"/>
          <w:i/>
          <w:iCs/>
          <w:sz w:val="21"/>
          <w:szCs w:val="21"/>
        </w:rPr>
      </w:pPr>
    </w:p>
    <w:p w:rsidR="00000000" w:rsidRDefault="00075D87">
      <w:pPr>
        <w:jc w:val="both"/>
        <w:rPr>
          <w:rFonts w:ascii="Times New Roman" w:hAnsi="Times New Roman" w:cs="Times New Roman"/>
          <w:i/>
          <w:iCs/>
          <w:sz w:val="21"/>
          <w:szCs w:val="21"/>
        </w:rPr>
      </w:pPr>
    </w:p>
    <w:p w:rsidR="00000000" w:rsidRDefault="00075D87">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075D87">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84" w:name="__DdeLink__364_75835748632745473"/>
      <w:bookmarkStart w:id="85" w:name="__DdeLink__2105_352742899932745473"/>
      <w:bookmarkStart w:id="86" w:name="__DdeLink__710_329979317432745473"/>
      <w:bookmarkStart w:id="87" w:name="__DdeLink__217_30609507232745473"/>
      <w:bookmarkStart w:id="88" w:name="__DdeLink__664_155423040832745473"/>
      <w:bookmarkStart w:id="89" w:name="__DdeLink__959_220514668232745473"/>
      <w:bookmarkStart w:id="90" w:name="__DdeLink__1049_305524439032745473"/>
      <w:bookmarkStart w:id="91" w:name="__DdeLink__364_75835748632745472"/>
      <w:bookmarkStart w:id="92" w:name="__DdeLink__2105_352742899932745472"/>
      <w:bookmarkStart w:id="93" w:name="__DdeLink__710_329979317432745472"/>
      <w:bookmarkStart w:id="94" w:name="__DdeLink__217_30609507232745472"/>
      <w:bookmarkStart w:id="95" w:name="__DdeLink__664_155423040832745472"/>
      <w:bookmarkStart w:id="96" w:name="__DdeLink__959_220514668232745472"/>
      <w:bookmarkStart w:id="97" w:name="__DdeLink__1049_305524439032745472"/>
      <w:r>
        <w:rPr>
          <w:b/>
          <w:bCs/>
        </w:rPr>
        <w:lastRenderedPageBreak/>
        <w:t>T</w:t>
      </w:r>
      <w:bookmarkEnd w:id="84"/>
      <w:bookmarkEnd w:id="85"/>
      <w:bookmarkEnd w:id="86"/>
      <w:bookmarkEnd w:id="87"/>
      <w:bookmarkEnd w:id="88"/>
      <w:bookmarkEnd w:id="89"/>
      <w:bookmarkEnd w:id="90"/>
      <w:bookmarkEnd w:id="91"/>
      <w:bookmarkEnd w:id="92"/>
      <w:bookmarkEnd w:id="93"/>
      <w:bookmarkEnd w:id="94"/>
      <w:bookmarkEnd w:id="95"/>
      <w:bookmarkEnd w:id="96"/>
      <w:bookmarkEnd w:id="97"/>
      <w:r>
        <w:rPr>
          <w:b/>
          <w:bCs/>
        </w:rPr>
        <w:t xml:space="preserve">he Church in New York City                            87-60 Chevy Chase Street, Jamaica Estates, NY 11432                 </w:t>
      </w:r>
      <w:r>
        <w:rPr>
          <w:b/>
          <w:bCs/>
        </w:rPr>
        <w:t xml:space="preserve">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C3AF5"/>
    <w:rsid w:val="00075D87"/>
    <w:rsid w:val="005C3AF5"/>
    <w:rsid w:val="00803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1304</Words>
  <Characters>7438</Characters>
  <Application>Microsoft Office Word</Application>
  <DocSecurity>0</DocSecurity>
  <Lines>61</Lines>
  <Paragraphs>17</Paragraphs>
  <ScaleCrop>false</ScaleCrop>
  <Company>The church in New York City</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4</cp:revision>
  <cp:lastPrinted>2024-05-11T21:57:00Z</cp:lastPrinted>
  <dcterms:created xsi:type="dcterms:W3CDTF">2024-05-11T21:56:00Z</dcterms:created>
  <dcterms:modified xsi:type="dcterms:W3CDTF">2024-05-11T21:59:00Z</dcterms:modified>
</cp:coreProperties>
</file>