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708468C0"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7D3AD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2/</w:t>
            </w:r>
            <w:r w:rsidR="00A35D7C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26</w:t>
            </w:r>
          </w:p>
        </w:tc>
      </w:tr>
    </w:tbl>
    <w:bookmarkEnd w:id="0"/>
    <w:p w14:paraId="507C998D" w14:textId="58135C3F" w:rsidR="00677D5F" w:rsidRPr="00677D5F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BB4BB2E" w14:textId="024948DB" w:rsidR="00677D5F" w:rsidRPr="005652D5" w:rsidRDefault="00677D5F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1833A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1:16 </w:t>
      </w:r>
      <w:r w:rsidRPr="001833A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然而，我所以蒙了怜悯，是要叫耶稣基督在我这罪魁身上，显示祂一切的恒忍，给后来信靠祂得永远生命的人作榜样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1F7DA6F5" w14:textId="77777777" w:rsidR="00677D5F" w:rsidRPr="00FB435B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FB435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327AD747" w14:textId="77777777" w:rsidR="00677D5F" w:rsidRPr="00B9446A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1:16</w:t>
      </w:r>
    </w:p>
    <w:p w14:paraId="2DA18334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1:16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然而，我所以蒙了怜悯，是要叫耶稣基督在我这罪魁身上，显示祂一切的恒忍，给后来信靠祂得永远生命的人作榜样。</w:t>
      </w:r>
    </w:p>
    <w:p w14:paraId="28333583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腓立比书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1:21</w:t>
      </w:r>
    </w:p>
    <w:p w14:paraId="4F98B157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1:21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因为在我，活着就是基督，死了就有益处。</w:t>
      </w:r>
    </w:p>
    <w:p w14:paraId="2FD82CC6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哥林多后书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3:3</w:t>
      </w:r>
    </w:p>
    <w:p w14:paraId="133A7D6D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3:3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你们显明是基督的信，由我们供职所写的，不是用墨，乃是用活神的灵写的，不是写在石版上，乃是写在肉版，就是心上。</w:t>
      </w:r>
    </w:p>
    <w:p w14:paraId="45EA7BBD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使徒行传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26:16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9</w:t>
      </w:r>
    </w:p>
    <w:p w14:paraId="4F99E3E4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26:16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你起来站着，我向你显现，正是要选定你作执事和见证人，将你所看见我的事，和我将要显现给你的事，见证出来；</w:t>
      </w:r>
    </w:p>
    <w:p w14:paraId="5DC880B0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26:19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亚基帕王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啊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，我故此没有违背那从天上来的异象，</w:t>
      </w:r>
    </w:p>
    <w:p w14:paraId="6FFDB820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以弗所书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4:20-21</w:t>
      </w:r>
    </w:p>
    <w:p w14:paraId="738D9BCF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4:20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但你们并不是这样学了基督；</w:t>
      </w:r>
    </w:p>
    <w:p w14:paraId="1A9F3B87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4:21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如果你们真是听过祂，并在祂里面，照着那在耶稣身上是实际者，受过教导，</w:t>
      </w:r>
    </w:p>
    <w:p w14:paraId="69BB7019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4:12</w:t>
      </w:r>
    </w:p>
    <w:p w14:paraId="56C868EA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4:12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不可叫人小看你年轻，总要在言语、为人、爱、信、纯洁上，都作信徒的榜样。</w:t>
      </w:r>
    </w:p>
    <w:p w14:paraId="616DC02F" w14:textId="77777777" w:rsidR="00677D5F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4A72A97C" w14:textId="77777777" w:rsidR="00677D5F" w:rsidRPr="001833A0" w:rsidRDefault="00677D5F" w:rsidP="00887E0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在风暴的海上，主不仅使保罗成了与他同船之人的主人（徒二七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24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），也使保罗成了他们生命的保证人和安慰者（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22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、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25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）。……在他漫长、不幸且受监禁的航程中，主保守使徒在祂的超越里，使他能活出一种生活，远超忧虑的境域。这种生活是全然尊贵，有人性美德的最高标准，彰显最高超的神圣属性，与多年前主在地上所过的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生活相似。这是耶稣在祂被神性所丰富的人性里，再次活在地上！这是从前活在福音书里那奇妙、超绝、奥秘的神人，借着祂许多肢体中的一个，在使徒行传里继续活着！这是成为肉体、钉死十架、复活、被神高举之基督的活见证人！保罗在他的航程里活基督，并显大基督（腓一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20～21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）（《圣经恢复本》，徒二八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9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14:paraId="2BDCCECB" w14:textId="77777777" w:rsidR="00677D5F" w:rsidRPr="001833A0" w:rsidRDefault="00677D5F" w:rsidP="00677D5F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当主耶稣（首次）向保罗显现时，他给保罗托付，选定他作执事和见证人。……执事是为着职事，见证人是为着见证。职事主要的与工作有关，与执事的所作有关；见证与人有关，与见证人的所是有关。</w:t>
      </w:r>
    </w:p>
    <w:p w14:paraId="50F605EE" w14:textId="77777777" w:rsidR="00677D5F" w:rsidRPr="001833A0" w:rsidRDefault="00677D5F" w:rsidP="00677D5F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行传二十六章十六节，主耶稣对保罗说，“我向你显现，正是要选定你作执事和见证人，将你所看见我的事，和我将要显现给你的事，见证出来。”这里“你所看见我的事”，以及“我将要显现给你的事”，含“你在这些事中曾看见我”，并“我要在这些事中向你显现”的意思。在这里保罗乃是说，主选定他作执事和见证人，为要将主已经启示保罗的事，和主将要启示他的事，见证出来。虽然保罗的意思是这样，但他不是这样来陈明这事。这一节乃是说，保罗在一些事中曾看见过主，主也要在一些事中向他显现。</w:t>
      </w:r>
    </w:p>
    <w:p w14:paraId="094E608B" w14:textId="77777777" w:rsidR="00677D5F" w:rsidRPr="001833A0" w:rsidRDefault="00677D5F" w:rsidP="00677D5F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十六节指明，保罗并非领受一些事的启示而没有看见基督；反之，他乃是在所领受的事中看见基督。换句话说，凡基督向保罗启示的事，莫不是以祂自己作那些事的内容。这就是保罗要将他所看见主的事见证出来的原因。在保罗所看见的一切异象中，他看见了基督。不仅如此，他也要将主所要显现给他的事，见证出来。这里主似乎对保罗说，“在你将要领受的一切异象和启示中，我都要向你显现。”这指明如果我们只看见异象和启示，而没有看见主，那我们所看见的就是虚空。</w:t>
      </w:r>
    </w:p>
    <w:p w14:paraId="1EDA693F" w14:textId="77777777" w:rsidR="00677D5F" w:rsidRPr="001833A0" w:rsidRDefault="00677D5F" w:rsidP="00677D5F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我们不赞成仅仅用神学的方式来研读圣经。这样研读圣经的人，可能学习了神学，但他们没有看见基督。研读圣经来学习神学，与研读圣经为要看见基督大不相同。</w:t>
      </w:r>
    </w:p>
    <w:p w14:paraId="3C046AEE" w14:textId="77777777" w:rsidR="00677D5F" w:rsidRPr="001833A0" w:rsidRDefault="00677D5F" w:rsidP="00677D5F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保罗在往大马色去的路上，基督向他启示了一些事，而保罗在那些事中看见了基督。主指明祂要向保罗启示更多的事，在那些事中，主自己也要向他显现。所以，保罗所看见的不仅是事情本身，更是基督在这一切事中向他显现了。</w:t>
      </w:r>
    </w:p>
    <w:p w14:paraId="10870C86" w14:textId="77777777" w:rsidR="00677D5F" w:rsidRDefault="00677D5F" w:rsidP="00677D5F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我们从主领受的任何亮光中，我们都必须看见基督。凡我们所看见的，不论是光照、异象或启示，都必须有基督向我们显现。……如果我们研读圣经，获得圣经知识而没有看见基督，那知识就是虚空的。我们都需要学习在所启示我们的事中看见基督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使徒行传生命读经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，六八一至六八四页）。</w:t>
      </w:r>
    </w:p>
    <w:p w14:paraId="27F81EEA" w14:textId="77777777" w:rsidR="00677D5F" w:rsidRPr="00845B9B" w:rsidRDefault="00677D5F" w:rsidP="00677D5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677D5F" w:rsidRPr="00845B9B" w14:paraId="04F183F0" w14:textId="77777777" w:rsidTr="00A24CAB">
        <w:tc>
          <w:tcPr>
            <w:tcW w:w="1295" w:type="dxa"/>
          </w:tcPr>
          <w:p w14:paraId="74C6AD41" w14:textId="77777777" w:rsidR="00677D5F" w:rsidRPr="00845B9B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27</w:t>
            </w:r>
          </w:p>
        </w:tc>
      </w:tr>
    </w:tbl>
    <w:bookmarkEnd w:id="1"/>
    <w:p w14:paraId="405F4243" w14:textId="77777777" w:rsidR="00677D5F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217DE766" w14:textId="77777777" w:rsidR="00677D5F" w:rsidRPr="00824537" w:rsidRDefault="00677D5F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哥林多后书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5:14-15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1833A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原来基督的爱困迫我们，因我们断定：一人既替众人死，众人就都死了；并且祂替众人死，是叫那些活着的人，不再向自己活，乃向那替他们死而复活者活</w:t>
      </w:r>
      <w:r w:rsidRPr="004D38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7622EC79" w14:textId="77777777" w:rsidR="00677D5F" w:rsidRPr="00845B9B" w:rsidRDefault="00677D5F" w:rsidP="00677D5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34D6D58B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哥林多后书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5:14-15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7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，2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0</w:t>
      </w:r>
    </w:p>
    <w:p w14:paraId="30CB0B71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5:14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原来基督的爱困迫我们，因我们断定：一人既替众人死，众人就都死了；</w:t>
      </w:r>
    </w:p>
    <w:p w14:paraId="7882AEA3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5:15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并且祂替众人死，是叫那些活着的人，不再向自己活，乃向那替他们死而复活者活。</w:t>
      </w:r>
    </w:p>
    <w:p w14:paraId="48729315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5:17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因此，若有人在基督里，他就是新造；旧事已过，看哪，都变成新的了。</w:t>
      </w:r>
    </w:p>
    <w:p w14:paraId="6E816DCF" w14:textId="4276E246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5:20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所以我们为基督作了大使，就好像神</w:t>
      </w:r>
      <w:r w:rsidR="0002759C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借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我们劝你们一样；我们替基督求你们：要与神和好。</w:t>
      </w:r>
    </w:p>
    <w:p w14:paraId="765E8E97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罗马书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7:6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8:4</w:t>
      </w:r>
    </w:p>
    <w:p w14:paraId="24912261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7:6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但我们既然在捆我们的律法上死了，现今就脱离了律法，叫我们在灵的新样里服事，不在字句的旧样里。</w:t>
      </w:r>
    </w:p>
    <w:p w14:paraId="6EE0AFE3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8:4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使律法义的要求，成就在我们这不照着肉体，只照着灵而行的人身上。</w:t>
      </w:r>
    </w:p>
    <w:p w14:paraId="3CC890B3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加拉太书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5:24-25</w:t>
      </w:r>
    </w:p>
    <w:p w14:paraId="32720B44" w14:textId="77777777" w:rsidR="00B9446A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5:24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但那属基督耶稣的人，是已经把肉体连肉体</w:t>
      </w:r>
    </w:p>
    <w:p w14:paraId="7563F8F8" w14:textId="484FA4CC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lastRenderedPageBreak/>
        <w:t>的邪情私欲，都钉了十字架。</w:t>
      </w:r>
    </w:p>
    <w:p w14:paraId="1753290C" w14:textId="77777777" w:rsidR="00677D5F" w:rsidRPr="007D33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5:25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我们若凭着灵活着，也就当凭着灵而行。</w:t>
      </w:r>
    </w:p>
    <w:p w14:paraId="6C5A7B03" w14:textId="77777777" w:rsidR="00677D5F" w:rsidRPr="00845B9B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662E1122" w14:textId="77777777" w:rsidR="00677D5F" w:rsidRPr="00575E92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使徒保罗乃是基督的大使。大使是代表最高权柄的人。……宇宙中最高的权柄乃是神，神已将天上和地上所有的权柄，都赐给了基督（太二八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）。神设立基督作万王之王，万主之主（提前六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，启十七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）。今天耶稣乃是基督，万有之主，最高的权柄。这个最高的权柄，需要一些够资格在地上代表祂的大使。主的职事不是仅仅作传道人或教师，乃是由属天权柄授权，作代表全宇宙最高权柄的人（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第二册，二一二页）。</w:t>
      </w:r>
    </w:p>
    <w:p w14:paraId="105426B0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保罗作为基督的大使，知道他里面的一切，他所是的一切，他所有的一切，都是必死的（林后五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的智慧是必死的，我们的才能是必死的。一切我们所能作的，……所是的，以及……所有的，都会消逝。因这缘故，我们不该信靠我们的所是。……我们是必死的人，但神已经将一些永远的东西、永远不死的东西、永远常存的东西，作到我们里面。因着我们已经接受主耶稣，祂也活在我们里面，我们就拥有祂不死的神性。至终，……必死的要被神圣的生命吞灭了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075CDF8B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因着我看见我有基督在我里面作不死的生命，我就必须怀着雄心，一直努力讨祂喜悦（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如果你要成为基督的大使，在全宇宙中必定有这么一天，你下定决心，呼天唤地作见证，你现在要绝对地为着基督，你只有一个雄心，就是讨基督喜悦。神已经将祂自己这不死的生命作到我们里面，使我们不凭自己而活，乃凭这生命而活。现在我们必须怀着雄心讨祂喜悦。</w:t>
      </w:r>
    </w:p>
    <w:p w14:paraId="10F8946A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保罗……是一个向主活着的人（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装备我们成为基督大使的……一个项目，乃是基督困迫的爱。你必须是一个被基督的爱冲激的人。保罗在林后五章十四至十五节告诉我们，基督受死的爱，像大水澎湃冲向我们，迫使我们情不自禁地向祂活着。被困迫就像被浪潮冲走。基督的爱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像浪潮一样强烈，将你征服，将你冲走。我们必须被基督的爱所冲没。我们需要被祂的爱所困迫，以致我们别无选择。我们应当能说，“我没有别的路可走，我必须爱主，因为祂的爱困迫我。我能作什么呢？”……我们都必须这样被基督的爱困迫。</w:t>
      </w:r>
    </w:p>
    <w:p w14:paraId="2B6273D6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必须承认，我多年来天天祷告，求主向我启示祂的爱，好使我能被基督的爱所困迫。我这样祷告：“主啊，用你的爱困迫我。哦，主啊，用你的爱冲没我。”……我们中间的青年人必须看见，虽然他们今天爱主，但他们在基督徒的经历上，仍在十字路口。有许多方向让他们选择，让他们走。你也许有许多选择，然而一旦你被基督的爱所冲没，你就失去所有的选择。</w:t>
      </w:r>
    </w:p>
    <w:p w14:paraId="7B029D99" w14:textId="77777777" w:rsidR="00677D5F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一个作大使的人……乃是……不照着肉体，乃照着基督，在灵里认人。我们绝不该凭外表，照着肉体考虑事情或者认人，乃该一直照着基督，在灵里考虑事情并认人（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第二册，二一三至二一六页）</w:t>
      </w:r>
      <w:r w:rsidRPr="00575E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2E64F403" w14:textId="77777777" w:rsidR="00677D5F" w:rsidRPr="00845B9B" w:rsidRDefault="00677D5F" w:rsidP="00677D5F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677D5F" w:rsidRPr="00845B9B" w14:paraId="6A1C277A" w14:textId="77777777" w:rsidTr="00A24CAB">
        <w:tc>
          <w:tcPr>
            <w:tcW w:w="1295" w:type="dxa"/>
          </w:tcPr>
          <w:p w14:paraId="71F1F3A0" w14:textId="77777777" w:rsidR="00677D5F" w:rsidRPr="00845B9B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2/28</w:t>
            </w:r>
          </w:p>
        </w:tc>
      </w:tr>
    </w:tbl>
    <w:p w14:paraId="552351F4" w14:textId="77777777" w:rsidR="00677D5F" w:rsidRDefault="00677D5F" w:rsidP="00677D5F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70BE74A" w14:textId="77777777" w:rsidR="00677D5F" w:rsidRPr="00F06043" w:rsidRDefault="00677D5F" w:rsidP="00677D5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1833A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帖撒罗尼迦前书</w:t>
      </w:r>
      <w:r w:rsidRPr="001833A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2:1-3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1833A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弟兄们，你们自己原晓得，我们进到你们那里，并不是徒然的。我们从前在腓立比受苦害，又被凌辱，就如你们所知道的，然而还是在我们的神里面放胆，在极大的争战中，对你们讲说了神的福音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  <w:r w:rsidRPr="001833A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我们的劝勉不是出于错谬，不是出于污秽，也不是用诡诈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2EB4E012" w14:textId="77777777" w:rsidR="00677D5F" w:rsidRDefault="00677D5F" w:rsidP="00677D5F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6C04D260" w14:textId="77777777" w:rsidR="00677D5F" w:rsidRPr="00AD7871" w:rsidRDefault="00677D5F" w:rsidP="00887E01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帖撒罗尼迦前书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2:1-3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1:5-6</w:t>
      </w:r>
    </w:p>
    <w:p w14:paraId="1007A3CA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2:1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弟兄们，你们自己原晓得，我们进到你们那里，并不是徒然的。</w:t>
      </w:r>
    </w:p>
    <w:p w14:paraId="10233A0D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2:2 </w:t>
      </w:r>
      <w:bookmarkStart w:id="3" w:name="_Hlk159431628"/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我们从前在腓立比受苦害，又被凌辱，就如你们所知道的，然而还是在我们的神里面放胆，在极大的争战中，对你们讲说了神的福音</w:t>
      </w:r>
      <w:bookmarkEnd w:id="3"/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435541FB" w14:textId="77777777" w:rsidR="00206AD6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2:3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我们的劝勉不是出于错谬，不是出于污秽，也</w:t>
      </w:r>
    </w:p>
    <w:p w14:paraId="3276CB02" w14:textId="5941909A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不是用诡诈；</w:t>
      </w:r>
    </w:p>
    <w:p w14:paraId="52E6A057" w14:textId="77777777" w:rsidR="00EC101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1:5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因为我们的福音传到你们那里，不仅在于言语，</w:t>
      </w:r>
    </w:p>
    <w:p w14:paraId="1256CDBE" w14:textId="6A041E46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也在于能力和圣灵，并充足的确信，正如你们知道，我们在你们中间，为你们的缘故是怎样为人。</w:t>
      </w:r>
    </w:p>
    <w:p w14:paraId="271FA67A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1:6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并且你们在大患难之中，带着圣灵的喜乐，领受了主的话，就效法我们，也效法了主，</w:t>
      </w:r>
    </w:p>
    <w:p w14:paraId="04424F7F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哥林多后书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4:12</w:t>
      </w:r>
    </w:p>
    <w:p w14:paraId="7EF05EF3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4:12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这样，死是在我们身上发动，生命却在你们身上发动。</w:t>
      </w:r>
    </w:p>
    <w:p w14:paraId="667789BC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使徒行传</w:t>
      </w: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20:19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，3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5</w:t>
      </w:r>
    </w:p>
    <w:p w14:paraId="12EBDC13" w14:textId="77777777" w:rsidR="00677D5F" w:rsidRPr="00AD787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20:19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服事主，凡事谦卑，常常流泪，又因犹太人的谋害，历经试炼。</w:t>
      </w:r>
    </w:p>
    <w:p w14:paraId="7D667228" w14:textId="77777777" w:rsidR="00677D5F" w:rsidRPr="00AD7871" w:rsidRDefault="00677D5F" w:rsidP="00677D5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AD7871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20:35 </w:t>
      </w:r>
      <w:r w:rsidRPr="00AD7871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我凡事给你们作了榜样，叫你们知道，必须这样劳苦，扶助软弱的人，并且记念主耶稣的话，祂自己说过，施比受更为有福。</w:t>
      </w:r>
    </w:p>
    <w:bookmarkEnd w:id="2"/>
    <w:p w14:paraId="5E365DA5" w14:textId="77777777" w:rsidR="00677D5F" w:rsidRDefault="00677D5F" w:rsidP="00677D5F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66B3592F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……作了刚强的见证，说到他在帖撒罗尼迦人中间的生活。他提醒他们，使徒是如何来到他们那里，以及使徒在他们中间的生活态度。保罗为什么强调这事？他强调这事，是要给年幼的圣徒看见正当生活的榜样。我盼望所有的长老和带头的，都从保罗这个实例看见，我们必须是众圣徒的榜样。在每一个地方召会里，必须有一些榜样、一些模型，让别人效法。</w:t>
      </w:r>
    </w:p>
    <w:p w14:paraId="09713C8A" w14:textId="77777777" w:rsidR="00677D5F" w:rsidRPr="001B396E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初信者和年幼信徒许多教导，不是照顾他们的正确之路；抚育他们的正确之路乃是给他们榜样看。你给他们榜样看，就是浇灌他们、供应他们、乳养他们、顾惜他们；这是抚育。你若觉得自己的经历有些欠缺，你可以将圣经里不同的人指给初信者看。譬如，旧约的以诺、挪亚、亚伯拉罕和大卫，新约的彼得、约翰、保罗和提摩太等人。我们可以这样提出圣经人物的生活，来抚育年幼的信徒长大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，一二七至一二九页）。</w:t>
      </w:r>
    </w:p>
    <w:p w14:paraId="582C3327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照顾孩子在于九分喂养和一分教导，这也应当是我们照顾召会里初信者的作法。……喂养包括从圣经或召会历史中提出榜样。我们读历代圣徒的传记，就喂养了自己，也经历了抚育。这里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的重点是说，喂养人和抚育人最好的路，是给他们一个正确的榜样。</w:t>
      </w:r>
    </w:p>
    <w:p w14:paraId="32B341C6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帖撒罗尼迦前书不是传讲自己，而是以他自己活基督的生活来喂养他属灵的儿女。这意思是说，保罗用他的生活方式来喂养他属灵的儿女。这是他强调他进到帖撒罗尼迦人那里、他的传扬、他对待神话语的方式以及他生活态度的原因。</w:t>
      </w:r>
    </w:p>
    <w:p w14:paraId="21EF2445" w14:textId="17A96AE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使徒一再强调他们进到信徒那里（一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</w:t>
      </w:r>
      <w:r w:rsidRPr="001833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这表明在使徒将福音注入初信者里面时，使徒的行事为人扮演了重要的角色。他们的行事为人不仅是他们所说的，更是他们所是的。……使徒进到他们那里，并不是徒然的。使徒是如何信主并跟从主的榜样。因为有许多人借着使徒信了主耶稣，所以不到一个月就兴起了一个召会。</w:t>
      </w:r>
    </w:p>
    <w:p w14:paraId="6E4F2EA6" w14:textId="77777777" w:rsidR="00677D5F" w:rsidRPr="001833A0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们传福音的时候经历了神。他们在为福音的争战中享受神作他们的胆量。他们虽然受腓立比人的凌辱，然而还是放胆，这不是在他们自己里面，而是在神里面。苦难与逼迫不能打倒他们，因为他们与三一神有生机的联结。按照二章二节所说，他们在极大的争战中，讲说神的福音。这指明他们一面传福音一面争战，因为逼迫还没有过去。因此，他们一面争战，一面在神里面放胆，对帖撒罗尼迦人讲说福音。</w:t>
      </w:r>
    </w:p>
    <w:p w14:paraId="7F1F7BEB" w14:textId="7F3DD60A" w:rsidR="00E24104" w:rsidRDefault="00677D5F" w:rsidP="00677D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三节……错谬是指目标，污秽是指动机，诡诈是指手段。这三者都是属于且由于那狡猾、迷惑人的魔鬼。劝勉包括讲说、传扬、教导和恳求。……使徒并不贪婪，也没有意思要从什么人得着好处。他们带着福音来到帖撒罗尼迦人那里，完全是诚实而忠信的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833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，一二九、一一三至一一五页）</w:t>
      </w:r>
      <w:r w:rsidRPr="001B39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797A0E2E" w14:textId="1FAB73E7" w:rsidR="001B6ED6" w:rsidRPr="002B164A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</w:tblGrid>
      <w:tr w:rsidR="00E43187" w:rsidRPr="008436B8" w14:paraId="6BDA7732" w14:textId="77777777" w:rsidTr="0054131D">
        <w:tc>
          <w:tcPr>
            <w:tcW w:w="1452" w:type="dxa"/>
          </w:tcPr>
          <w:p w14:paraId="6BDA7731" w14:textId="66E5AAA1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1B39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D94AF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015B606C" w14:textId="77777777" w:rsidR="0021514A" w:rsidRPr="0043628C" w:rsidRDefault="0021514A" w:rsidP="00887E01">
      <w:pPr>
        <w:pStyle w:val="NormalWeb"/>
        <w:spacing w:before="0" w:before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背诵经节</w:t>
      </w:r>
    </w:p>
    <w:p w14:paraId="14492E99" w14:textId="77777777" w:rsidR="005B511D" w:rsidRDefault="00685432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685432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帖撒罗尼迦前书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Pr="00685432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但神怎样验中了我们，把福</w:t>
      </w:r>
    </w:p>
    <w:p w14:paraId="13CE22C8" w14:textId="77777777" w:rsidR="005B511D" w:rsidRDefault="00685432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685432">
        <w:rPr>
          <w:rFonts w:asciiTheme="minorEastAsia" w:eastAsiaTheme="minorEastAsia" w:hAnsiTheme="minorEastAsia" w:hint="eastAsia"/>
          <w:sz w:val="22"/>
          <w:szCs w:val="22"/>
          <w:lang w:eastAsia="zh-CN"/>
        </w:rPr>
        <w:t>音托付我们，我们就照样讲，不是要讨人喜欢，</w:t>
      </w:r>
    </w:p>
    <w:p w14:paraId="298EB753" w14:textId="0D0855BE" w:rsidR="0043628C" w:rsidRPr="0043628C" w:rsidRDefault="00685432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685432">
        <w:rPr>
          <w:rFonts w:asciiTheme="minorEastAsia" w:eastAsiaTheme="minorEastAsia" w:hAnsiTheme="minorEastAsia" w:hint="eastAsia"/>
          <w:sz w:val="22"/>
          <w:szCs w:val="22"/>
          <w:lang w:eastAsia="zh-CN"/>
        </w:rPr>
        <w:t>乃是要讨那察验我们心的神喜欢。</w:t>
      </w:r>
    </w:p>
    <w:p w14:paraId="631BA572" w14:textId="77777777" w:rsidR="008B76F5" w:rsidRPr="00C30825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3082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36A6F7E5" w14:textId="1FF28F1B" w:rsidR="0043628C" w:rsidRPr="0043628C" w:rsidRDefault="00560877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56087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帖撒罗尼迦前书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2:4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-5</w:t>
      </w:r>
    </w:p>
    <w:p w14:paraId="3E80D685" w14:textId="36803F88" w:rsidR="0043628C" w:rsidRDefault="0043628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2:4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9A7926" w:rsidRPr="009A7926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但神怎样验中了我们，把福音托付我们，我们就照样讲，不是要讨人喜欢，乃是要讨那察验我们心的神喜欢。</w:t>
      </w:r>
    </w:p>
    <w:p w14:paraId="0004C6A1" w14:textId="16039967" w:rsidR="00560877" w:rsidRPr="0043628C" w:rsidRDefault="00560877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5 </w:t>
      </w:r>
      <w:r w:rsidR="00685432" w:rsidRPr="00685432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因为我们从来没有用过谄媚的话，就如你们所知道的；也没有</w:t>
      </w:r>
      <w:r w:rsidR="00B02D9A" w:rsidRPr="00B02D9A">
        <w:rPr>
          <w:rFonts w:asciiTheme="minorEastAsia" w:eastAsiaTheme="minorEastAsia" w:hAnsiTheme="minorEastAsia" w:hint="eastAsia"/>
          <w:sz w:val="22"/>
          <w:szCs w:val="22"/>
          <w:lang w:eastAsia="zh-CN"/>
        </w:rPr>
        <w:t>借</w:t>
      </w:r>
      <w:r w:rsidR="00685432" w:rsidRPr="0068543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掩饰而贪婪，这是神可以作见证的。</w:t>
      </w:r>
    </w:p>
    <w:p w14:paraId="6FB28D59" w14:textId="77E7300F" w:rsidR="0043628C" w:rsidRPr="0043628C" w:rsidRDefault="00A66FD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66FD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哥林多后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A7024E"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；</w:t>
      </w:r>
      <w:r w:rsidR="00A7024E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6</w:t>
      </w:r>
      <w:r w:rsidR="00A7024E">
        <w:rPr>
          <w:rFonts w:asciiTheme="minorEastAsia" w:eastAsiaTheme="minorEastAsia" w:hAnsiTheme="minorEastAsia"/>
          <w:b/>
          <w:sz w:val="22"/>
          <w:szCs w:val="22"/>
          <w:lang w:eastAsia="zh-CN"/>
        </w:rPr>
        <w:t>:6</w:t>
      </w:r>
    </w:p>
    <w:p w14:paraId="2FE571CA" w14:textId="38A6807D" w:rsidR="0043628C" w:rsidRPr="0043628C" w:rsidRDefault="00A66FD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847180" w:rsidRPr="008471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我们所夸的，是我们的良心见证我们凭着神的单纯和纯诚，在世为人，不靠属肉体的智慧，乃靠神的恩典，对你们更是这样。</w:t>
      </w:r>
    </w:p>
    <w:p w14:paraId="3DB9AFE2" w14:textId="549F42FB" w:rsidR="00A7024E" w:rsidRPr="0043628C" w:rsidRDefault="00A7024E" w:rsidP="00A7024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694733" w:rsidRPr="006947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以纯洁、以知识、以恒忍、以恩慈、以圣别的灵、以无伪的爱、</w:t>
      </w:r>
    </w:p>
    <w:p w14:paraId="4A96F07B" w14:textId="55022DFF" w:rsidR="00A7046C" w:rsidRPr="0043628C" w:rsidRDefault="00A7046C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诗篇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</w:t>
      </w: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sz w:val="22"/>
          <w:szCs w:val="22"/>
          <w:lang w:eastAsia="zh-CN"/>
        </w:rPr>
        <w:t>39:23-24</w:t>
      </w:r>
    </w:p>
    <w:p w14:paraId="1B948929" w14:textId="58603377" w:rsidR="00A7046C" w:rsidRPr="0043628C" w:rsidRDefault="00A7046C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26</w:t>
      </w: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487121" w:rsidRPr="00487121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耶和华啊，求你察看我，试验我，熬炼我的肺腑心肠。</w:t>
      </w:r>
    </w:p>
    <w:p w14:paraId="2D14ED97" w14:textId="013FAE29" w:rsidR="0043628C" w:rsidRPr="0043628C" w:rsidRDefault="00A7046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139</w:t>
      </w:r>
      <w:r w:rsidR="0043628C" w:rsidRPr="0043628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23</w:t>
      </w:r>
      <w:r w:rsidR="00AE382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7E0CE3" w:rsidRPr="007E0C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神啊，求你鉴察我，知道我的心；试炼我，知道我的思虑；</w:t>
      </w:r>
    </w:p>
    <w:p w14:paraId="64493F75" w14:textId="70360CFF" w:rsidR="007A7BAC" w:rsidRPr="00C917F5" w:rsidRDefault="00A7046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1</w:t>
      </w:r>
      <w:r w:rsidR="00AE443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24</w:t>
      </w:r>
      <w:r w:rsidR="00AE382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423EE9" w:rsidRPr="00423EE9">
        <w:rPr>
          <w:rFonts w:asciiTheme="minorEastAsia" w:eastAsiaTheme="minorEastAsia" w:hAnsiTheme="minorEastAsia" w:hint="eastAsia"/>
          <w:sz w:val="22"/>
          <w:szCs w:val="22"/>
          <w:lang w:eastAsia="zh-CN"/>
        </w:rPr>
        <w:t>看在我里面有什么害人的行径没有，引导我走永远的道路。</w:t>
      </w:r>
    </w:p>
    <w:p w14:paraId="2DC9F08C" w14:textId="5BAE4352"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69CFA9F0" w14:textId="5976E7C6" w:rsidR="00A67937" w:rsidRDefault="00A67937" w:rsidP="00A6793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679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前二章四节的“验中”含示试验。神验中使徒以前，先试验他们。神根据这验中，把福音托付他们。神作这事非常谨慎，因为祂知道我们的心。按我们的意见，神既然无所不知，就不需要试验我们。不错，在我们出生以前，祂已经知道我们会是</w:t>
      </w:r>
      <w:r w:rsidR="005F0C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A679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种人。既是这样，神为什么试验我们？神的试验主要不是为着祂自己，乃是为着我们。神认识我们，但我们不认识自己。因为我们不够认识自己，所以我们以为自己是正直、诚实并忠信的。但我们受试验的时候，就会看见我们真正的所是，我们会发现，我们自己里面是不诚实、不忠信、也不可靠的。…</w:t>
      </w:r>
      <w:r w:rsidRPr="00A679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A679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神这样察验我们之后，我们才能被验中（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679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679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，一一五至一一六页）。</w:t>
      </w:r>
    </w:p>
    <w:p w14:paraId="0249B869" w14:textId="73A47AF3" w:rsidR="00A67937" w:rsidRDefault="00584059" w:rsidP="0058405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40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我劝青年人不要信任自己，因为他们还没有受过试验。我确信神要用青年人，但是神要先试</w:t>
      </w:r>
      <w:r w:rsidRPr="005840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验他们，然后才用他们。神试验我们而验中我们以后，才能对我们有所托付。神的托付是根据祂验中了我们。但我们不能验中我们自己。唯有在神试验我们以后，祂才会验中我们。然后祂会把一些事托付我们，并开始使用我们。</w:t>
      </w:r>
    </w:p>
    <w:p w14:paraId="3EF3B1A5" w14:textId="4E6577A4" w:rsidR="00A8250B" w:rsidRPr="00A8250B" w:rsidRDefault="00A8250B" w:rsidP="00A825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乃是这样把福音托付使徒。因着使徒接受了福音的托付，所以他们的讲说不是要讨人喜欢，乃是要讨那察验我们心的神喜欢。他们的讲说是根据神的托付。神把福音托付了他们，所以他们的讲说是要讨神的喜欢。……帖前二章四节给我们看见，我们必须被神验中，然后神就对我们有所托付。此后我们还需要讲说，要讨那察验我们心的神喜欢。这指明我们需要经过试验、验中和托付，然后就会有可讲说、可教导的。</w:t>
      </w:r>
    </w:p>
    <w:p w14:paraId="18544356" w14:textId="7C11A62F" w:rsidR="00A8250B" w:rsidRPr="00A8250B" w:rsidRDefault="00A8250B" w:rsidP="00A825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（在五节）掩饰原文或作假装，遮掩。借掩饰而贪婪，就是混乱或搀混神的话（林后二</w:t>
      </w:r>
      <w:r w:rsidRPr="00A825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A825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A4AB3"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也是为利假装敬虔（提前六</w:t>
      </w:r>
      <w:r w:rsidRPr="00A825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，多一</w:t>
      </w:r>
      <w:r w:rsidRPr="00A825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</w:p>
    <w:p w14:paraId="73A7E6D2" w14:textId="42E8E7CE" w:rsidR="00A8250B" w:rsidRPr="00A8250B" w:rsidRDefault="00A8250B" w:rsidP="00A8250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彼后二</w:t>
      </w:r>
      <w:r w:rsidRPr="00A825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A4AB3"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3DCB9630" w14:textId="63FA7BB9" w:rsidR="00354659" w:rsidRPr="00A8250B" w:rsidRDefault="00A8250B" w:rsidP="004E586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前二章五节说，使徒从来没有用过谄媚的话。我们都必须避免用谄媚的话，绝不以谄媚的态度对人说话。保罗在这一节里还说，使徒没有借掩饰、遮掩而贪婪。他们没有邪恶的动机，而用办法去遮掩。他们没有掩饰或假冒，所以他们不混乱或搀混神的话。搀混就是拿劣货与原来的东西混在一起。譬如，用铜与金混合，或用水与酒搀调，而将其当作纯品贩卖。历世纪以来，许多传道人和教师就是这样搀混神的话。他们在掩饰之下传讲，目的是要为自己得利。</w:t>
      </w:r>
      <w:r w:rsidR="00B8631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</w:t>
      </w:r>
    </w:p>
    <w:p w14:paraId="472634B7" w14:textId="09B4E720" w:rsidR="00E808B6" w:rsidRDefault="00A8250B" w:rsidP="00887E0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节教我们要学习不用谄媚的话，也不借掩饰而贪婪。在我们基督徒的工作中，不可给这类不洁的事物留地步。主的仆人不应当用谄媚的话，也不应当借某一种掩饰而贪婪。但愿主怜悯我们并纯净我们，救我们脱离这一切事。但愿我们能说，我们不用谄媚的话，也没有借掩饰而贪婪，这是神可以作见证的（</w:t>
      </w:r>
      <w:r w:rsidR="00A314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 w:rsidR="00A314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，一一六至一一七页）</w:t>
      </w:r>
      <w:r w:rsidR="00F45DC3" w:rsidRPr="00A825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7FD47927" w14:textId="77777777" w:rsidR="00D46F17" w:rsidRPr="008436B8" w:rsidRDefault="00D46F17" w:rsidP="00D46F1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8436B8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4B9221A6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周五</w:t>
            </w:r>
            <w:r w:rsidR="00D94AF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D94AF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69635A71" w14:textId="77777777" w:rsidR="00217C96" w:rsidRPr="008436B8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1D087226" w14:textId="1A90518B" w:rsidR="00805ECA" w:rsidRPr="00A34D48" w:rsidRDefault="00A96B6D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96B6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帖撒罗尼迦前</w:t>
      </w:r>
      <w:r w:rsidR="0008277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书2: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6-7</w:t>
      </w:r>
      <w:r w:rsidR="0008277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Pr="00A96B6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我们作基督的使徒，虽然有权利叫人尊重，却没有向你们，或向别人，寻求从人来的荣耀；只在你们中间为人温和，如同乳母顾惜自己的孩子。</w:t>
      </w:r>
    </w:p>
    <w:p w14:paraId="2018A382" w14:textId="484FE46D"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BDD1BDA" w14:textId="13EE2582" w:rsidR="00E67F31" w:rsidRPr="00E67F31" w:rsidRDefault="006110DF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6110D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帖撒罗尼迦前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6-7</w:t>
      </w:r>
    </w:p>
    <w:p w14:paraId="4C826D0F" w14:textId="02C6878D" w:rsidR="00E67F31" w:rsidRDefault="006110DF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E67F31"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A96B6D" w:rsidRPr="00A96B6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我们作基督的使徒，虽然有权利叫人尊重，却没有向你们，或向别人，寻求从人来的荣耀；</w:t>
      </w:r>
    </w:p>
    <w:p w14:paraId="3F59511A" w14:textId="5F060FA1" w:rsidR="006110DF" w:rsidRPr="00E67F31" w:rsidRDefault="006110DF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A96B6D" w:rsidRPr="00A96B6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只在你们中间为人温和，如同乳母顾惜自己的孩子。</w:t>
      </w:r>
    </w:p>
    <w:p w14:paraId="429EC3BF" w14:textId="68850C57" w:rsidR="00E67F31" w:rsidRPr="00E67F31" w:rsidRDefault="003A2B49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3A2B4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哥林多后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</w:p>
    <w:p w14:paraId="5FC8546C" w14:textId="7FF8C58E" w:rsidR="00E67F31" w:rsidRPr="00E67F31" w:rsidRDefault="003A2B4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AE382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F401A9" w:rsidRPr="00F401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因为我们不是传自己，乃是传基督耶稣为主，也传自己为耶稣的缘故，作你们的奴仆。</w:t>
      </w:r>
    </w:p>
    <w:p w14:paraId="235B8B81" w14:textId="075F5B49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哥林多前书 </w:t>
      </w:r>
      <w:r w:rsidR="006A5E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 w:rsidR="006A5E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</w:p>
    <w:p w14:paraId="0A03864B" w14:textId="23DC0191" w:rsidR="00E67F31" w:rsidRPr="00E67F31" w:rsidRDefault="006A5E8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="00AE382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6A5E86">
        <w:rPr>
          <w:rFonts w:asciiTheme="minorEastAsia" w:eastAsiaTheme="minorEastAsia" w:hAnsiTheme="minorEastAsia" w:hint="eastAsia"/>
          <w:sz w:val="22"/>
          <w:szCs w:val="22"/>
          <w:lang w:eastAsia="zh-CN"/>
        </w:rPr>
        <w:t>若别人在你们身上分享这权利，何况我们？然而我们没有用过这权利，倒凡事忍受，免得基督的福音受到任何拦阻。</w:t>
      </w:r>
    </w:p>
    <w:p w14:paraId="5751737F" w14:textId="7907269A" w:rsidR="00375580" w:rsidRPr="0023729F" w:rsidRDefault="00375580" w:rsidP="0037558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23729F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 xml:space="preserve">马太福音 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20</w:t>
      </w:r>
      <w:r w:rsidRPr="0023729F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27-28</w:t>
      </w:r>
    </w:p>
    <w:p w14:paraId="4443A817" w14:textId="2B716A26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</w:t>
      </w:r>
      <w:r w:rsidR="0037582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 w:rsidR="0037582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A0324F" w:rsidRPr="00A0324F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你们中间无论谁想要为首，就必作你们的奴仆。</w:t>
      </w:r>
    </w:p>
    <w:p w14:paraId="729440B6" w14:textId="72D4F3E9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</w:t>
      </w:r>
      <w:r w:rsidR="0037582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 w:rsidR="0037582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28</w:t>
      </w:r>
      <w:r w:rsidRPr="00E67F31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EB7F3D" w:rsidRPr="00EB7F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正如人子来，不是要受人的服事，乃是要服事人，并且要舍命，作多人的赎价。</w:t>
      </w:r>
    </w:p>
    <w:p w14:paraId="58943B99" w14:textId="70FF9EE7" w:rsidR="00E67F31" w:rsidRPr="00E67F31" w:rsidRDefault="0004453E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4453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加拉太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19</w:t>
      </w:r>
    </w:p>
    <w:p w14:paraId="49BF415C" w14:textId="7B214379" w:rsidR="00E67F31" w:rsidRPr="00E67F31" w:rsidRDefault="0004453E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19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AE2926" w:rsidRPr="00AE2926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我的孩子们，我为你们再受生产之苦，直等到基督成形在你们里面。</w:t>
      </w:r>
    </w:p>
    <w:p w14:paraId="02E067B6" w14:textId="5709753F" w:rsidR="00E67F31" w:rsidRPr="00E67F31" w:rsidRDefault="00E67F31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以赛亚书 </w:t>
      </w:r>
      <w:r w:rsidR="000445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66</w:t>
      </w: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 w:rsidR="000445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13</w:t>
      </w:r>
    </w:p>
    <w:p w14:paraId="75F7694F" w14:textId="30CB66E6" w:rsidR="00E67F31" w:rsidRPr="00E67F31" w:rsidRDefault="0004453E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66</w:t>
      </w:r>
      <w:r w:rsidR="00E67F31"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13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0D36CF" w:rsidRPr="000D36CF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人怎样受母亲安慰，我就照样安慰你们；你们也必在耶路撒冷得安慰。</w:t>
      </w:r>
    </w:p>
    <w:p w14:paraId="3547C621" w14:textId="4D322FE1"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7CAE8D8D" w14:textId="7C136AC6" w:rsidR="00E37601" w:rsidRDefault="00DB105E" w:rsidP="00DB105E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寻求从人来的荣耀，对每一个基督的工人都是真试诱</w:t>
      </w:r>
      <w:r w:rsidR="00782571"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参帖前二</w:t>
      </w:r>
      <w:r w:rsidRPr="00DB10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782571"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82571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许多已被这事吞灭、破坏。…</w:t>
      </w:r>
      <w:r w:rsidR="00782571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叫人尊重</w:t>
      </w:r>
      <w:r w:rsidR="00782571"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B10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782571"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82571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原文或译作，维护权柄。…</w:t>
      </w:r>
      <w:r w:rsidR="00782571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在基督徒的工作中维护权柄、尊严或权利，就破坏了工作。主耶稣在地上时放弃了祂的尊严（约十三</w:t>
      </w:r>
      <w:r w:rsidRPr="00DB10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DB10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7E49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使徒也宁可不用他的权利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（林前九</w:t>
      </w:r>
      <w:r w:rsidRPr="00DB10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7E49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8B7E49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天使长的堕落是由于寻求荣耀。…</w:t>
      </w:r>
      <w:r w:rsidR="002E5F90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他虽然是带头的天使，有很高的地位，但他还寻求荣耀。</w:t>
      </w:r>
      <w:r w:rsidR="00AF7E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根据新约圣经，凡寻求从人来的荣耀，都是撒但的跟从者。寻求荣耀是撒但所布的陷阱，要叫基督的工人跌入其中。…</w:t>
      </w:r>
      <w:r w:rsidR="002E5F90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能逃避这陷阱的人不多（</w:t>
      </w:r>
      <w:r w:rsidR="0081033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 w:rsidR="0081033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，一一八页）</w:t>
      </w:r>
      <w:r w:rsidR="002E5F90" w:rsidRPr="00DB10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62BDB06C" w14:textId="16E9BCDE" w:rsidR="003E448F" w:rsidRPr="003E448F" w:rsidRDefault="003E448F" w:rsidP="003E448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我们能给主用多少，我们的用处会持续多久，乃在于我们是否寻求从人来的荣耀。…</w:t>
      </w:r>
      <w:r w:rsidR="00CE68C7"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为自己寻求荣耀，总会使一个人的用处报废。所以但愿我们众人，特别是青年人，接受警告，绝对不在主的工作中寻求荣耀。</w:t>
      </w:r>
    </w:p>
    <w:p w14:paraId="7CD401D2" w14:textId="340D4326" w:rsidR="00E37601" w:rsidRDefault="003E448F" w:rsidP="003E448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帖前二章六节清楚指明，使徒虽然是基督的使徒，却不维护</w:t>
      </w:r>
      <w:r w:rsidR="001E4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自己的</w:t>
      </w:r>
      <w:r w:rsidR="001E4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权柄。…</w:t>
      </w:r>
      <w:r w:rsidR="00DC010F"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他们必须忘记他们是使徒，而像奴仆般服事神的子民。他们不该提醒别人他们是基督的使徒，却要记得自己是服事信徒的弟兄。</w:t>
      </w:r>
    </w:p>
    <w:p w14:paraId="732C34AA" w14:textId="6EF91D4D" w:rsidR="00E05F46" w:rsidRPr="00E05F46" w:rsidRDefault="00E05F46" w:rsidP="00E05F46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与非信徒可能都认为带头的人、长老或使徒是尊贵的人。但是在地方召会中没有尊贵的人。我们不是尊贵的人，乃是彼此服事的奴仆。但是我认识一些人，他们没有地位、没有名声的时候，并不要求什么。然而，一旦他们有了地位，也许是在一个事奉小组里有了地位之后，就开始要求尊严。这是可耻的。…</w:t>
      </w:r>
      <w:r w:rsidR="00DC010F" w:rsidRPr="003E44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长老的妻子不应当因为自己是长老的妻子，而要求尊严。…</w:t>
      </w:r>
      <w:r w:rsidR="0019443C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她只是一位服事召会的小姊妹。不仅如此，她的丈夫也不是尊贵的人，而是奴仆。他既是长老，就是被指派，像奴仆一样服事召会的人。我们都当有这种态度。</w:t>
      </w:r>
    </w:p>
    <w:p w14:paraId="5CA8F575" w14:textId="0FF417F5" w:rsidR="00E05F46" w:rsidRPr="00E05F46" w:rsidRDefault="00E05F46" w:rsidP="00FE667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保罗说，“我们作基督的使徒，虽然有权利叫人尊重”</w:t>
      </w:r>
      <w:r w:rsidR="00BD6617"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05F46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BD6617" w:rsidRPr="007E17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DC010F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这话指明，甚至在召会初期，就已经有要求尊严的试诱。…</w:t>
      </w:r>
      <w:r w:rsidR="0019443C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但保罗不维护他使徒的权柄，而为自己求什么。保罗拒绝叫人尊重，或维护权柄；他是我们众人的好榜样。我们若效法这个榜样，就会把基督身体里，这种要求地位的致命病菌杀死。</w:t>
      </w:r>
    </w:p>
    <w:p w14:paraId="774C7A86" w14:textId="1721C03D" w:rsidR="00A02A57" w:rsidRDefault="00E05F46" w:rsidP="009B53B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在七节…</w:t>
      </w:r>
      <w:r w:rsidR="00BD6617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乳母，原文（有时）指母亲，因此指乳养的母亲（参加四</w:t>
      </w:r>
      <w:r w:rsidRPr="00E05F4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83900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顾惜包括喂养；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指明不仅喂养，更有亲切的照顾。…</w:t>
      </w:r>
      <w:r w:rsidR="00683900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保罗虽然是弟兄，但他认为自己是乳养的母亲。他当然没有想到地位、尊严或权柄。…</w:t>
      </w:r>
      <w:r w:rsidR="00683900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乳母有什么地位可言？有什么地位、尊严或权柄是属于她的？她的尊严在于乳养并顾惜她的孩子，温柔的照顾他们。…</w:t>
      </w:r>
      <w:r w:rsidR="00683900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保罗认为自己不仅是服事人的，也是顾惜人的。他当然没有控制信徒。他不仅服事他们，更顾惜他们。他对他们的照顾满了温柔（</w:t>
      </w:r>
      <w:r w:rsidR="00D539E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 w:rsidR="00D539E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，一一八至一二</w:t>
      </w:r>
      <w:r w:rsidRPr="00E05F4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  <w:r w:rsidR="00683900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0D19AAF" w14:textId="77777777" w:rsidR="00EC1011" w:rsidRPr="00023C2F" w:rsidRDefault="00EC1011" w:rsidP="009B53B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023C2F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4B1BEFCB"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D94AF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94686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784D3E75" w14:textId="77777777" w:rsidR="00217C96" w:rsidRPr="00023C2F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4FD46E7A" w:rsidR="002134E4" w:rsidRPr="000F443F" w:rsidRDefault="0003696A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2"/>
          <w:szCs w:val="22"/>
          <w:lang w:eastAsia="zh-CN"/>
        </w:rPr>
      </w:pPr>
      <w:r w:rsidRPr="0003696A">
        <w:rPr>
          <w:rFonts w:ascii="SimSun" w:eastAsia="SimSun" w:hAnsi="SimSun" w:hint="eastAsia"/>
          <w:b/>
          <w:bCs/>
          <w:sz w:val="22"/>
          <w:szCs w:val="22"/>
          <w:lang w:eastAsia="zh-CN"/>
        </w:rPr>
        <w:t>帖撒罗尼迦前</w:t>
      </w:r>
      <w:r w:rsidR="00BD5CE0">
        <w:rPr>
          <w:rFonts w:ascii="SimSun" w:eastAsia="SimSun" w:hAnsi="SimSun" w:hint="eastAsia"/>
          <w:b/>
          <w:bCs/>
          <w:sz w:val="22"/>
          <w:szCs w:val="22"/>
          <w:lang w:eastAsia="zh-CN"/>
        </w:rPr>
        <w:t>书</w:t>
      </w:r>
      <w:r>
        <w:rPr>
          <w:rFonts w:ascii="SimSun" w:eastAsia="SimSun" w:hAnsi="SimSun"/>
          <w:b/>
          <w:bCs/>
          <w:sz w:val="22"/>
          <w:szCs w:val="22"/>
          <w:lang w:eastAsia="zh-CN"/>
        </w:rPr>
        <w:t>2</w:t>
      </w:r>
      <w:r w:rsidR="00BD5CE0">
        <w:rPr>
          <w:rFonts w:ascii="SimSun" w:eastAsia="SimSun" w:hAnsi="SimSun" w:hint="eastAsia"/>
          <w:b/>
          <w:bCs/>
          <w:sz w:val="22"/>
          <w:szCs w:val="22"/>
          <w:lang w:eastAsia="zh-CN"/>
        </w:rPr>
        <w:t>:</w:t>
      </w:r>
      <w:r>
        <w:rPr>
          <w:rFonts w:ascii="SimSun" w:eastAsia="SimSun" w:hAnsi="SimSun"/>
          <w:b/>
          <w:bCs/>
          <w:sz w:val="22"/>
          <w:szCs w:val="22"/>
          <w:lang w:eastAsia="zh-CN"/>
        </w:rPr>
        <w:t>1</w:t>
      </w:r>
      <w:r w:rsidR="00BD5CE0">
        <w:rPr>
          <w:rFonts w:ascii="SimSun" w:eastAsia="SimSun" w:hAnsi="SimSun" w:hint="eastAsia"/>
          <w:b/>
          <w:bCs/>
          <w:sz w:val="22"/>
          <w:szCs w:val="22"/>
          <w:lang w:eastAsia="zh-CN"/>
        </w:rPr>
        <w:t>2</w:t>
      </w:r>
      <w:r w:rsidR="00BD5CE0">
        <w:rPr>
          <w:rFonts w:ascii="SimSun" w:eastAsia="SimSun" w:hAnsi="SimSun" w:hint="eastAsia"/>
          <w:sz w:val="22"/>
          <w:szCs w:val="22"/>
          <w:lang w:eastAsia="zh-CN"/>
        </w:rPr>
        <w:t xml:space="preserve"> </w:t>
      </w:r>
      <w:r w:rsidRPr="0003696A">
        <w:rPr>
          <w:rFonts w:ascii="SimSun" w:eastAsia="SimSun" w:hAnsi="SimSun" w:hint="eastAsia"/>
          <w:sz w:val="22"/>
          <w:szCs w:val="22"/>
          <w:lang w:eastAsia="zh-CN"/>
        </w:rPr>
        <w:t>要叫你们行事为人，配得过那召你们进入祂自己的国和荣耀的神。</w:t>
      </w:r>
    </w:p>
    <w:p w14:paraId="3BD23C61" w14:textId="3FA50086"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6734BA2B" w14:textId="25EA548D" w:rsidR="00FB0E96" w:rsidRPr="00E67F31" w:rsidRDefault="00FB0E96" w:rsidP="00FB0E9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bookmarkStart w:id="4" w:name="_Hlk142566072"/>
      <w:r w:rsidRPr="006110D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帖撒罗尼迦前</w:t>
      </w: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E67F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sz w:val="22"/>
          <w:szCs w:val="22"/>
          <w:lang w:eastAsia="zh-CN"/>
        </w:rPr>
        <w:t>1-12</w:t>
      </w:r>
    </w:p>
    <w:p w14:paraId="79CABB86" w14:textId="0FF3CC10" w:rsidR="00363FA9" w:rsidRPr="00363FA9" w:rsidRDefault="00FB0E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363FA9" w:rsidRPr="00363FA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867A74" w:rsidRPr="00867A7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我们这样切慕你们，不但乐意将神的福音分给你们，连自己的性命也愿意分给你们，因你们是我们所爱的。</w:t>
      </w:r>
    </w:p>
    <w:p w14:paraId="7188EE3A" w14:textId="79B082B1" w:rsidR="00363FA9" w:rsidRPr="00363FA9" w:rsidRDefault="00FB0E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11</w:t>
      </w:r>
      <w:r w:rsidR="00AE382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CF45B3" w:rsidRPr="00CF45B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正如你们所知道的，我们怎样劝勉你们，抚慰你们，向你们作见证，待你们每一个人，好像父亲待自己的孩子一样；</w:t>
      </w:r>
    </w:p>
    <w:p w14:paraId="2D280C4D" w14:textId="3D6BD1F3" w:rsidR="00363FA9" w:rsidRPr="00363FA9" w:rsidRDefault="00FB0E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="00AE382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520D7E" w:rsidRPr="00520D7E">
        <w:rPr>
          <w:rFonts w:asciiTheme="minorEastAsia" w:eastAsiaTheme="minorEastAsia" w:hAnsiTheme="minorEastAsia" w:hint="eastAsia"/>
          <w:sz w:val="22"/>
          <w:szCs w:val="22"/>
          <w:lang w:eastAsia="zh-CN"/>
        </w:rPr>
        <w:t>要叫你们行事为人，配得过那召你们进入祂自己的国和荣耀的神。</w:t>
      </w:r>
    </w:p>
    <w:p w14:paraId="746CA8BB" w14:textId="503B32EA" w:rsidR="00363FA9" w:rsidRPr="00363FA9" w:rsidRDefault="00600CED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600CE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哥林多后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 w:rsidR="00363FA9"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15</w:t>
      </w:r>
    </w:p>
    <w:p w14:paraId="07920812" w14:textId="67F8AC7E" w:rsidR="00363FA9" w:rsidRDefault="00600CED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746E4D" w:rsidRPr="00746E4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我极其喜欢为你们花费，并完全花上自己。难道我越发爱你们，就越发少得你们的爱么？</w:t>
      </w:r>
    </w:p>
    <w:p w14:paraId="216932BC" w14:textId="30552460" w:rsidR="00600CED" w:rsidRPr="00166CDB" w:rsidRDefault="00166CDB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66CD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腓立比</w:t>
      </w: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sz w:val="22"/>
          <w:szCs w:val="22"/>
          <w:lang w:eastAsia="zh-CN"/>
        </w:rPr>
        <w:t>7</w:t>
      </w:r>
    </w:p>
    <w:p w14:paraId="084C5104" w14:textId="245DC59C" w:rsidR="00363FA9" w:rsidRPr="00363FA9" w:rsidRDefault="00166CDB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363FA9"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7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9D2A5F" w:rsidRPr="009D2A5F">
        <w:rPr>
          <w:rFonts w:asciiTheme="minorEastAsia" w:eastAsiaTheme="minorEastAsia" w:hAnsiTheme="minorEastAsia" w:hint="eastAsia"/>
          <w:sz w:val="22"/>
          <w:szCs w:val="22"/>
          <w:lang w:eastAsia="zh-CN"/>
        </w:rPr>
        <w:t>然而，即使我成为奠祭，浇奠在你们信心的祭物和供奉上，也是喜乐，并且与你们众人一同喜乐。</w:t>
      </w:r>
    </w:p>
    <w:p w14:paraId="141D6DF5" w14:textId="6E277F06" w:rsidR="00166CDB" w:rsidRPr="00363FA9" w:rsidRDefault="00166CDB" w:rsidP="00166CD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提摩太后书 4:</w:t>
      </w:r>
      <w:r w:rsidRPr="00363FA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6-</w:t>
      </w:r>
      <w:r>
        <w:rPr>
          <w:rFonts w:asciiTheme="minorEastAsia" w:eastAsiaTheme="minorEastAsia" w:hAnsiTheme="minorEastAsia"/>
          <w:b/>
          <w:sz w:val="22"/>
          <w:szCs w:val="22"/>
          <w:lang w:eastAsia="zh-CN"/>
        </w:rPr>
        <w:t>8</w:t>
      </w:r>
    </w:p>
    <w:p w14:paraId="72CCBBF3" w14:textId="30280A55" w:rsidR="00363FA9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</w:t>
      </w:r>
      <w:r w:rsidR="00166CD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CD5443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CD5443" w:rsidRPr="00CD544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我现在被浇奠，我离世的时候到了。</w:t>
      </w:r>
    </w:p>
    <w:p w14:paraId="6BD46D8C" w14:textId="260C6023" w:rsidR="00F53BA1" w:rsidRPr="00363FA9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</w:t>
      </w:r>
      <w:r w:rsidR="00166CD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DE61A4" w:rsidRPr="00DE61A4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那美好的仗我已经打过了，当跑的赛程我已经跑尽了，当守的信仰我已经守住了；</w:t>
      </w:r>
    </w:p>
    <w:p w14:paraId="24712A6A" w14:textId="77777777" w:rsidR="00F53BA1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3F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4:</w:t>
      </w:r>
      <w:r w:rsidR="00166CD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5F7F77" w:rsidRPr="005F7F7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从此以后，有公义的冠冕为我存留，就是主，那公义的审判者，在那日要赏赐我的；不但赏赐</w:t>
      </w:r>
    </w:p>
    <w:p w14:paraId="0F4093E8" w14:textId="0889AAFC" w:rsidR="00166941" w:rsidRDefault="005F7F77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F7F77"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我，也赏赐凡爱祂显现的人。</w:t>
      </w:r>
    </w:p>
    <w:bookmarkEnd w:id="4"/>
    <w:p w14:paraId="3A0AE18C" w14:textId="0D4A6DE2"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5DBA84D5" w14:textId="3EC4A2A5" w:rsidR="00A33AA0" w:rsidRPr="00A33AA0" w:rsidRDefault="00A33AA0" w:rsidP="00A33AA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在帖前二章八节…</w:t>
      </w:r>
      <w:r w:rsidR="008020F1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切慕，意热切喜爱、热切渴望，就像乳养的母亲热切关心她所喂养、顾惜的孩子。这就是使徒对初信者所作的。…</w:t>
      </w:r>
      <w:r w:rsidR="008020F1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使徒不但将神的福音分给帖撒罗尼迦人，连他们自己的性命也分给他们。过洁净、正直的生活</w:t>
      </w:r>
      <w:r w:rsidR="00C47D67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33A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33A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A33A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C47D67" w:rsidRPr="00E05F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47D67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并且爱初信者，甚至将我们的性命分给他们</w:t>
      </w:r>
      <w:r w:rsidR="00E67C9A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33A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33A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A33A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E67C9A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这些乃是我们传福音时，将所传达的救恩注入别人里面的必要条件。</w:t>
      </w:r>
    </w:p>
    <w:p w14:paraId="2E294D3B" w14:textId="0264A1F9" w:rsidR="00A33AA0" w:rsidRDefault="00A33AA0" w:rsidP="00A33AA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保罗在八节说到将自己的性命分给帖撒罗尼迦人，这话就好比他在林后十二章所说，他为信徒的缘故花上自己</w:t>
      </w:r>
      <w:r w:rsidR="00E67C9A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33AA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E67C9A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保罗不仅愿意花费他所有的，也愿意花上他自己，就是他这个人。</w:t>
      </w:r>
      <w:r w:rsidR="00E67C9A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…这好比乳养的母亲将她自己给她的孩子一样（</w:t>
      </w:r>
      <w:r w:rsidR="00B115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 w:rsidR="00B115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，一二一页）</w:t>
      </w:r>
      <w:r w:rsidR="00E67C9A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210499B2" w14:textId="1E3BD352" w:rsidR="00EA77EA" w:rsidRDefault="00E62B38" w:rsidP="00EB1139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B1139"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在帖前二章十一节</w:t>
      </w:r>
      <w:r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B1139"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使徒有力的强调他们的所是或为人（一</w:t>
      </w:r>
      <w:r w:rsidR="00EB1139" w:rsidRPr="00EB11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EB1139"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EB1139"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因为他们的所是开了一条路，将初信者带进神完全的救恩。…</w:t>
      </w:r>
      <w:r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EB1139"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在顾惜信徒如同自己的孩子上，使徒看自己是乳养的母亲；在劝勉信徒上，他看自己是父亲</w:t>
      </w:r>
      <w:r w:rsidR="00FF7CCE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EB1139"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</w:t>
      </w:r>
      <w:r w:rsidR="00EB1139" w:rsidRPr="00EB11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FF7CCE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B11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01F8C3F9" w14:textId="4D96FAB5" w:rsidR="00E0153D" w:rsidRPr="00E0153D" w:rsidRDefault="00E0153D" w:rsidP="00FE1A2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神的呼召</w:t>
      </w:r>
      <w:r w:rsidR="00501ECC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015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501ECC" w:rsidRPr="00A33A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是照着祂的拣选，也是随着祂的拣选（一</w:t>
      </w:r>
      <w:r w:rsidRPr="00E015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01ECC"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信徒从前是拜偶像的人，（</w:t>
      </w:r>
      <w:r w:rsidRPr="00E015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，）在撒但的国里（太十二</w:t>
      </w:r>
      <w:r w:rsidRPr="00E015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85774"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现今借着在基督里的救恩，他们蒙了呼召，并已信入神的国；这国乃是他们在神圣的管治下，带着进入神荣耀的指望，敬拜并享受神的范围。神的荣耀与祂的国并行。</w:t>
      </w:r>
    </w:p>
    <w:p w14:paraId="65B7142B" w14:textId="5C52D607" w:rsidR="00E0153D" w:rsidRPr="00E0153D" w:rsidRDefault="00E0153D" w:rsidP="00FE1A21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帖前二章十二节指明，行事为人配得过神，与进入神的国并被引进神的荣耀有关。这里的思想相当深。…</w:t>
      </w:r>
      <w:r w:rsidR="00C85774"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没有多少信徒受过教导，看见基督徒要有一种生活行动，使他们能进入神的国，并被引进神的荣耀。…</w:t>
      </w:r>
      <w:r w:rsidR="00C85774"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这样的话却包括在保罗对年幼信徒的教导中。</w:t>
      </w:r>
    </w:p>
    <w:p w14:paraId="000C5922" w14:textId="3729431D" w:rsidR="00E0153D" w:rsidRPr="00E0153D" w:rsidRDefault="00E0153D" w:rsidP="00747E9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二章一至十二节给我们看见，我们该如何行事为人，作初信者的榜样。…</w:t>
      </w:r>
      <w:r w:rsidR="00C55CC7"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我们的动机</w:t>
      </w:r>
      <w:r w:rsidR="00AF7E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必须单纯，特别是在钱财的事上更是如此。这几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经文所写的许多话，都与钱财、贪婪、贪欲有关。我们若在钱财上不单纯，我们若不纯诚、不诚实、不忠信，就可能会成为混乱并搀混神话语的人。不仅如此，这动机会叫我们用谄媚的话，并且借掩饰而贪婪。这些都是严重的事。因此，我们若要成为年幼圣徒正确的榜样，我们的贪婪就必须受对付，钱财的事必须在我们的脚下。我们绝不该说谄媚的话，不该借掩饰而贪婪，也不该为自己寻求荣耀。此外，我们不该想要讨人的喜欢，反而要尽全力讨神的喜欢。这样，别的信徒就有好榜样可以效法。</w:t>
      </w:r>
    </w:p>
    <w:p w14:paraId="6D710748" w14:textId="6FA009A5" w:rsidR="004573AC" w:rsidRDefault="00E0153D" w:rsidP="00747E9D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我们必须成为别人的榜样，并要像母亲一样抚育他们、顾惜他们，也要像父亲一样劝勉他们，要行事为人配得过神。…</w:t>
      </w:r>
      <w:r w:rsidR="00C55CC7"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只有活神的生活，才配得过神。我们活神的时候，行事为人就配得过祂。这样的行事为人要引导我们进入神的国，并引我们进入神的荣耀里。这是神呼召的目标（</w:t>
      </w:r>
      <w:r w:rsidR="005317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帖撒罗尼迦前书生命读经</w:t>
      </w:r>
      <w:r w:rsidR="005317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，一二二至一二四页）</w:t>
      </w:r>
      <w:r w:rsidR="005317F4" w:rsidRPr="00E015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219E2151" w14:textId="77777777" w:rsidR="006708A4" w:rsidRDefault="006708A4" w:rsidP="006708A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A70E476" w14:textId="7F459786" w:rsidR="006708A4" w:rsidRDefault="00775710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 w:rsidRPr="00775710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经历基督</w:t>
      </w:r>
      <w:r w:rsidR="006708A4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 xml:space="preserve"> - </w:t>
      </w:r>
      <w:r w:rsidR="00814D3B" w:rsidRPr="00814D3B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作生命</w:t>
      </w:r>
    </w:p>
    <w:p w14:paraId="67F95A02" w14:textId="33A84480"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（</w:t>
      </w: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大</w:t>
      </w:r>
      <w:r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本</w:t>
      </w:r>
      <w:r w:rsidR="00814D3B">
        <w:rPr>
          <w:rFonts w:asciiTheme="minorEastAsia" w:eastAsiaTheme="minorEastAsia" w:hAnsiTheme="minorEastAsia" w:cs="SimSun"/>
          <w:sz w:val="22"/>
          <w:szCs w:val="22"/>
          <w:lang w:eastAsia="zh-CN"/>
        </w:rPr>
        <w:t>378</w:t>
      </w:r>
      <w:r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首</w:t>
      </w:r>
      <w:r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）</w:t>
      </w:r>
    </w:p>
    <w:p w14:paraId="63FEE214" w14:textId="77777777" w:rsidR="006708A4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14:paraId="1EF5F394" w14:textId="58EAC14E" w:rsidR="00734766" w:rsidRPr="00734766" w:rsidRDefault="00734766" w:rsidP="00734766">
      <w:pPr>
        <w:pStyle w:val="ListParagraph"/>
        <w:numPr>
          <w:ilvl w:val="0"/>
          <w:numId w:val="12"/>
        </w:numPr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347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何等生命！何等平安！基督活在我的里面！</w:t>
      </w:r>
    </w:p>
    <w:p w14:paraId="56A76D4E" w14:textId="6B1492E8" w:rsidR="00734766" w:rsidRPr="00734766" w:rsidRDefault="00734766" w:rsidP="00734766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347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我已与祂同钉十架，荣耀事实、奇妙救法！</w:t>
      </w:r>
    </w:p>
    <w:p w14:paraId="0F41E8B4" w14:textId="15F6B7E4" w:rsidR="00734766" w:rsidRPr="00734766" w:rsidRDefault="00734766" w:rsidP="00734766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347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现在活着不再是我，乃是基督在我活着！</w:t>
      </w:r>
    </w:p>
    <w:p w14:paraId="4DB4DEF9" w14:textId="77777777" w:rsidR="00C625F5" w:rsidRDefault="00734766" w:rsidP="00734766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347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现在活着不再是我，乃是基督在我活着！</w:t>
      </w:r>
    </w:p>
    <w:p w14:paraId="4FDA3087" w14:textId="77777777" w:rsidR="00C625F5" w:rsidRDefault="00C625F5" w:rsidP="00734766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C0A235F" w14:textId="77777777" w:rsidR="00C625F5" w:rsidRPr="00C625F5" w:rsidRDefault="00C625F5" w:rsidP="00C625F5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25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2. 何等快乐！何等安息！基督成形在我心里！</w:t>
      </w:r>
    </w:p>
    <w:p w14:paraId="2320CB22" w14:textId="77777777" w:rsidR="00C625F5" w:rsidRPr="00C625F5" w:rsidRDefault="00C625F5" w:rsidP="00C625F5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C625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 w:rsidRPr="00C625F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  <w:r w:rsidRPr="00C625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祂的生命、祂的性情，在我全人都已组成；</w:t>
      </w:r>
    </w:p>
    <w:p w14:paraId="2D9CA127" w14:textId="4D35F14A" w:rsidR="00C625F5" w:rsidRPr="00C625F5" w:rsidRDefault="00C625F5" w:rsidP="00C625F5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25F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  <w:t xml:space="preserve">   </w:t>
      </w:r>
      <w:r w:rsidRPr="00C625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我的一切全都了结，祂的成分作我一切！</w:t>
      </w:r>
    </w:p>
    <w:p w14:paraId="7752A8D4" w14:textId="1C268F79" w:rsidR="006708A4" w:rsidRPr="00C625F5" w:rsidRDefault="00C625F5" w:rsidP="00C625F5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625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 w:rsidRPr="00C625F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  <w:r w:rsidRPr="00C625F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我的一切全都了结，祂的成分作我一切！</w:t>
      </w:r>
    </w:p>
    <w:p w14:paraId="504BA802" w14:textId="77777777" w:rsidR="00C625F5" w:rsidRPr="00C625F5" w:rsidRDefault="00C625F5" w:rsidP="00C625F5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3DD927B" w14:textId="5C833419" w:rsidR="00AF62D6" w:rsidRPr="00AF62D6" w:rsidRDefault="00C625F5" w:rsidP="00AF62D6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3. </w:t>
      </w:r>
      <w:r w:rsidR="00AF62D6" w:rsidRPr="00AF62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何等荣耀！何等可夸！总叫基督照常显大！</w:t>
      </w:r>
    </w:p>
    <w:p w14:paraId="65267967" w14:textId="45007093" w:rsidR="00AF62D6" w:rsidRPr="00AF62D6" w:rsidRDefault="00AF62D6" w:rsidP="00AF62D6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AF62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无论祸福，无论生死，并无一事叫我羞耻；</w:t>
      </w:r>
    </w:p>
    <w:p w14:paraId="43A89A06" w14:textId="3E32BD9F" w:rsidR="00AF62D6" w:rsidRPr="00AF62D6" w:rsidRDefault="00AF62D6" w:rsidP="00AF62D6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AF62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任何境遇、一切事故，都是叫我彰显基督！</w:t>
      </w:r>
    </w:p>
    <w:p w14:paraId="3923BE62" w14:textId="6FA1AB37" w:rsidR="006708A4" w:rsidRDefault="00AF62D6" w:rsidP="00AF62D6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AF62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任何境遇、一切事故，都是叫我彰显基督！</w:t>
      </w:r>
    </w:p>
    <w:p w14:paraId="49CF29BE" w14:textId="07382471" w:rsidR="006708A4" w:rsidRDefault="006708A4" w:rsidP="00787ADF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DE95C7A" w14:textId="1AC2FA8D" w:rsidR="00787ADF" w:rsidRPr="00787ADF" w:rsidRDefault="00787ADF" w:rsidP="00787ADF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4. </w:t>
      </w:r>
      <w:r w:rsidRPr="00787AD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何等结果！何等有福！我能活着就是基督！</w:t>
      </w:r>
    </w:p>
    <w:p w14:paraId="516AA069" w14:textId="5B2FE85E" w:rsidR="00787ADF" w:rsidRPr="00787ADF" w:rsidRDefault="00787ADF" w:rsidP="00787ADF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87AD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祂的心意是我爱好，祂的荣耀是我发表；</w:t>
      </w:r>
    </w:p>
    <w:p w14:paraId="3A0599A3" w14:textId="6B57B184" w:rsidR="00787ADF" w:rsidRPr="00787ADF" w:rsidRDefault="00787ADF" w:rsidP="00787ADF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87AD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无何可要、无何可宝，惟有基督是我目标！</w:t>
      </w:r>
    </w:p>
    <w:p w14:paraId="2A6C85EF" w14:textId="10F7375D" w:rsidR="00E80D84" w:rsidRDefault="00787ADF" w:rsidP="00887E01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87AD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无何可要、无何可宝，惟有基督是我目标！</w:t>
      </w:r>
      <w:bookmarkEnd w:id="5"/>
    </w:p>
    <w:p w14:paraId="48B3CA49" w14:textId="77777777" w:rsidR="00FF5CE5" w:rsidRPr="0018212F" w:rsidRDefault="00FF5CE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7223F2" w:rsidRPr="0018212F" w14:paraId="1A5E4D95" w14:textId="77777777" w:rsidTr="00700A41">
        <w:trPr>
          <w:trHeight w:val="234"/>
        </w:trPr>
        <w:tc>
          <w:tcPr>
            <w:tcW w:w="1295" w:type="dxa"/>
          </w:tcPr>
          <w:p w14:paraId="12066506" w14:textId="4DEEDBF8"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D94AF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D94AF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2ED2FBA9" w14:textId="77777777"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5AB62A30" w14:textId="2ECEFA4C" w:rsidR="006A3D05" w:rsidRDefault="00A24C8A" w:rsidP="006A3D0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sz w:val="22"/>
          <w:szCs w:val="22"/>
          <w:lang w:eastAsia="zh-CN"/>
        </w:rPr>
      </w:pPr>
      <w:r w:rsidRPr="00A24C8A">
        <w:rPr>
          <w:rFonts w:ascii="SimSun" w:eastAsia="SimSun" w:hAnsi="SimSun" w:hint="eastAsia"/>
          <w:b/>
          <w:bCs/>
          <w:sz w:val="22"/>
          <w:szCs w:val="22"/>
          <w:lang w:eastAsia="zh-CN"/>
        </w:rPr>
        <w:t>腓立比</w:t>
      </w:r>
      <w:r w:rsidR="006A3D05">
        <w:rPr>
          <w:rFonts w:ascii="SimSun" w:eastAsia="SimSun" w:hAnsi="SimSun" w:hint="eastAsia"/>
          <w:b/>
          <w:bCs/>
          <w:sz w:val="22"/>
          <w:szCs w:val="22"/>
          <w:lang w:eastAsia="zh-CN"/>
        </w:rPr>
        <w:t>书</w:t>
      </w:r>
      <w:r>
        <w:rPr>
          <w:rFonts w:ascii="SimSun" w:eastAsia="PMingLiU" w:hAnsi="SimSun"/>
          <w:b/>
          <w:bCs/>
          <w:sz w:val="22"/>
          <w:szCs w:val="22"/>
          <w:lang w:eastAsia="zh-CN"/>
        </w:rPr>
        <w:t>2</w:t>
      </w:r>
      <w:r w:rsidR="006A3D05">
        <w:rPr>
          <w:rFonts w:ascii="SimSun" w:eastAsia="SimSun" w:hAnsi="SimSun" w:hint="eastAsia"/>
          <w:b/>
          <w:bCs/>
          <w:sz w:val="22"/>
          <w:szCs w:val="22"/>
          <w:lang w:eastAsia="zh-CN"/>
        </w:rPr>
        <w:t>:</w:t>
      </w:r>
      <w:r w:rsidR="00647A54">
        <w:rPr>
          <w:rFonts w:ascii="SimSun" w:eastAsia="SimSun" w:hAnsi="SimSun"/>
          <w:b/>
          <w:bCs/>
          <w:sz w:val="22"/>
          <w:szCs w:val="22"/>
          <w:lang w:eastAsia="zh-CN"/>
        </w:rPr>
        <w:t>6-7</w:t>
      </w:r>
      <w:r w:rsidR="006A3D05">
        <w:rPr>
          <w:rFonts w:ascii="SimSun" w:eastAsia="SimSun" w:hAnsi="SimSun" w:hint="eastAsia"/>
          <w:sz w:val="22"/>
          <w:szCs w:val="22"/>
          <w:lang w:eastAsia="zh-CN"/>
        </w:rPr>
        <w:t xml:space="preserve"> </w:t>
      </w:r>
      <w:r w:rsidR="00647A54" w:rsidRPr="00647A54">
        <w:rPr>
          <w:rFonts w:ascii="SimSun" w:eastAsia="SimSun" w:hAnsi="SimSun" w:hint="eastAsia"/>
          <w:sz w:val="22"/>
          <w:szCs w:val="22"/>
          <w:lang w:eastAsia="zh-CN"/>
        </w:rPr>
        <w:t>祂本有神的形状，不以自己与神同等为强夺之珍，紧持不放，反而倒空自己，取了奴仆的形状，成为人的样式</w:t>
      </w:r>
      <w:r w:rsidR="006A3D05">
        <w:rPr>
          <w:rFonts w:ascii="SimSun" w:eastAsia="SimSun" w:hAnsi="SimSun" w:hint="eastAsia"/>
          <w:sz w:val="22"/>
          <w:szCs w:val="22"/>
          <w:lang w:eastAsia="zh-CN"/>
        </w:rPr>
        <w:t>。</w:t>
      </w:r>
    </w:p>
    <w:p w14:paraId="6D7028C9" w14:textId="77777777" w:rsidR="007223F2" w:rsidRPr="0018212F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6E0C2A98" w14:textId="41BC8C8A" w:rsidR="002C1F24" w:rsidRPr="000F443F" w:rsidRDefault="00B743EE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B743E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腓立比</w:t>
      </w:r>
      <w:r w:rsidR="002C1F24" w:rsidRPr="000F443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6-11</w:t>
      </w:r>
    </w:p>
    <w:p w14:paraId="63CAFF87" w14:textId="197A707A" w:rsidR="002C1F24" w:rsidRPr="002C1F24" w:rsidRDefault="00A24C8A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5A5CF4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2A5CF1" w:rsidRPr="002A5CF1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祂本有神的形状，不以自己与神同等为强夺之珍，紧持不放，</w:t>
      </w:r>
    </w:p>
    <w:p w14:paraId="7DB9D70C" w14:textId="5EE26908" w:rsidR="002C1F24" w:rsidRPr="002C1F24" w:rsidRDefault="00A24C8A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="002C1F24"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CC4394" w:rsidRPr="00CC439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反而倒空自己，取了奴仆的形状，成为人的样式；</w:t>
      </w:r>
    </w:p>
    <w:p w14:paraId="5D7BF4F9" w14:textId="51489B20" w:rsidR="002C1F24" w:rsidRPr="002C1F24" w:rsidRDefault="00A24C8A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2C1F24"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622317" w:rsidRPr="006223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既显为人的样子，就降卑自己，顺从至死，且死在十字架上。</w:t>
      </w:r>
    </w:p>
    <w:p w14:paraId="65C4771B" w14:textId="04DD93E2" w:rsidR="002C1F24" w:rsidRPr="002C1F24" w:rsidRDefault="00A24C8A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="002C1F24"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4E4E57" w:rsidRPr="004E4E5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所以神将祂升为至高，又赐给祂那超乎万名之上的名，</w:t>
      </w:r>
    </w:p>
    <w:p w14:paraId="3D1A29A4" w14:textId="56096EFE" w:rsidR="002C1F24" w:rsidRPr="002C1F24" w:rsidRDefault="00A24C8A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  <w:r w:rsidR="00A117F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117F7" w:rsidRPr="00A117F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叫天上的、地上的和地底下的，在耶稣的名里，万膝都要跪拜，</w:t>
      </w:r>
    </w:p>
    <w:p w14:paraId="644E6016" w14:textId="0FEAEEF7" w:rsidR="002C1F24" w:rsidRPr="002C1F24" w:rsidRDefault="00A24C8A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2C1F24" w:rsidRPr="000F443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2C1F24" w:rsidRPr="002C1F24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117F7" w:rsidRPr="00A117F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万口都要公开承认耶稣基督为主，使荣耀归与父神。</w:t>
      </w:r>
    </w:p>
    <w:p w14:paraId="530E6722" w14:textId="77777777" w:rsidR="009E6DC7" w:rsidRPr="0018212F" w:rsidRDefault="009E6DC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19D8F34B" w14:textId="77777777" w:rsidR="009E6DC7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本周补充阅读：《</w:t>
      </w:r>
      <w:r w:rsidR="005A3C53" w:rsidRPr="005A3C5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帖撒罗尼迦</w:t>
      </w:r>
      <w:r w:rsidR="001D76F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前书生命</w:t>
      </w:r>
      <w:r w:rsidR="001B6DD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读经</w:t>
      </w: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</w:t>
      </w:r>
    </w:p>
    <w:p w14:paraId="6AB3BACA" w14:textId="528D829F" w:rsidR="00EE4352" w:rsidRPr="00597C06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第</w:t>
      </w:r>
      <w:r w:rsidR="005A3C5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  <w:t>13</w:t>
      </w:r>
      <w:r w:rsidR="001B6DD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14:paraId="4F46750A" w14:textId="77777777" w:rsidR="001E3E88" w:rsidRDefault="001E3E88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14:paraId="06F522F7" w14:textId="77777777" w:rsidR="009E6DC7" w:rsidRDefault="009E6DC7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14:paraId="494E7519" w14:textId="4CFD6E42" w:rsidR="007F4E11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="001B6DDD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希伯来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61EF15CC" w14:textId="77777777" w:rsidR="007F4E11" w:rsidRPr="000B5E2E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14:paraId="2C242B85" w14:textId="134FE1E8" w:rsidR="007F4E11" w:rsidRPr="008B461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</w:t>
      </w:r>
      <w:r w:rsidR="001B6DDD" w:rsidRPr="0097366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希伯来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书》通读</w:t>
      </w:r>
      <w:r w:rsidR="001B6DD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7F4E11" w14:paraId="2EE82714" w14:textId="77777777" w:rsidTr="005A5CF4">
        <w:trPr>
          <w:trHeight w:val="279"/>
        </w:trPr>
        <w:tc>
          <w:tcPr>
            <w:tcW w:w="1345" w:type="dxa"/>
          </w:tcPr>
          <w:p w14:paraId="02A66330" w14:textId="77777777" w:rsidR="007F4E1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14:paraId="4437E20F" w14:textId="2817C386" w:rsidR="007F4E11" w:rsidRDefault="00A667CB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1B6DD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</w:t>
            </w:r>
            <w:r w:rsidR="003666A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4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3666A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7F4E11" w14:paraId="0B9FF76E" w14:textId="77777777" w:rsidTr="005A5CF4">
        <w:trPr>
          <w:trHeight w:val="288"/>
        </w:trPr>
        <w:tc>
          <w:tcPr>
            <w:tcW w:w="1345" w:type="dxa"/>
          </w:tcPr>
          <w:p w14:paraId="1B2FFBA4" w14:textId="77777777" w:rsidR="007F4E11" w:rsidRPr="00101135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1AD58019" w14:textId="1CC7889B" w:rsidR="007F4E11" w:rsidRPr="00101135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1B6DDD" w:rsidRPr="001B6DD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CN"/>
              </w:rPr>
              <w:t>希伯来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书生命读经》第</w:t>
            </w:r>
            <w:r w:rsidR="00FF0FCA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12E40138" w14:textId="77777777" w:rsidR="007F4E11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14:paraId="500F750B" w14:textId="05683004" w:rsidR="007F4E11" w:rsidRPr="008B461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</w:t>
      </w:r>
      <w:r w:rsidR="001B6DDD" w:rsidRPr="0097366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希伯来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书》主题研读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7F4E11" w14:paraId="24B98450" w14:textId="77777777" w:rsidTr="005A5CF4">
        <w:trPr>
          <w:trHeight w:val="325"/>
        </w:trPr>
        <w:tc>
          <w:tcPr>
            <w:tcW w:w="1404" w:type="dxa"/>
            <w:vAlign w:val="center"/>
          </w:tcPr>
          <w:p w14:paraId="7C0A0D92" w14:textId="77777777" w:rsidR="007F4E11" w:rsidRPr="00101135" w:rsidRDefault="007F4E11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14:paraId="28B78D6E" w14:textId="34E768DC" w:rsidR="007F4E11" w:rsidRPr="0054582C" w:rsidRDefault="00736830" w:rsidP="005A5CF4">
            <w:pPr>
              <w:pStyle w:val="NormalWeb"/>
              <w:spacing w:before="0" w:beforeAutospacing="0" w:after="0" w:afterAutospacing="0"/>
              <w:rPr>
                <w:rFonts w:asciiTheme="minorEastAsia" w:eastAsia="PMingLiU" w:hAnsiTheme="minorEastAsia"/>
                <w:bCs/>
                <w:sz w:val="22"/>
                <w:szCs w:val="22"/>
                <w:lang w:eastAsia="zh-TW"/>
              </w:rPr>
            </w:pPr>
            <w:r w:rsidRPr="0073683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神永远经纶中的子</w:t>
            </w:r>
          </w:p>
        </w:tc>
      </w:tr>
      <w:tr w:rsidR="007F4E11" w14:paraId="0698514C" w14:textId="77777777" w:rsidTr="005A5CF4">
        <w:trPr>
          <w:trHeight w:val="276"/>
        </w:trPr>
        <w:tc>
          <w:tcPr>
            <w:tcW w:w="1404" w:type="dxa"/>
          </w:tcPr>
          <w:p w14:paraId="7C15B23F" w14:textId="77777777" w:rsidR="007F4E11" w:rsidRPr="00101135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lastRenderedPageBreak/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67641C23" w14:textId="7255CD29" w:rsidR="007F4E11" w:rsidRPr="001A78CB" w:rsidRDefault="001B6DDD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7F4E1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一1</w:t>
            </w:r>
            <w:r w:rsidR="00E74D4A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-14</w:t>
            </w:r>
          </w:p>
        </w:tc>
      </w:tr>
      <w:tr w:rsidR="007F4E11" w14:paraId="55C86D5B" w14:textId="77777777" w:rsidTr="005A5CF4">
        <w:trPr>
          <w:trHeight w:val="396"/>
        </w:trPr>
        <w:tc>
          <w:tcPr>
            <w:tcW w:w="1404" w:type="dxa"/>
          </w:tcPr>
          <w:p w14:paraId="1C737746" w14:textId="77777777" w:rsidR="007F4E1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466CC4D8" w14:textId="06CEC370" w:rsidR="007F4E11" w:rsidRPr="00101135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973669" w:rsidRPr="0097366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eastAsia="zh-CN"/>
              </w:rPr>
              <w:t>希伯来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书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生命读经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 w:rsidR="00BB3CB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81021C" w:rsidRPr="0081021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，</w:t>
            </w:r>
            <w:r w:rsidR="0081021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6</w:t>
            </w:r>
            <w:r w:rsidR="0081021C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F4E11" w14:paraId="42B44B5C" w14:textId="77777777" w:rsidTr="005A5CF4">
        <w:trPr>
          <w:trHeight w:val="268"/>
        </w:trPr>
        <w:tc>
          <w:tcPr>
            <w:tcW w:w="1404" w:type="dxa"/>
          </w:tcPr>
          <w:p w14:paraId="05182290" w14:textId="77777777" w:rsidR="007F4E1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027E9F46" w14:textId="77777777" w:rsidR="007F4E1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54582C" w:rsidRPr="0054582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神新约经纶中的奥秘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 w:rsidR="00A477B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66280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  <w:p w14:paraId="3EFE73FB" w14:textId="00C1462B" w:rsidR="00081785" w:rsidRPr="00101135" w:rsidRDefault="00081785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9D021F" w:rsidRPr="009D021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神圣三一的神圣分赐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  <w:r w:rsidR="00DD1F54" w:rsidRPr="00DD1F5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A477B6" w14:paraId="699F8C35" w14:textId="77777777" w:rsidTr="005A5CF4">
        <w:trPr>
          <w:trHeight w:val="268"/>
        </w:trPr>
        <w:tc>
          <w:tcPr>
            <w:tcW w:w="1404" w:type="dxa"/>
          </w:tcPr>
          <w:p w14:paraId="051FC6DA" w14:textId="4EA69256" w:rsidR="00A477B6" w:rsidRDefault="007712FC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507" w:type="dxa"/>
          </w:tcPr>
          <w:p w14:paraId="01A13728" w14:textId="578DA8E5" w:rsidR="00560389" w:rsidRDefault="00FB3614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FB361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根据神永远的经纶，描述希伯来书第一章所启示的子。</w:t>
            </w:r>
          </w:p>
          <w:p w14:paraId="1ABAE838" w14:textId="5919BB63" w:rsidR="004E573E" w:rsidRDefault="003D6DD4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3D6DD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子被立作承受万有者有何意义</w:t>
            </w:r>
            <w:r w:rsidR="0046271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？</w:t>
            </w:r>
          </w:p>
          <w:p w14:paraId="4FDC5A50" w14:textId="4B369882" w:rsidR="00462718" w:rsidRDefault="00B62BB6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B62BB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什么是权杖？子的权杖的意义是什么</w:t>
            </w:r>
            <w:r w:rsidR="0046271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？</w:t>
            </w:r>
          </w:p>
          <w:p w14:paraId="2F1C3EBC" w14:textId="7DD15D29" w:rsidR="00462718" w:rsidRPr="000D6CBD" w:rsidRDefault="00983378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98337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Pr="0098337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1:12</w:t>
            </w:r>
            <w:r w:rsidRPr="0098337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和</w:t>
            </w:r>
            <w:r w:rsidRPr="00983378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13:8</w:t>
            </w:r>
            <w:r w:rsidRPr="0098337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中，论到子耶稣基督“是一样的”是什么意思</w:t>
            </w:r>
            <w:r w:rsidR="0026554A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？</w:t>
            </w:r>
          </w:p>
        </w:tc>
      </w:tr>
    </w:tbl>
    <w:p w14:paraId="5D49ECC0" w14:textId="4B965C52" w:rsidR="00CC04E5" w:rsidRPr="00036DAF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036DAF" w:rsidSect="00320B33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ABE1" w14:textId="77777777" w:rsidR="00010E1A" w:rsidRDefault="00010E1A">
      <w:r>
        <w:separator/>
      </w:r>
    </w:p>
  </w:endnote>
  <w:endnote w:type="continuationSeparator" w:id="0">
    <w:p w14:paraId="20805A2C" w14:textId="77777777" w:rsidR="00010E1A" w:rsidRDefault="00010E1A">
      <w:r>
        <w:continuationSeparator/>
      </w:r>
    </w:p>
  </w:endnote>
  <w:endnote w:type="continuationNotice" w:id="1">
    <w:p w14:paraId="40AE4DA9" w14:textId="77777777" w:rsidR="00010E1A" w:rsidRDefault="00010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630DF7C"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8405A9" w:rsidRPr="002F6312">
          <w:rPr>
            <w:rStyle w:val="PageNumber"/>
            <w:sz w:val="18"/>
            <w:szCs w:val="18"/>
          </w:rPr>
          <w:fldChar w:fldCharType="separate"/>
        </w:r>
        <w:r w:rsidR="00F9099B" w:rsidRPr="002F6312">
          <w:rPr>
            <w:rStyle w:val="PageNumber"/>
            <w:noProof/>
            <w:sz w:val="18"/>
            <w:szCs w:val="18"/>
          </w:rPr>
          <w:t>6</w:t>
        </w:r>
        <w:r w:rsidR="008405A9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71A9" w14:textId="77777777" w:rsidR="00010E1A" w:rsidRDefault="00010E1A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76BD0CFA" w14:textId="77777777" w:rsidR="00010E1A" w:rsidRDefault="00010E1A">
      <w:r>
        <w:continuationSeparator/>
      </w:r>
    </w:p>
  </w:footnote>
  <w:footnote w:type="continuationNotice" w:id="1">
    <w:p w14:paraId="37BF5CBA" w14:textId="77777777" w:rsidR="00010E1A" w:rsidRDefault="00010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828" w14:textId="237B5A94"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14:paraId="770B113F" w14:textId="57A7E6CA" w:rsidR="00637717" w:rsidRPr="000B5D75" w:rsidRDefault="00602B3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67EFD524">
              <wp:simplePos x="0" y="0"/>
              <wp:positionH relativeFrom="margin">
                <wp:posOffset>-96520</wp:posOffset>
              </wp:positionH>
              <wp:positionV relativeFrom="page">
                <wp:posOffset>539866</wp:posOffset>
              </wp:positionV>
              <wp:extent cx="9568815" cy="66675"/>
              <wp:effectExtent l="0" t="19050" r="32385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0A06F0D8"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21535B" w:rsidRPr="0021535B">
      <w:rPr>
        <w:rStyle w:val="MWDate"/>
        <w:rFonts w:ascii="KaiTi" w:eastAsia="KaiTi" w:hAnsi="KaiTi" w:hint="eastAsia"/>
        <w:b/>
        <w:bCs/>
        <w:sz w:val="21"/>
        <w:szCs w:val="21"/>
      </w:rPr>
      <w:t>七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A8413D" w:rsidRPr="00A8413D">
      <w:rPr>
        <w:rStyle w:val="MWDate"/>
        <w:rFonts w:ascii="KaiTi" w:eastAsia="KaiTi" w:hAnsi="KaiTi" w:hint="eastAsia"/>
        <w:b/>
        <w:bCs/>
        <w:sz w:val="21"/>
        <w:szCs w:val="21"/>
      </w:rPr>
      <w:t>使徒保罗的榜样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B4FB1">
      <w:rPr>
        <w:rStyle w:val="MWDate"/>
        <w:rFonts w:ascii="KaiTi" w:eastAsia="KaiTi" w:hAnsi="KaiTi"/>
        <w:b/>
        <w:bCs/>
        <w:sz w:val="21"/>
        <w:szCs w:val="21"/>
      </w:rPr>
      <w:t xml:space="preserve">           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21535B">
      <w:rPr>
        <w:rStyle w:val="MWDate"/>
        <w:rFonts w:ascii="KaiTi" w:eastAsia="KaiTi" w:hAnsi="KaiTi"/>
        <w:b/>
        <w:bCs/>
        <w:sz w:val="21"/>
        <w:szCs w:val="21"/>
      </w:rPr>
      <w:t>26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21535B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21535B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9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94208927">
    <w:abstractNumId w:val="0"/>
  </w:num>
  <w:num w:numId="2" w16cid:durableId="535582585">
    <w:abstractNumId w:val="8"/>
  </w:num>
  <w:num w:numId="3" w16cid:durableId="1186560669">
    <w:abstractNumId w:val="1"/>
  </w:num>
  <w:num w:numId="4" w16cid:durableId="1464886999">
    <w:abstractNumId w:val="4"/>
  </w:num>
  <w:num w:numId="5" w16cid:durableId="168713597">
    <w:abstractNumId w:val="3"/>
  </w:num>
  <w:num w:numId="6" w16cid:durableId="915823220">
    <w:abstractNumId w:val="6"/>
  </w:num>
  <w:num w:numId="7" w16cid:durableId="1581911504">
    <w:abstractNumId w:val="9"/>
  </w:num>
  <w:num w:numId="8" w16cid:durableId="1628002526">
    <w:abstractNumId w:val="7"/>
  </w:num>
  <w:num w:numId="9" w16cid:durableId="1237127291">
    <w:abstractNumId w:val="10"/>
  </w:num>
  <w:num w:numId="10" w16cid:durableId="1558471944">
    <w:abstractNumId w:val="12"/>
  </w:num>
  <w:num w:numId="11" w16cid:durableId="512378405">
    <w:abstractNumId w:val="2"/>
  </w:num>
  <w:num w:numId="12" w16cid:durableId="321662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90718">
    <w:abstractNumId w:val="5"/>
  </w:num>
  <w:num w:numId="14" w16cid:durableId="5008533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B3D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96A"/>
    <w:rsid w:val="00036A98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6CDB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61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6E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6FC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AD6"/>
    <w:rsid w:val="00206E56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29F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B33"/>
    <w:rsid w:val="00320FDB"/>
    <w:rsid w:val="0032124F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6A0"/>
    <w:rsid w:val="00366729"/>
    <w:rsid w:val="003668F6"/>
    <w:rsid w:val="00366923"/>
    <w:rsid w:val="00366AEB"/>
    <w:rsid w:val="00366E4C"/>
    <w:rsid w:val="003671C3"/>
    <w:rsid w:val="003671F6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4FB1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F2D"/>
    <w:rsid w:val="00425F8B"/>
    <w:rsid w:val="0042618B"/>
    <w:rsid w:val="0042618F"/>
    <w:rsid w:val="00426218"/>
    <w:rsid w:val="004262BC"/>
    <w:rsid w:val="00426635"/>
    <w:rsid w:val="00426C83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718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B7A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7B3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D7E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59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11D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584F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1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0F39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77D5F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900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4D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C5"/>
    <w:rsid w:val="007E118D"/>
    <w:rsid w:val="007E1224"/>
    <w:rsid w:val="007E167F"/>
    <w:rsid w:val="007E178A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0F1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8E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781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3C9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6A0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9A2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3F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7CB"/>
    <w:rsid w:val="00A66A84"/>
    <w:rsid w:val="00A66BE9"/>
    <w:rsid w:val="00A66FDA"/>
    <w:rsid w:val="00A670BE"/>
    <w:rsid w:val="00A67149"/>
    <w:rsid w:val="00A6748F"/>
    <w:rsid w:val="00A67526"/>
    <w:rsid w:val="00A6755A"/>
    <w:rsid w:val="00A67663"/>
    <w:rsid w:val="00A67937"/>
    <w:rsid w:val="00A67A06"/>
    <w:rsid w:val="00A67B89"/>
    <w:rsid w:val="00A67CED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24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5E"/>
    <w:rsid w:val="00AB32E1"/>
    <w:rsid w:val="00AB336E"/>
    <w:rsid w:val="00AB3518"/>
    <w:rsid w:val="00AB3856"/>
    <w:rsid w:val="00AB38F9"/>
    <w:rsid w:val="00AB3BD4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AF7E69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14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0FB7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315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B36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189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17C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67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71"/>
    <w:rsid w:val="00C83FFD"/>
    <w:rsid w:val="00C8400A"/>
    <w:rsid w:val="00C84617"/>
    <w:rsid w:val="00C848D5"/>
    <w:rsid w:val="00C84BE5"/>
    <w:rsid w:val="00C84CB1"/>
    <w:rsid w:val="00C84EE9"/>
    <w:rsid w:val="00C85117"/>
    <w:rsid w:val="00C85216"/>
    <w:rsid w:val="00C8525B"/>
    <w:rsid w:val="00C852E6"/>
    <w:rsid w:val="00C85774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39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5B3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49E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8D9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6F17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51A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05E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29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1F54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A51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601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38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5DC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22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B7A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6412E237-540E-4C64-90A0-BA7CE76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9612</Words>
  <Characters>700</Characters>
  <Application>Microsoft Office Word</Application>
  <DocSecurity>0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2023-03-13T08:38:00Z</cp:lastPrinted>
  <dcterms:created xsi:type="dcterms:W3CDTF">2024-02-24T20:10:00Z</dcterms:created>
  <dcterms:modified xsi:type="dcterms:W3CDTF">2024-02-24T20:10:00Z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